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3FF" w:rsidRPr="0067152F" w:rsidRDefault="009433FF" w:rsidP="009433FF">
      <w:pPr>
        <w:widowControl/>
        <w:jc w:val="left"/>
        <w:rPr>
          <w:rFonts w:ascii="仿宋_GB2312" w:eastAsia="仿宋_GB2312"/>
          <w:sz w:val="32"/>
          <w:szCs w:val="32"/>
        </w:rPr>
      </w:pPr>
      <w:r w:rsidRPr="0067152F">
        <w:rPr>
          <w:rFonts w:ascii="仿宋_GB2312" w:eastAsia="仿宋_GB2312" w:hint="eastAsia"/>
          <w:sz w:val="32"/>
          <w:szCs w:val="32"/>
        </w:rPr>
        <w:t>附件2：</w:t>
      </w:r>
    </w:p>
    <w:p w:rsidR="009433FF" w:rsidRPr="006C1815" w:rsidRDefault="009433FF" w:rsidP="009433FF">
      <w:pPr>
        <w:jc w:val="center"/>
        <w:rPr>
          <w:b/>
          <w:sz w:val="44"/>
          <w:szCs w:val="44"/>
        </w:rPr>
      </w:pPr>
      <w:r w:rsidRPr="006C1815">
        <w:rPr>
          <w:rFonts w:hint="eastAsia"/>
          <w:b/>
          <w:sz w:val="44"/>
          <w:szCs w:val="44"/>
        </w:rPr>
        <w:t>铬矿“三率”指标情况调查提纲</w:t>
      </w:r>
    </w:p>
    <w:p w:rsidR="009433FF" w:rsidRPr="00071AE4" w:rsidRDefault="009433FF" w:rsidP="009433FF">
      <w:pPr>
        <w:rPr>
          <w:sz w:val="32"/>
          <w:szCs w:val="32"/>
        </w:rPr>
      </w:pPr>
    </w:p>
    <w:p w:rsidR="009433FF" w:rsidRPr="006E274D" w:rsidRDefault="009433FF" w:rsidP="009433FF">
      <w:pPr>
        <w:pStyle w:val="a5"/>
        <w:spacing w:beforeLines="0" w:line="560" w:lineRule="exact"/>
        <w:ind w:firstLineChars="200" w:firstLine="640"/>
        <w:rPr>
          <w:rFonts w:ascii="黑体" w:eastAsia="黑体" w:hAnsi="黑体" w:cs="宋体"/>
          <w:bCs/>
          <w:color w:val="000000"/>
          <w:sz w:val="32"/>
          <w:szCs w:val="32"/>
        </w:rPr>
      </w:pPr>
      <w:r w:rsidRPr="006E274D">
        <w:rPr>
          <w:rFonts w:ascii="黑体" w:eastAsia="黑体" w:hAnsi="黑体" w:cs="宋体" w:hint="eastAsia"/>
          <w:bCs/>
          <w:color w:val="000000"/>
          <w:sz w:val="32"/>
          <w:szCs w:val="32"/>
        </w:rPr>
        <w:t>一、企业基本情况</w:t>
      </w:r>
    </w:p>
    <w:p w:rsidR="009433FF" w:rsidRPr="006E274D" w:rsidRDefault="009433FF" w:rsidP="009433FF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6E274D">
        <w:rPr>
          <w:rFonts w:ascii="仿宋_GB2312" w:eastAsia="仿宋_GB2312" w:hAnsi="宋体" w:cs="宋体" w:hint="eastAsia"/>
          <w:sz w:val="32"/>
          <w:szCs w:val="32"/>
        </w:rPr>
        <w:t>企业名称、</w:t>
      </w:r>
      <w:r>
        <w:rPr>
          <w:rFonts w:ascii="仿宋_GB2312" w:eastAsia="仿宋_GB2312" w:hAnsi="宋体" w:cs="宋体" w:hint="eastAsia"/>
          <w:sz w:val="32"/>
          <w:szCs w:val="32"/>
        </w:rPr>
        <w:t>发展历程</w:t>
      </w:r>
      <w:r w:rsidRPr="006E274D">
        <w:rPr>
          <w:rFonts w:ascii="仿宋_GB2312" w:eastAsia="仿宋_GB2312" w:hAnsi="宋体" w:cs="宋体" w:hint="eastAsia"/>
          <w:sz w:val="32"/>
          <w:szCs w:val="32"/>
        </w:rPr>
        <w:t>、主要产品等。</w:t>
      </w:r>
    </w:p>
    <w:p w:rsidR="009433FF" w:rsidRPr="006E274D" w:rsidRDefault="009433FF" w:rsidP="009433FF">
      <w:pPr>
        <w:pStyle w:val="a5"/>
        <w:spacing w:beforeLines="0" w:line="560" w:lineRule="exact"/>
        <w:ind w:firstLineChars="200" w:firstLine="640"/>
        <w:rPr>
          <w:rFonts w:ascii="黑体" w:eastAsia="黑体" w:hAnsi="黑体" w:cs="宋体"/>
          <w:bCs/>
          <w:color w:val="000000"/>
          <w:sz w:val="32"/>
          <w:szCs w:val="32"/>
        </w:rPr>
      </w:pPr>
      <w:r w:rsidRPr="006E274D">
        <w:rPr>
          <w:rFonts w:ascii="黑体" w:eastAsia="黑体" w:hAnsi="黑体" w:cs="宋体" w:hint="eastAsia"/>
          <w:bCs/>
          <w:color w:val="000000"/>
          <w:sz w:val="32"/>
          <w:szCs w:val="32"/>
        </w:rPr>
        <w:t>二、矿山地质</w:t>
      </w:r>
    </w:p>
    <w:p w:rsidR="009433FF" w:rsidRPr="006E274D" w:rsidRDefault="009433FF" w:rsidP="009433FF">
      <w:pPr>
        <w:pStyle w:val="a5"/>
        <w:spacing w:beforeLines="0" w:line="560" w:lineRule="exact"/>
        <w:ind w:firstLineChars="196" w:firstLine="630"/>
        <w:rPr>
          <w:rFonts w:ascii="仿宋_GB2312" w:eastAsia="仿宋_GB2312" w:hAnsi="宋体" w:cs="宋体"/>
          <w:b/>
          <w:bCs/>
          <w:sz w:val="32"/>
          <w:szCs w:val="32"/>
          <w:lang w:val="zh-CN"/>
        </w:rPr>
      </w:pPr>
      <w:r w:rsidRPr="006E274D">
        <w:rPr>
          <w:rFonts w:ascii="仿宋_GB2312" w:eastAsia="仿宋_GB2312" w:hAnsi="宋体" w:cs="宋体" w:hint="eastAsia"/>
          <w:b/>
          <w:bCs/>
          <w:sz w:val="32"/>
          <w:szCs w:val="32"/>
          <w:lang w:val="zh-CN"/>
        </w:rPr>
        <w:t>2.1 矿床、矿体地质</w:t>
      </w:r>
    </w:p>
    <w:p w:rsidR="009433FF" w:rsidRPr="006E274D" w:rsidRDefault="009433FF" w:rsidP="009433FF">
      <w:pPr>
        <w:pStyle w:val="a5"/>
        <w:spacing w:beforeLines="0" w:line="560" w:lineRule="exact"/>
        <w:ind w:firstLineChars="201" w:firstLine="643"/>
        <w:rPr>
          <w:rFonts w:ascii="仿宋_GB2312" w:eastAsia="仿宋_GB2312" w:hAnsi="宋体" w:cs="宋体"/>
          <w:sz w:val="32"/>
          <w:szCs w:val="32"/>
        </w:rPr>
      </w:pPr>
      <w:r w:rsidRPr="006E274D">
        <w:rPr>
          <w:rFonts w:ascii="仿宋_GB2312" w:eastAsia="仿宋_GB2312" w:hAnsi="宋体" w:cs="宋体" w:hint="eastAsia"/>
          <w:sz w:val="32"/>
          <w:szCs w:val="32"/>
        </w:rPr>
        <w:t>2.1.1矿体特征</w:t>
      </w:r>
    </w:p>
    <w:p w:rsidR="009433FF" w:rsidRPr="006E274D" w:rsidRDefault="009433FF" w:rsidP="009433FF">
      <w:pPr>
        <w:pStyle w:val="a5"/>
        <w:spacing w:beforeLines="0" w:line="560" w:lineRule="exact"/>
        <w:ind w:firstLineChars="201" w:firstLine="643"/>
        <w:rPr>
          <w:rFonts w:ascii="仿宋_GB2312" w:eastAsia="仿宋_GB2312" w:hAnsi="宋体" w:cs="宋体"/>
          <w:sz w:val="32"/>
          <w:szCs w:val="32"/>
        </w:rPr>
      </w:pPr>
      <w:r w:rsidRPr="006E274D">
        <w:rPr>
          <w:rFonts w:ascii="仿宋_GB2312" w:eastAsia="仿宋_GB2312" w:hAnsi="宋体" w:cs="宋体" w:hint="eastAsia"/>
          <w:sz w:val="32"/>
          <w:szCs w:val="32"/>
        </w:rPr>
        <w:t>2.1.2 矿体围岩和夹石</w:t>
      </w:r>
    </w:p>
    <w:p w:rsidR="009433FF" w:rsidRPr="006E274D" w:rsidRDefault="009433FF" w:rsidP="009433FF">
      <w:pPr>
        <w:pStyle w:val="a5"/>
        <w:spacing w:beforeLines="0" w:line="560" w:lineRule="exact"/>
        <w:ind w:firstLineChars="201" w:firstLine="643"/>
        <w:rPr>
          <w:rFonts w:ascii="仿宋_GB2312" w:eastAsia="仿宋_GB2312" w:hAnsi="宋体" w:cs="宋体"/>
          <w:sz w:val="32"/>
          <w:szCs w:val="32"/>
        </w:rPr>
      </w:pPr>
      <w:r w:rsidRPr="006E274D">
        <w:rPr>
          <w:rFonts w:ascii="仿宋_GB2312" w:eastAsia="仿宋_GB2312" w:hAnsi="宋体" w:cs="宋体" w:hint="eastAsia"/>
          <w:sz w:val="32"/>
          <w:szCs w:val="32"/>
        </w:rPr>
        <w:t>2.1.</w:t>
      </w:r>
      <w:r>
        <w:rPr>
          <w:rFonts w:ascii="仿宋_GB2312" w:eastAsia="仿宋_GB2312" w:hAnsi="宋体" w:cs="宋体" w:hint="eastAsia"/>
          <w:sz w:val="32"/>
          <w:szCs w:val="32"/>
        </w:rPr>
        <w:t>3</w:t>
      </w:r>
      <w:r w:rsidRPr="006E274D">
        <w:rPr>
          <w:rFonts w:ascii="仿宋_GB2312" w:eastAsia="仿宋_GB2312" w:hAnsi="宋体" w:cs="宋体" w:hint="eastAsia"/>
          <w:sz w:val="32"/>
          <w:szCs w:val="32"/>
        </w:rPr>
        <w:t xml:space="preserve"> 矿石和顶、底板围岩的机械物理性质</w:t>
      </w:r>
    </w:p>
    <w:p w:rsidR="009433FF" w:rsidRPr="006E274D" w:rsidRDefault="009433FF" w:rsidP="009433FF">
      <w:pPr>
        <w:pStyle w:val="a5"/>
        <w:spacing w:beforeLines="0" w:line="560" w:lineRule="exact"/>
        <w:ind w:firstLineChars="201" w:firstLine="643"/>
        <w:rPr>
          <w:rFonts w:ascii="仿宋_GB2312" w:eastAsia="仿宋_GB2312" w:hAnsi="宋体"/>
          <w:sz w:val="32"/>
          <w:szCs w:val="32"/>
        </w:rPr>
      </w:pPr>
      <w:r w:rsidRPr="006E274D">
        <w:rPr>
          <w:rFonts w:ascii="仿宋_GB2312" w:eastAsia="仿宋_GB2312" w:hAnsi="宋体" w:cs="宋体" w:hint="eastAsia"/>
          <w:sz w:val="32"/>
          <w:szCs w:val="32"/>
        </w:rPr>
        <w:t>2.1.</w:t>
      </w:r>
      <w:r>
        <w:rPr>
          <w:rFonts w:ascii="仿宋_GB2312" w:eastAsia="仿宋_GB2312" w:hAnsi="宋体" w:cs="宋体" w:hint="eastAsia"/>
          <w:sz w:val="32"/>
          <w:szCs w:val="32"/>
        </w:rPr>
        <w:t>4</w:t>
      </w:r>
      <w:r w:rsidRPr="006E274D">
        <w:rPr>
          <w:rFonts w:ascii="仿宋_GB2312" w:eastAsia="仿宋_GB2312" w:hAnsi="宋体" w:cs="宋体" w:hint="eastAsia"/>
          <w:sz w:val="32"/>
          <w:szCs w:val="32"/>
        </w:rPr>
        <w:t xml:space="preserve"> </w:t>
      </w:r>
      <w:r w:rsidRPr="006E274D">
        <w:rPr>
          <w:rFonts w:ascii="仿宋_GB2312" w:eastAsia="仿宋_GB2312" w:hAnsi="宋体" w:hint="eastAsia"/>
          <w:sz w:val="32"/>
          <w:szCs w:val="32"/>
        </w:rPr>
        <w:t>矿床工业类型</w:t>
      </w:r>
    </w:p>
    <w:p w:rsidR="009433FF" w:rsidRPr="006E274D" w:rsidRDefault="009433FF" w:rsidP="009433FF">
      <w:pPr>
        <w:pStyle w:val="a5"/>
        <w:spacing w:beforeLines="0" w:line="560" w:lineRule="exact"/>
        <w:ind w:firstLineChars="196" w:firstLine="630"/>
        <w:rPr>
          <w:rFonts w:ascii="仿宋_GB2312" w:eastAsia="仿宋_GB2312" w:hAnsi="宋体" w:cs="宋体"/>
          <w:b/>
          <w:bCs/>
          <w:sz w:val="32"/>
          <w:szCs w:val="32"/>
        </w:rPr>
      </w:pPr>
      <w:r w:rsidRPr="006E274D">
        <w:rPr>
          <w:rFonts w:ascii="仿宋_GB2312" w:eastAsia="仿宋_GB2312" w:hAnsi="宋体" w:cs="宋体" w:hint="eastAsia"/>
          <w:b/>
          <w:bCs/>
          <w:sz w:val="32"/>
          <w:szCs w:val="32"/>
        </w:rPr>
        <w:t>2.2 矿石质量</w:t>
      </w:r>
    </w:p>
    <w:p w:rsidR="009433FF" w:rsidRPr="006E274D" w:rsidRDefault="009433FF" w:rsidP="009433FF">
      <w:pPr>
        <w:pStyle w:val="a5"/>
        <w:spacing w:beforeLines="0" w:line="560" w:lineRule="exact"/>
        <w:ind w:firstLineChars="201" w:firstLine="643"/>
        <w:rPr>
          <w:rFonts w:ascii="仿宋_GB2312" w:eastAsia="仿宋_GB2312" w:hAnsi="宋体" w:cs="宋体"/>
          <w:sz w:val="32"/>
          <w:szCs w:val="32"/>
        </w:rPr>
      </w:pPr>
      <w:r w:rsidRPr="006E274D">
        <w:rPr>
          <w:rFonts w:ascii="仿宋_GB2312" w:eastAsia="仿宋_GB2312" w:hAnsi="宋体" w:cs="宋体" w:hint="eastAsia"/>
          <w:sz w:val="32"/>
          <w:szCs w:val="32"/>
        </w:rPr>
        <w:t>2.2.1主要金属矿物成份</w:t>
      </w:r>
    </w:p>
    <w:p w:rsidR="009433FF" w:rsidRPr="006E274D" w:rsidRDefault="009433FF" w:rsidP="009433FF">
      <w:pPr>
        <w:pStyle w:val="a5"/>
        <w:spacing w:beforeLines="0" w:line="560" w:lineRule="exact"/>
        <w:ind w:firstLineChars="201" w:firstLine="643"/>
        <w:rPr>
          <w:rFonts w:ascii="仿宋_GB2312" w:eastAsia="仿宋_GB2312" w:hAnsi="宋体" w:cs="宋体"/>
          <w:sz w:val="32"/>
          <w:szCs w:val="32"/>
        </w:rPr>
      </w:pPr>
      <w:r w:rsidRPr="006E274D">
        <w:rPr>
          <w:rFonts w:ascii="仿宋_GB2312" w:eastAsia="仿宋_GB2312" w:hAnsi="宋体" w:cs="宋体" w:hint="eastAsia"/>
          <w:sz w:val="32"/>
          <w:szCs w:val="32"/>
        </w:rPr>
        <w:t>2.2.2主要脉石矿物</w:t>
      </w:r>
    </w:p>
    <w:p w:rsidR="009433FF" w:rsidRPr="006E274D" w:rsidRDefault="009433FF" w:rsidP="009433FF">
      <w:pPr>
        <w:pStyle w:val="a5"/>
        <w:spacing w:beforeLines="0" w:line="560" w:lineRule="exact"/>
        <w:ind w:firstLineChars="201" w:firstLine="643"/>
        <w:rPr>
          <w:rFonts w:ascii="仿宋_GB2312" w:eastAsia="仿宋_GB2312" w:hAnsi="宋体" w:cs="宋体"/>
          <w:sz w:val="32"/>
          <w:szCs w:val="32"/>
        </w:rPr>
      </w:pPr>
      <w:r w:rsidRPr="006E274D">
        <w:rPr>
          <w:rFonts w:ascii="仿宋_GB2312" w:eastAsia="仿宋_GB2312" w:hAnsi="宋体" w:cs="宋体" w:hint="eastAsia"/>
          <w:sz w:val="32"/>
          <w:szCs w:val="32"/>
        </w:rPr>
        <w:t>2.2.3主要有用组分</w:t>
      </w:r>
    </w:p>
    <w:p w:rsidR="009433FF" w:rsidRPr="006E274D" w:rsidRDefault="009433FF" w:rsidP="009433FF">
      <w:pPr>
        <w:pStyle w:val="a5"/>
        <w:spacing w:beforeLines="0" w:line="560" w:lineRule="exact"/>
        <w:ind w:firstLineChars="201" w:firstLine="643"/>
        <w:rPr>
          <w:rFonts w:ascii="仿宋_GB2312" w:eastAsia="仿宋_GB2312" w:hAnsi="宋体" w:cs="宋体"/>
          <w:sz w:val="32"/>
          <w:szCs w:val="32"/>
        </w:rPr>
      </w:pPr>
      <w:r w:rsidRPr="006E274D">
        <w:rPr>
          <w:rFonts w:ascii="仿宋_GB2312" w:eastAsia="仿宋_GB2312" w:hAnsi="宋体" w:cs="宋体" w:hint="eastAsia"/>
          <w:sz w:val="32"/>
          <w:szCs w:val="32"/>
        </w:rPr>
        <w:t>2.2.4主要有害组份</w:t>
      </w:r>
    </w:p>
    <w:p w:rsidR="009433FF" w:rsidRPr="006E274D" w:rsidRDefault="009433FF" w:rsidP="009433FF">
      <w:pPr>
        <w:pStyle w:val="a5"/>
        <w:spacing w:beforeLines="0" w:line="560" w:lineRule="exact"/>
        <w:ind w:firstLineChars="201" w:firstLine="643"/>
        <w:rPr>
          <w:rFonts w:ascii="仿宋_GB2312" w:eastAsia="仿宋_GB2312" w:hAnsi="宋体" w:cs="宋体"/>
          <w:sz w:val="32"/>
          <w:szCs w:val="32"/>
        </w:rPr>
      </w:pPr>
      <w:r w:rsidRPr="006E274D">
        <w:rPr>
          <w:rFonts w:ascii="仿宋_GB2312" w:eastAsia="仿宋_GB2312" w:hAnsi="宋体" w:cs="宋体" w:hint="eastAsia"/>
          <w:sz w:val="32"/>
          <w:szCs w:val="32"/>
        </w:rPr>
        <w:t>2.2.5伴生有益和有害元素</w:t>
      </w:r>
    </w:p>
    <w:p w:rsidR="009433FF" w:rsidRPr="006E274D" w:rsidRDefault="009433FF" w:rsidP="009433FF">
      <w:pPr>
        <w:pStyle w:val="a5"/>
        <w:spacing w:beforeLines="0" w:line="560" w:lineRule="exact"/>
        <w:ind w:firstLineChars="201" w:firstLine="643"/>
        <w:rPr>
          <w:rFonts w:ascii="仿宋_GB2312" w:eastAsia="仿宋_GB2312" w:hAnsi="宋体" w:cs="宋体"/>
          <w:sz w:val="32"/>
          <w:szCs w:val="32"/>
        </w:rPr>
      </w:pPr>
      <w:r w:rsidRPr="006E274D">
        <w:rPr>
          <w:rFonts w:ascii="仿宋_GB2312" w:eastAsia="仿宋_GB2312" w:hAnsi="宋体" w:cs="宋体" w:hint="eastAsia"/>
          <w:sz w:val="32"/>
          <w:szCs w:val="32"/>
        </w:rPr>
        <w:t>2.2.6矿石的结构、构造</w:t>
      </w:r>
    </w:p>
    <w:p w:rsidR="009433FF" w:rsidRPr="006E274D" w:rsidRDefault="009433FF" w:rsidP="009433FF">
      <w:pPr>
        <w:pStyle w:val="a5"/>
        <w:spacing w:beforeLines="0" w:line="560" w:lineRule="exact"/>
        <w:ind w:firstLineChars="201" w:firstLine="643"/>
        <w:rPr>
          <w:rFonts w:ascii="仿宋_GB2312" w:eastAsia="仿宋_GB2312" w:hAnsi="宋体" w:cs="宋体"/>
          <w:sz w:val="32"/>
          <w:szCs w:val="32"/>
        </w:rPr>
      </w:pPr>
      <w:r w:rsidRPr="006E274D">
        <w:rPr>
          <w:rFonts w:ascii="仿宋_GB2312" w:eastAsia="仿宋_GB2312" w:hAnsi="宋体" w:cs="宋体" w:hint="eastAsia"/>
          <w:sz w:val="32"/>
          <w:szCs w:val="32"/>
        </w:rPr>
        <w:t>2.2.7矿石工业类型</w:t>
      </w:r>
    </w:p>
    <w:p w:rsidR="009433FF" w:rsidRPr="006E274D" w:rsidRDefault="009433FF" w:rsidP="009433FF">
      <w:pPr>
        <w:pStyle w:val="a5"/>
        <w:spacing w:beforeLines="0" w:line="560" w:lineRule="exact"/>
        <w:ind w:firstLineChars="196" w:firstLine="630"/>
        <w:rPr>
          <w:rFonts w:ascii="仿宋_GB2312" w:eastAsia="仿宋_GB2312" w:hAnsi="宋体" w:cs="宋体"/>
          <w:b/>
          <w:bCs/>
          <w:sz w:val="32"/>
          <w:szCs w:val="32"/>
        </w:rPr>
      </w:pPr>
      <w:r w:rsidRPr="006E274D">
        <w:rPr>
          <w:rFonts w:ascii="仿宋_GB2312" w:eastAsia="仿宋_GB2312" w:hAnsi="宋体" w:cs="宋体" w:hint="eastAsia"/>
          <w:b/>
          <w:bCs/>
          <w:sz w:val="32"/>
          <w:szCs w:val="32"/>
        </w:rPr>
        <w:t>2.3矿石</w:t>
      </w:r>
      <w:r w:rsidRPr="006E274D">
        <w:rPr>
          <w:rFonts w:ascii="仿宋_GB2312" w:eastAsia="仿宋_GB2312" w:hAnsi="宋体" w:cs="宋体" w:hint="eastAsia"/>
          <w:b/>
          <w:bCs/>
          <w:sz w:val="32"/>
          <w:szCs w:val="32"/>
          <w:lang w:val="zh-CN"/>
        </w:rPr>
        <w:t>储量</w:t>
      </w:r>
      <w:r w:rsidRPr="006E274D">
        <w:rPr>
          <w:rFonts w:ascii="仿宋_GB2312" w:eastAsia="仿宋_GB2312" w:hAnsi="宋体" w:cs="宋体" w:hint="eastAsia"/>
          <w:b/>
          <w:bCs/>
          <w:sz w:val="32"/>
          <w:szCs w:val="32"/>
        </w:rPr>
        <w:t>及矿体规模</w:t>
      </w:r>
    </w:p>
    <w:p w:rsidR="009433FF" w:rsidRPr="006E274D" w:rsidRDefault="009433FF" w:rsidP="009433FF">
      <w:pPr>
        <w:pStyle w:val="a5"/>
        <w:spacing w:beforeLines="0" w:line="560" w:lineRule="exact"/>
        <w:ind w:firstLineChars="201" w:firstLine="643"/>
        <w:rPr>
          <w:rFonts w:ascii="仿宋_GB2312" w:eastAsia="仿宋_GB2312" w:hAnsi="宋体" w:cs="宋体"/>
          <w:sz w:val="32"/>
          <w:szCs w:val="32"/>
        </w:rPr>
      </w:pPr>
      <w:r w:rsidRPr="006E274D">
        <w:rPr>
          <w:rFonts w:ascii="仿宋_GB2312" w:eastAsia="仿宋_GB2312" w:hAnsi="宋体" w:cs="宋体" w:hint="eastAsia"/>
          <w:sz w:val="32"/>
          <w:szCs w:val="32"/>
        </w:rPr>
        <w:t>2.3.1矿石储量（截止到201</w:t>
      </w:r>
      <w:r>
        <w:rPr>
          <w:rFonts w:ascii="仿宋_GB2312" w:eastAsia="仿宋_GB2312" w:hAnsi="宋体" w:cs="宋体" w:hint="eastAsia"/>
          <w:sz w:val="32"/>
          <w:szCs w:val="32"/>
        </w:rPr>
        <w:t>2</w:t>
      </w:r>
      <w:r w:rsidRPr="006E274D">
        <w:rPr>
          <w:rFonts w:ascii="仿宋_GB2312" w:eastAsia="仿宋_GB2312" w:hAnsi="宋体" w:cs="宋体" w:hint="eastAsia"/>
          <w:sz w:val="32"/>
          <w:szCs w:val="32"/>
        </w:rPr>
        <w:t>年底的矿石储量级别、资源量及品位）</w:t>
      </w:r>
    </w:p>
    <w:p w:rsidR="009433FF" w:rsidRPr="006E274D" w:rsidRDefault="009433FF" w:rsidP="009433FF">
      <w:pPr>
        <w:pStyle w:val="a5"/>
        <w:spacing w:beforeLines="0" w:line="560" w:lineRule="exact"/>
        <w:ind w:firstLineChars="201" w:firstLine="643"/>
        <w:rPr>
          <w:rFonts w:ascii="仿宋_GB2312" w:eastAsia="仿宋_GB2312" w:hAnsi="宋体" w:cs="宋体"/>
          <w:sz w:val="32"/>
          <w:szCs w:val="32"/>
        </w:rPr>
      </w:pPr>
      <w:r w:rsidRPr="006E274D">
        <w:rPr>
          <w:rFonts w:ascii="仿宋_GB2312" w:eastAsia="仿宋_GB2312" w:hAnsi="宋体" w:cs="宋体" w:hint="eastAsia"/>
          <w:sz w:val="32"/>
          <w:szCs w:val="32"/>
        </w:rPr>
        <w:t>2.3.2矿体形态及产状</w:t>
      </w:r>
    </w:p>
    <w:p w:rsidR="009433FF" w:rsidRPr="006E274D" w:rsidRDefault="009433FF" w:rsidP="009433FF">
      <w:pPr>
        <w:pStyle w:val="a5"/>
        <w:spacing w:beforeLines="0" w:line="560" w:lineRule="exact"/>
        <w:ind w:firstLineChars="201" w:firstLine="643"/>
        <w:rPr>
          <w:rFonts w:ascii="仿宋_GB2312" w:eastAsia="仿宋_GB2312" w:hAnsi="宋体" w:cs="宋体"/>
          <w:sz w:val="32"/>
          <w:szCs w:val="32"/>
        </w:rPr>
      </w:pPr>
      <w:r w:rsidRPr="006E274D">
        <w:rPr>
          <w:rFonts w:ascii="仿宋_GB2312" w:eastAsia="仿宋_GB2312" w:hAnsi="宋体" w:cs="宋体" w:hint="eastAsia"/>
          <w:sz w:val="32"/>
          <w:szCs w:val="32"/>
        </w:rPr>
        <w:t>2.3.3矿体厚度变化特征</w:t>
      </w:r>
    </w:p>
    <w:p w:rsidR="009433FF" w:rsidRPr="006E274D" w:rsidRDefault="009433FF" w:rsidP="009433FF">
      <w:pPr>
        <w:pStyle w:val="a5"/>
        <w:spacing w:beforeLines="0" w:line="560" w:lineRule="exact"/>
        <w:ind w:firstLineChars="196" w:firstLine="630"/>
        <w:rPr>
          <w:rFonts w:ascii="仿宋_GB2312" w:eastAsia="仿宋_GB2312" w:hAnsi="宋体" w:cs="宋体"/>
          <w:b/>
          <w:bCs/>
          <w:sz w:val="32"/>
          <w:szCs w:val="32"/>
        </w:rPr>
      </w:pPr>
      <w:r w:rsidRPr="006E274D">
        <w:rPr>
          <w:rFonts w:ascii="仿宋_GB2312" w:eastAsia="仿宋_GB2312" w:hAnsi="宋体" w:cs="宋体" w:hint="eastAsia"/>
          <w:b/>
          <w:bCs/>
          <w:sz w:val="32"/>
          <w:szCs w:val="32"/>
        </w:rPr>
        <w:lastRenderedPageBreak/>
        <w:t>2.4矿床水文地质</w:t>
      </w:r>
    </w:p>
    <w:p w:rsidR="009433FF" w:rsidRPr="006E274D" w:rsidRDefault="009433FF" w:rsidP="009433FF">
      <w:pPr>
        <w:pStyle w:val="a5"/>
        <w:spacing w:beforeLines="0" w:line="560" w:lineRule="exact"/>
        <w:ind w:firstLineChars="196" w:firstLine="627"/>
        <w:rPr>
          <w:rFonts w:ascii="黑体" w:eastAsia="黑体" w:hAnsi="黑体" w:cs="宋体"/>
          <w:bCs/>
          <w:sz w:val="32"/>
          <w:szCs w:val="32"/>
        </w:rPr>
      </w:pPr>
      <w:r w:rsidRPr="006E274D">
        <w:rPr>
          <w:rFonts w:ascii="黑体" w:eastAsia="黑体" w:hAnsi="黑体" w:cs="宋体" w:hint="eastAsia"/>
          <w:bCs/>
          <w:sz w:val="32"/>
          <w:szCs w:val="32"/>
        </w:rPr>
        <w:t>三、采矿</w:t>
      </w:r>
      <w:r w:rsidRPr="006E274D">
        <w:rPr>
          <w:rFonts w:ascii="黑体" w:eastAsia="黑体" w:hAnsi="黑体" w:cs="宋体" w:hint="eastAsia"/>
          <w:bCs/>
          <w:sz w:val="32"/>
          <w:szCs w:val="32"/>
          <w:lang w:val="zh-CN"/>
        </w:rPr>
        <w:t>方法</w:t>
      </w:r>
      <w:r w:rsidRPr="006E274D">
        <w:rPr>
          <w:rFonts w:ascii="黑体" w:eastAsia="黑体" w:hAnsi="黑体" w:cs="宋体" w:hint="eastAsia"/>
          <w:bCs/>
          <w:sz w:val="32"/>
          <w:szCs w:val="32"/>
        </w:rPr>
        <w:t>及采矿技术经济指标</w:t>
      </w:r>
    </w:p>
    <w:p w:rsidR="009433FF" w:rsidRPr="006E274D" w:rsidRDefault="009433FF" w:rsidP="009433FF">
      <w:pPr>
        <w:pStyle w:val="a5"/>
        <w:spacing w:beforeLines="0" w:line="560" w:lineRule="exact"/>
        <w:ind w:firstLineChars="151" w:firstLine="483"/>
        <w:rPr>
          <w:rFonts w:ascii="仿宋_GB2312" w:eastAsia="仿宋_GB2312" w:hAnsi="宋体" w:cs="宋体"/>
          <w:sz w:val="32"/>
          <w:szCs w:val="32"/>
        </w:rPr>
      </w:pPr>
      <w:r w:rsidRPr="006E274D">
        <w:rPr>
          <w:rFonts w:ascii="仿宋_GB2312" w:eastAsia="仿宋_GB2312" w:hAnsi="宋体" w:cs="宋体" w:hint="eastAsia"/>
          <w:sz w:val="32"/>
          <w:szCs w:val="32"/>
        </w:rPr>
        <w:t>（1）矿床开拓、运输方法</w:t>
      </w:r>
    </w:p>
    <w:p w:rsidR="009433FF" w:rsidRPr="006E274D" w:rsidRDefault="009433FF" w:rsidP="009433FF">
      <w:pPr>
        <w:pStyle w:val="a5"/>
        <w:spacing w:beforeLines="0" w:line="560" w:lineRule="exact"/>
        <w:ind w:firstLineChars="151" w:firstLine="483"/>
        <w:rPr>
          <w:rFonts w:ascii="仿宋_GB2312" w:eastAsia="仿宋_GB2312" w:hAnsi="宋体" w:cs="宋体"/>
          <w:sz w:val="32"/>
          <w:szCs w:val="32"/>
        </w:rPr>
      </w:pPr>
      <w:r w:rsidRPr="006E274D">
        <w:rPr>
          <w:rFonts w:ascii="仿宋_GB2312" w:eastAsia="仿宋_GB2312" w:hAnsi="宋体" w:cs="宋体" w:hint="eastAsia"/>
          <w:sz w:val="32"/>
          <w:szCs w:val="32"/>
        </w:rPr>
        <w:t>（2） 采矿方法详细描述</w:t>
      </w:r>
    </w:p>
    <w:p w:rsidR="009433FF" w:rsidRPr="006E274D" w:rsidRDefault="009433FF" w:rsidP="009433FF">
      <w:pPr>
        <w:pStyle w:val="a5"/>
        <w:spacing w:beforeLines="0" w:line="560" w:lineRule="exact"/>
        <w:ind w:firstLineChars="151" w:firstLine="483"/>
        <w:rPr>
          <w:rFonts w:ascii="仿宋_GB2312" w:eastAsia="仿宋_GB2312" w:hAnsi="宋体"/>
          <w:sz w:val="32"/>
          <w:szCs w:val="32"/>
        </w:rPr>
      </w:pPr>
      <w:r w:rsidRPr="006E274D">
        <w:rPr>
          <w:rFonts w:ascii="仿宋_GB2312" w:eastAsia="仿宋_GB2312" w:hAnsi="宋体" w:cs="宋体" w:hint="eastAsia"/>
          <w:sz w:val="32"/>
          <w:szCs w:val="32"/>
        </w:rPr>
        <w:t>（3）2</w:t>
      </w:r>
      <w:r w:rsidRPr="006E274D">
        <w:rPr>
          <w:rFonts w:ascii="仿宋_GB2312" w:eastAsia="仿宋_GB2312" w:hAnsi="宋体" w:hint="eastAsia"/>
          <w:sz w:val="32"/>
          <w:szCs w:val="32"/>
        </w:rPr>
        <w:t>01</w:t>
      </w:r>
      <w:r>
        <w:rPr>
          <w:rFonts w:ascii="仿宋_GB2312" w:eastAsia="仿宋_GB2312" w:hAnsi="宋体" w:hint="eastAsia"/>
          <w:sz w:val="32"/>
          <w:szCs w:val="32"/>
        </w:rPr>
        <w:t>1</w:t>
      </w:r>
      <w:r w:rsidRPr="006E274D">
        <w:rPr>
          <w:rFonts w:ascii="仿宋_GB2312" w:eastAsia="仿宋_GB2312" w:hAnsi="宋体" w:hint="eastAsia"/>
          <w:sz w:val="32"/>
          <w:szCs w:val="32"/>
        </w:rPr>
        <w:t>-201</w:t>
      </w:r>
      <w:r>
        <w:rPr>
          <w:rFonts w:ascii="仿宋_GB2312" w:eastAsia="仿宋_GB2312" w:hAnsi="宋体" w:hint="eastAsia"/>
          <w:sz w:val="32"/>
          <w:szCs w:val="32"/>
        </w:rPr>
        <w:t>3</w:t>
      </w:r>
      <w:r w:rsidRPr="006E274D">
        <w:rPr>
          <w:rFonts w:ascii="仿宋_GB2312" w:eastAsia="仿宋_GB2312" w:hAnsi="宋体" w:cs="宋体" w:hint="eastAsia"/>
          <w:sz w:val="32"/>
          <w:szCs w:val="32"/>
        </w:rPr>
        <w:t>年采矿技术经济指标</w:t>
      </w:r>
    </w:p>
    <w:p w:rsidR="009433FF" w:rsidRPr="006E274D" w:rsidRDefault="009433FF" w:rsidP="009433FF">
      <w:pPr>
        <w:pStyle w:val="a6"/>
        <w:tabs>
          <w:tab w:val="center" w:pos="4253"/>
        </w:tabs>
        <w:spacing w:beforeLines="100" w:beforeAutospacing="0" w:afterLines="50" w:afterAutospacing="0" w:line="500" w:lineRule="exact"/>
        <w:jc w:val="center"/>
        <w:rPr>
          <w:rFonts w:cs="Times New Roman"/>
          <w:b/>
          <w:sz w:val="32"/>
          <w:szCs w:val="32"/>
        </w:rPr>
      </w:pPr>
      <w:r w:rsidRPr="006E274D">
        <w:rPr>
          <w:b/>
          <w:sz w:val="32"/>
          <w:szCs w:val="32"/>
        </w:rPr>
        <w:t>20</w:t>
      </w:r>
      <w:r w:rsidRPr="006E274D"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1</w:t>
      </w:r>
      <w:r w:rsidRPr="006E274D">
        <w:rPr>
          <w:b/>
          <w:sz w:val="32"/>
          <w:szCs w:val="32"/>
        </w:rPr>
        <w:t>-201</w:t>
      </w:r>
      <w:r>
        <w:rPr>
          <w:rFonts w:hint="eastAsia"/>
          <w:b/>
          <w:sz w:val="32"/>
          <w:szCs w:val="32"/>
        </w:rPr>
        <w:t>3</w:t>
      </w:r>
      <w:r w:rsidRPr="006E274D">
        <w:rPr>
          <w:rFonts w:hint="eastAsia"/>
          <w:b/>
          <w:sz w:val="32"/>
          <w:szCs w:val="32"/>
        </w:rPr>
        <w:t>年采矿主要技术经济指标表</w:t>
      </w:r>
    </w:p>
    <w:tbl>
      <w:tblPr>
        <w:tblW w:w="8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51"/>
        <w:gridCol w:w="1714"/>
        <w:gridCol w:w="1434"/>
        <w:gridCol w:w="1434"/>
        <w:gridCol w:w="1435"/>
      </w:tblGrid>
      <w:tr w:rsidR="009433FF" w:rsidRPr="00D6578A" w:rsidTr="006200B9">
        <w:trPr>
          <w:cantSplit/>
          <w:trHeight w:hRule="exact" w:val="567"/>
          <w:tblHeader/>
          <w:jc w:val="center"/>
        </w:trPr>
        <w:tc>
          <w:tcPr>
            <w:tcW w:w="2851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b/>
                <w:sz w:val="28"/>
                <w:szCs w:val="28"/>
              </w:rPr>
              <w:t>指标名称</w:t>
            </w:r>
          </w:p>
        </w:tc>
        <w:tc>
          <w:tcPr>
            <w:tcW w:w="171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43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b/>
                <w:sz w:val="28"/>
                <w:szCs w:val="28"/>
              </w:rPr>
              <w:t>2011</w:t>
            </w:r>
          </w:p>
        </w:tc>
        <w:tc>
          <w:tcPr>
            <w:tcW w:w="143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b/>
                <w:sz w:val="28"/>
                <w:szCs w:val="28"/>
              </w:rPr>
              <w:t>2012</w:t>
            </w:r>
          </w:p>
        </w:tc>
        <w:tc>
          <w:tcPr>
            <w:tcW w:w="1435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67152F">
              <w:rPr>
                <w:rFonts w:ascii="楷体" w:eastAsia="楷体" w:hAnsi="楷体" w:hint="eastAsia"/>
                <w:b/>
                <w:sz w:val="28"/>
                <w:szCs w:val="28"/>
              </w:rPr>
              <w:t>2013</w:t>
            </w:r>
          </w:p>
        </w:tc>
      </w:tr>
      <w:tr w:rsidR="009433FF" w:rsidRPr="003E5D26" w:rsidTr="006200B9">
        <w:trPr>
          <w:cantSplit/>
          <w:trHeight w:hRule="exact" w:val="567"/>
          <w:tblHeader/>
          <w:jc w:val="center"/>
        </w:trPr>
        <w:tc>
          <w:tcPr>
            <w:tcW w:w="2851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设计生产能力</w:t>
            </w:r>
          </w:p>
        </w:tc>
        <w:tc>
          <w:tcPr>
            <w:tcW w:w="171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万t/a</w:t>
            </w:r>
          </w:p>
        </w:tc>
        <w:tc>
          <w:tcPr>
            <w:tcW w:w="143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 w:cs="宋体"/>
                <w:sz w:val="28"/>
                <w:szCs w:val="28"/>
              </w:rPr>
            </w:pPr>
          </w:p>
        </w:tc>
      </w:tr>
      <w:tr w:rsidR="009433FF" w:rsidRPr="003E5D26" w:rsidTr="006200B9">
        <w:trPr>
          <w:cantSplit/>
          <w:trHeight w:hRule="exact" w:val="567"/>
          <w:tblHeader/>
          <w:jc w:val="center"/>
        </w:trPr>
        <w:tc>
          <w:tcPr>
            <w:tcW w:w="2851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设计服务年限</w:t>
            </w:r>
          </w:p>
        </w:tc>
        <w:tc>
          <w:tcPr>
            <w:tcW w:w="171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年</w:t>
            </w:r>
          </w:p>
        </w:tc>
        <w:tc>
          <w:tcPr>
            <w:tcW w:w="143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433FF" w:rsidRPr="003E5D26" w:rsidTr="006200B9">
        <w:trPr>
          <w:cantSplit/>
          <w:trHeight w:hRule="exact" w:val="567"/>
          <w:tblHeader/>
          <w:jc w:val="center"/>
        </w:trPr>
        <w:tc>
          <w:tcPr>
            <w:tcW w:w="2851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设计采矿贫化率</w:t>
            </w:r>
          </w:p>
        </w:tc>
        <w:tc>
          <w:tcPr>
            <w:tcW w:w="171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%</w:t>
            </w:r>
          </w:p>
        </w:tc>
        <w:tc>
          <w:tcPr>
            <w:tcW w:w="143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433FF" w:rsidRPr="003E5D26" w:rsidTr="006200B9">
        <w:trPr>
          <w:cantSplit/>
          <w:trHeight w:hRule="exact" w:val="567"/>
          <w:tblHeader/>
          <w:jc w:val="center"/>
        </w:trPr>
        <w:tc>
          <w:tcPr>
            <w:tcW w:w="2851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设计开采回采率</w:t>
            </w:r>
          </w:p>
        </w:tc>
        <w:tc>
          <w:tcPr>
            <w:tcW w:w="171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%</w:t>
            </w:r>
          </w:p>
        </w:tc>
        <w:tc>
          <w:tcPr>
            <w:tcW w:w="143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433FF" w:rsidRPr="003E5D26" w:rsidTr="006200B9">
        <w:trPr>
          <w:cantSplit/>
          <w:trHeight w:hRule="exact" w:val="567"/>
          <w:tblHeader/>
          <w:jc w:val="center"/>
        </w:trPr>
        <w:tc>
          <w:tcPr>
            <w:tcW w:w="2851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设计出矿品位</w:t>
            </w:r>
          </w:p>
        </w:tc>
        <w:tc>
          <w:tcPr>
            <w:tcW w:w="171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%</w:t>
            </w:r>
          </w:p>
        </w:tc>
        <w:tc>
          <w:tcPr>
            <w:tcW w:w="143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433FF" w:rsidRPr="003E5D26" w:rsidTr="006200B9">
        <w:trPr>
          <w:cantSplit/>
          <w:trHeight w:hRule="exact" w:val="567"/>
          <w:tblHeader/>
          <w:jc w:val="center"/>
        </w:trPr>
        <w:tc>
          <w:tcPr>
            <w:tcW w:w="2851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实际生产能力</w:t>
            </w:r>
          </w:p>
        </w:tc>
        <w:tc>
          <w:tcPr>
            <w:tcW w:w="171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万t/a</w:t>
            </w:r>
          </w:p>
        </w:tc>
        <w:tc>
          <w:tcPr>
            <w:tcW w:w="143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433FF" w:rsidRPr="003E5D26" w:rsidTr="006200B9">
        <w:trPr>
          <w:cantSplit/>
          <w:trHeight w:hRule="exact" w:val="567"/>
          <w:tblHeader/>
          <w:jc w:val="center"/>
        </w:trPr>
        <w:tc>
          <w:tcPr>
            <w:tcW w:w="2851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剩余服务年限</w:t>
            </w:r>
          </w:p>
        </w:tc>
        <w:tc>
          <w:tcPr>
            <w:tcW w:w="171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年</w:t>
            </w:r>
          </w:p>
        </w:tc>
        <w:tc>
          <w:tcPr>
            <w:tcW w:w="143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433FF" w:rsidRPr="003E5D26" w:rsidTr="006200B9">
        <w:trPr>
          <w:cantSplit/>
          <w:trHeight w:hRule="exact" w:val="567"/>
          <w:tblHeader/>
          <w:jc w:val="center"/>
        </w:trPr>
        <w:tc>
          <w:tcPr>
            <w:tcW w:w="2851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实际采矿贫化率</w:t>
            </w:r>
          </w:p>
        </w:tc>
        <w:tc>
          <w:tcPr>
            <w:tcW w:w="171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%</w:t>
            </w:r>
          </w:p>
        </w:tc>
        <w:tc>
          <w:tcPr>
            <w:tcW w:w="143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433FF" w:rsidRPr="003E5D26" w:rsidTr="006200B9">
        <w:trPr>
          <w:cantSplit/>
          <w:trHeight w:hRule="exact" w:val="567"/>
          <w:tblHeader/>
          <w:jc w:val="center"/>
        </w:trPr>
        <w:tc>
          <w:tcPr>
            <w:tcW w:w="2851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实际开采回采率</w:t>
            </w:r>
          </w:p>
        </w:tc>
        <w:tc>
          <w:tcPr>
            <w:tcW w:w="171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%</w:t>
            </w:r>
          </w:p>
        </w:tc>
        <w:tc>
          <w:tcPr>
            <w:tcW w:w="143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433FF" w:rsidRPr="003E5D26" w:rsidTr="006200B9">
        <w:trPr>
          <w:cantSplit/>
          <w:trHeight w:hRule="exact" w:val="567"/>
          <w:tblHeader/>
          <w:jc w:val="center"/>
        </w:trPr>
        <w:tc>
          <w:tcPr>
            <w:tcW w:w="2851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实际出矿品位</w:t>
            </w:r>
          </w:p>
        </w:tc>
        <w:tc>
          <w:tcPr>
            <w:tcW w:w="171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%</w:t>
            </w:r>
          </w:p>
        </w:tc>
        <w:tc>
          <w:tcPr>
            <w:tcW w:w="143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433FF" w:rsidRPr="003E5D26" w:rsidTr="006200B9">
        <w:trPr>
          <w:cantSplit/>
          <w:trHeight w:hRule="exact" w:val="567"/>
          <w:tblHeader/>
          <w:jc w:val="center"/>
        </w:trPr>
        <w:tc>
          <w:tcPr>
            <w:tcW w:w="2851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采剥比</w:t>
            </w:r>
          </w:p>
        </w:tc>
        <w:tc>
          <w:tcPr>
            <w:tcW w:w="171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t/t</w:t>
            </w:r>
          </w:p>
        </w:tc>
        <w:tc>
          <w:tcPr>
            <w:tcW w:w="143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433FF" w:rsidRPr="003E5D26" w:rsidTr="006200B9">
        <w:trPr>
          <w:cantSplit/>
          <w:trHeight w:hRule="exact" w:val="567"/>
          <w:tblHeader/>
          <w:jc w:val="center"/>
        </w:trPr>
        <w:tc>
          <w:tcPr>
            <w:tcW w:w="2851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掘采比</w:t>
            </w:r>
          </w:p>
        </w:tc>
        <w:tc>
          <w:tcPr>
            <w:tcW w:w="171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m</w:t>
            </w:r>
            <w:r w:rsidRPr="0067152F">
              <w:rPr>
                <w:rFonts w:ascii="楷体" w:eastAsia="楷体" w:hAnsi="楷体" w:cs="宋体" w:hint="eastAsia"/>
                <w:sz w:val="28"/>
                <w:szCs w:val="28"/>
                <w:vertAlign w:val="superscript"/>
              </w:rPr>
              <w:t>3</w:t>
            </w: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/万t</w:t>
            </w:r>
          </w:p>
        </w:tc>
        <w:tc>
          <w:tcPr>
            <w:tcW w:w="143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433FF" w:rsidRPr="003E5D26" w:rsidTr="006200B9">
        <w:trPr>
          <w:cantSplit/>
          <w:trHeight w:hRule="exact" w:val="567"/>
          <w:tblHeader/>
          <w:jc w:val="center"/>
        </w:trPr>
        <w:tc>
          <w:tcPr>
            <w:tcW w:w="2851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采矿年平均耗电量</w:t>
            </w:r>
          </w:p>
        </w:tc>
        <w:tc>
          <w:tcPr>
            <w:tcW w:w="171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kWh/t原矿</w:t>
            </w:r>
          </w:p>
        </w:tc>
        <w:tc>
          <w:tcPr>
            <w:tcW w:w="143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 w:cs="宋体"/>
                <w:sz w:val="28"/>
                <w:szCs w:val="28"/>
              </w:rPr>
            </w:pPr>
          </w:p>
        </w:tc>
      </w:tr>
      <w:tr w:rsidR="009433FF" w:rsidRPr="003E5D26" w:rsidTr="006200B9">
        <w:trPr>
          <w:cantSplit/>
          <w:trHeight w:hRule="exact" w:val="567"/>
          <w:tblHeader/>
          <w:jc w:val="center"/>
        </w:trPr>
        <w:tc>
          <w:tcPr>
            <w:tcW w:w="2851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采矿成本</w:t>
            </w:r>
          </w:p>
        </w:tc>
        <w:tc>
          <w:tcPr>
            <w:tcW w:w="171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元/t原矿</w:t>
            </w:r>
          </w:p>
        </w:tc>
        <w:tc>
          <w:tcPr>
            <w:tcW w:w="143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9433FF" w:rsidRPr="0067152F" w:rsidRDefault="009433FF" w:rsidP="006200B9">
            <w:pPr>
              <w:spacing w:beforeLines="30" w:line="380" w:lineRule="exact"/>
              <w:jc w:val="center"/>
              <w:rPr>
                <w:rFonts w:ascii="楷体" w:eastAsia="楷体" w:hAnsi="楷体" w:cs="宋体"/>
                <w:sz w:val="28"/>
                <w:szCs w:val="28"/>
              </w:rPr>
            </w:pPr>
          </w:p>
        </w:tc>
      </w:tr>
    </w:tbl>
    <w:p w:rsidR="009433FF" w:rsidRPr="006E274D" w:rsidRDefault="009433FF" w:rsidP="009433FF">
      <w:pPr>
        <w:pStyle w:val="a5"/>
        <w:spacing w:before="156" w:line="500" w:lineRule="exact"/>
        <w:ind w:firstLineChars="200" w:firstLine="720"/>
        <w:rPr>
          <w:rFonts w:ascii="黑体" w:eastAsia="黑体" w:hAnsi="黑体"/>
          <w:bCs/>
          <w:color w:val="000000"/>
          <w:sz w:val="36"/>
          <w:szCs w:val="36"/>
        </w:rPr>
      </w:pPr>
      <w:r w:rsidRPr="006E274D">
        <w:rPr>
          <w:rFonts w:ascii="黑体" w:eastAsia="黑体" w:hAnsi="黑体" w:cs="宋体" w:hint="eastAsia"/>
          <w:bCs/>
          <w:color w:val="000000"/>
          <w:sz w:val="36"/>
          <w:szCs w:val="36"/>
        </w:rPr>
        <w:t>四、选矿工艺与选矿技术指标</w:t>
      </w:r>
    </w:p>
    <w:p w:rsidR="009433FF" w:rsidRPr="006E274D" w:rsidRDefault="009433FF" w:rsidP="009433FF">
      <w:pPr>
        <w:pStyle w:val="a5"/>
        <w:spacing w:before="156" w:line="500" w:lineRule="exact"/>
        <w:ind w:firstLineChars="150" w:firstLine="540"/>
        <w:rPr>
          <w:rFonts w:ascii="仿宋_GB2312" w:eastAsia="仿宋_GB2312"/>
          <w:sz w:val="36"/>
          <w:szCs w:val="36"/>
        </w:rPr>
      </w:pPr>
      <w:r w:rsidRPr="006E274D">
        <w:rPr>
          <w:rFonts w:ascii="仿宋_GB2312" w:eastAsia="仿宋_GB2312" w:cs="宋体" w:hint="eastAsia"/>
          <w:sz w:val="36"/>
          <w:szCs w:val="36"/>
        </w:rPr>
        <w:t>（</w:t>
      </w:r>
      <w:r w:rsidRPr="006E274D">
        <w:rPr>
          <w:rFonts w:ascii="仿宋_GB2312" w:eastAsia="仿宋_GB2312" w:hint="eastAsia"/>
          <w:sz w:val="36"/>
          <w:szCs w:val="36"/>
        </w:rPr>
        <w:t>1</w:t>
      </w:r>
      <w:r w:rsidRPr="006E274D">
        <w:rPr>
          <w:rFonts w:ascii="仿宋_GB2312" w:eastAsia="仿宋_GB2312" w:cs="宋体" w:hint="eastAsia"/>
          <w:sz w:val="36"/>
          <w:szCs w:val="36"/>
        </w:rPr>
        <w:t>）现有的选矿工艺流程详细描述</w:t>
      </w:r>
    </w:p>
    <w:p w:rsidR="009433FF" w:rsidRPr="006E274D" w:rsidRDefault="009433FF" w:rsidP="009433FF">
      <w:pPr>
        <w:pStyle w:val="a5"/>
        <w:spacing w:before="156" w:line="500" w:lineRule="exact"/>
        <w:ind w:firstLineChars="150" w:firstLine="540"/>
        <w:rPr>
          <w:rFonts w:ascii="仿宋_GB2312" w:eastAsia="仿宋_GB2312" w:cs="宋体"/>
          <w:sz w:val="36"/>
          <w:szCs w:val="36"/>
        </w:rPr>
      </w:pPr>
      <w:r w:rsidRPr="006E274D">
        <w:rPr>
          <w:rFonts w:ascii="仿宋_GB2312" w:eastAsia="仿宋_GB2312" w:cs="宋体" w:hint="eastAsia"/>
          <w:sz w:val="36"/>
          <w:szCs w:val="36"/>
        </w:rPr>
        <w:lastRenderedPageBreak/>
        <w:t>（2）</w:t>
      </w:r>
      <w:r w:rsidRPr="006E274D">
        <w:rPr>
          <w:rFonts w:ascii="仿宋_GB2312" w:eastAsia="仿宋_GB2312" w:hint="eastAsia"/>
          <w:sz w:val="36"/>
          <w:szCs w:val="36"/>
        </w:rPr>
        <w:t>201</w:t>
      </w:r>
      <w:r>
        <w:rPr>
          <w:rFonts w:ascii="仿宋_GB2312" w:eastAsia="仿宋_GB2312" w:hint="eastAsia"/>
          <w:sz w:val="36"/>
          <w:szCs w:val="36"/>
        </w:rPr>
        <w:t>1</w:t>
      </w:r>
      <w:r w:rsidRPr="006E274D">
        <w:rPr>
          <w:rFonts w:ascii="仿宋_GB2312" w:eastAsia="仿宋_GB2312" w:hint="eastAsia"/>
          <w:sz w:val="36"/>
          <w:szCs w:val="36"/>
        </w:rPr>
        <w:t>-201</w:t>
      </w:r>
      <w:r>
        <w:rPr>
          <w:rFonts w:ascii="仿宋_GB2312" w:eastAsia="仿宋_GB2312" w:hint="eastAsia"/>
          <w:sz w:val="36"/>
          <w:szCs w:val="36"/>
        </w:rPr>
        <w:t>3</w:t>
      </w:r>
      <w:r w:rsidRPr="006E274D">
        <w:rPr>
          <w:rFonts w:ascii="仿宋_GB2312" w:eastAsia="仿宋_GB2312" w:cs="宋体" w:hint="eastAsia"/>
          <w:sz w:val="36"/>
          <w:szCs w:val="36"/>
        </w:rPr>
        <w:t>年选矿技术经济指标</w:t>
      </w:r>
    </w:p>
    <w:p w:rsidR="009433FF" w:rsidRPr="006E274D" w:rsidRDefault="009433FF" w:rsidP="009433FF">
      <w:pPr>
        <w:pStyle w:val="a5"/>
        <w:spacing w:before="156" w:line="540" w:lineRule="exact"/>
        <w:jc w:val="center"/>
        <w:rPr>
          <w:b/>
          <w:sz w:val="32"/>
          <w:szCs w:val="32"/>
        </w:rPr>
      </w:pPr>
      <w:r w:rsidRPr="006E274D"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11</w:t>
      </w:r>
      <w:r w:rsidRPr="006E274D">
        <w:rPr>
          <w:b/>
          <w:sz w:val="32"/>
          <w:szCs w:val="32"/>
        </w:rPr>
        <w:t>-201</w:t>
      </w:r>
      <w:r>
        <w:rPr>
          <w:rFonts w:hint="eastAsia"/>
          <w:b/>
          <w:sz w:val="32"/>
          <w:szCs w:val="32"/>
        </w:rPr>
        <w:t>3</w:t>
      </w:r>
      <w:r w:rsidRPr="006E274D">
        <w:rPr>
          <w:rFonts w:cs="宋体" w:hint="eastAsia"/>
          <w:b/>
          <w:sz w:val="32"/>
          <w:szCs w:val="32"/>
        </w:rPr>
        <w:t>年选矿主要技术经济指标</w:t>
      </w:r>
    </w:p>
    <w:tbl>
      <w:tblPr>
        <w:tblW w:w="8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52"/>
        <w:gridCol w:w="1959"/>
        <w:gridCol w:w="1059"/>
        <w:gridCol w:w="1059"/>
        <w:gridCol w:w="1059"/>
      </w:tblGrid>
      <w:tr w:rsidR="009433FF" w:rsidRPr="00D6578A" w:rsidTr="006200B9">
        <w:trPr>
          <w:trHeight w:hRule="exact" w:val="454"/>
          <w:jc w:val="center"/>
        </w:trPr>
        <w:tc>
          <w:tcPr>
            <w:tcW w:w="3352" w:type="dxa"/>
            <w:vAlign w:val="center"/>
          </w:tcPr>
          <w:p w:rsidR="009433FF" w:rsidRPr="0067152F" w:rsidRDefault="009433FF" w:rsidP="006200B9">
            <w:pPr>
              <w:spacing w:line="420" w:lineRule="exact"/>
              <w:jc w:val="center"/>
              <w:rPr>
                <w:rFonts w:ascii="楷体" w:eastAsia="楷体" w:hAnsi="楷体" w:cs="宋体"/>
                <w:b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b/>
                <w:sz w:val="28"/>
                <w:szCs w:val="28"/>
              </w:rPr>
              <w:t>指标名称</w:t>
            </w:r>
          </w:p>
        </w:tc>
        <w:tc>
          <w:tcPr>
            <w:tcW w:w="1959" w:type="dxa"/>
            <w:vAlign w:val="center"/>
          </w:tcPr>
          <w:p w:rsidR="009433FF" w:rsidRPr="0067152F" w:rsidRDefault="009433FF" w:rsidP="006200B9">
            <w:pPr>
              <w:spacing w:line="420" w:lineRule="exact"/>
              <w:jc w:val="center"/>
              <w:rPr>
                <w:rFonts w:ascii="楷体" w:eastAsia="楷体" w:hAnsi="楷体" w:cs="宋体"/>
                <w:b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059" w:type="dxa"/>
            <w:vAlign w:val="center"/>
          </w:tcPr>
          <w:p w:rsidR="009433FF" w:rsidRPr="0067152F" w:rsidRDefault="009433FF" w:rsidP="006200B9">
            <w:pPr>
              <w:spacing w:line="420" w:lineRule="exact"/>
              <w:jc w:val="center"/>
              <w:rPr>
                <w:rFonts w:ascii="楷体" w:eastAsia="楷体" w:hAnsi="楷体" w:cs="宋体"/>
                <w:b/>
                <w:sz w:val="28"/>
                <w:szCs w:val="28"/>
              </w:rPr>
            </w:pPr>
            <w:r w:rsidRPr="0067152F">
              <w:rPr>
                <w:rFonts w:ascii="楷体" w:eastAsia="楷体" w:hAnsi="楷体" w:cs="宋体"/>
                <w:b/>
                <w:sz w:val="28"/>
                <w:szCs w:val="28"/>
              </w:rPr>
              <w:t>201</w:t>
            </w:r>
            <w:r w:rsidRPr="0067152F">
              <w:rPr>
                <w:rFonts w:ascii="楷体" w:eastAsia="楷体" w:hAnsi="楷体" w:cs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1059" w:type="dxa"/>
            <w:vAlign w:val="center"/>
          </w:tcPr>
          <w:p w:rsidR="009433FF" w:rsidRPr="0067152F" w:rsidRDefault="009433FF" w:rsidP="006200B9">
            <w:pPr>
              <w:spacing w:line="420" w:lineRule="exact"/>
              <w:jc w:val="center"/>
              <w:rPr>
                <w:rFonts w:ascii="楷体" w:eastAsia="楷体" w:hAnsi="楷体" w:cs="宋体"/>
                <w:b/>
                <w:sz w:val="28"/>
                <w:szCs w:val="28"/>
              </w:rPr>
            </w:pPr>
            <w:r w:rsidRPr="0067152F">
              <w:rPr>
                <w:rFonts w:ascii="楷体" w:eastAsia="楷体" w:hAnsi="楷体" w:cs="宋体"/>
                <w:b/>
                <w:sz w:val="28"/>
                <w:szCs w:val="28"/>
              </w:rPr>
              <w:t>201</w:t>
            </w:r>
            <w:r w:rsidRPr="0067152F">
              <w:rPr>
                <w:rFonts w:ascii="楷体" w:eastAsia="楷体" w:hAnsi="楷体" w:cs="宋体" w:hint="eastAsia"/>
                <w:b/>
                <w:sz w:val="28"/>
                <w:szCs w:val="28"/>
              </w:rPr>
              <w:t>2</w:t>
            </w:r>
          </w:p>
        </w:tc>
        <w:tc>
          <w:tcPr>
            <w:tcW w:w="1059" w:type="dxa"/>
            <w:vAlign w:val="center"/>
          </w:tcPr>
          <w:p w:rsidR="009433FF" w:rsidRPr="0067152F" w:rsidRDefault="009433FF" w:rsidP="006200B9">
            <w:pPr>
              <w:spacing w:line="420" w:lineRule="exact"/>
              <w:jc w:val="center"/>
              <w:rPr>
                <w:rFonts w:ascii="楷体" w:eastAsia="楷体" w:hAnsi="楷体" w:cs="宋体"/>
                <w:b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b/>
                <w:sz w:val="28"/>
                <w:szCs w:val="28"/>
              </w:rPr>
              <w:t>2013</w:t>
            </w:r>
          </w:p>
        </w:tc>
      </w:tr>
      <w:tr w:rsidR="009433FF" w:rsidRPr="00204941" w:rsidTr="006200B9">
        <w:trPr>
          <w:trHeight w:hRule="exact" w:val="454"/>
          <w:jc w:val="center"/>
        </w:trPr>
        <w:tc>
          <w:tcPr>
            <w:tcW w:w="3352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设计年处理量</w:t>
            </w:r>
          </w:p>
        </w:tc>
        <w:tc>
          <w:tcPr>
            <w:tcW w:w="19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万t/a</w:t>
            </w: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</w:tr>
      <w:tr w:rsidR="009433FF" w:rsidRPr="00204941" w:rsidTr="006200B9">
        <w:trPr>
          <w:trHeight w:hRule="exact" w:val="454"/>
          <w:jc w:val="center"/>
        </w:trPr>
        <w:tc>
          <w:tcPr>
            <w:tcW w:w="3352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设计年产铬精矿量</w:t>
            </w:r>
          </w:p>
        </w:tc>
        <w:tc>
          <w:tcPr>
            <w:tcW w:w="19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万t/a</w:t>
            </w: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</w:tr>
      <w:tr w:rsidR="009433FF" w:rsidRPr="00204941" w:rsidTr="006200B9">
        <w:trPr>
          <w:trHeight w:hRule="exact" w:val="454"/>
          <w:jc w:val="center"/>
        </w:trPr>
        <w:tc>
          <w:tcPr>
            <w:tcW w:w="3352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设计入选品位</w:t>
            </w:r>
          </w:p>
        </w:tc>
        <w:tc>
          <w:tcPr>
            <w:tcW w:w="19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%</w:t>
            </w: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</w:tr>
      <w:tr w:rsidR="009433FF" w:rsidRPr="00204941" w:rsidTr="006200B9">
        <w:trPr>
          <w:trHeight w:hRule="exact" w:val="454"/>
          <w:jc w:val="center"/>
        </w:trPr>
        <w:tc>
          <w:tcPr>
            <w:tcW w:w="3352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设计精矿品位</w:t>
            </w:r>
          </w:p>
        </w:tc>
        <w:tc>
          <w:tcPr>
            <w:tcW w:w="19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%</w:t>
            </w: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</w:tr>
      <w:tr w:rsidR="009433FF" w:rsidRPr="00204941" w:rsidTr="006200B9">
        <w:trPr>
          <w:trHeight w:hRule="exact" w:val="454"/>
          <w:jc w:val="center"/>
        </w:trPr>
        <w:tc>
          <w:tcPr>
            <w:tcW w:w="3352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设计尾矿品位</w:t>
            </w:r>
          </w:p>
        </w:tc>
        <w:tc>
          <w:tcPr>
            <w:tcW w:w="19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%</w:t>
            </w: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</w:tr>
      <w:tr w:rsidR="009433FF" w:rsidRPr="00204941" w:rsidTr="006200B9">
        <w:trPr>
          <w:trHeight w:hRule="exact" w:val="454"/>
          <w:jc w:val="center"/>
        </w:trPr>
        <w:tc>
          <w:tcPr>
            <w:tcW w:w="3352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设计选矿回收率</w:t>
            </w:r>
          </w:p>
        </w:tc>
        <w:tc>
          <w:tcPr>
            <w:tcW w:w="19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%</w:t>
            </w: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</w:tr>
      <w:tr w:rsidR="009433FF" w:rsidRPr="00204941" w:rsidTr="006200B9">
        <w:trPr>
          <w:trHeight w:hRule="exact" w:val="454"/>
          <w:jc w:val="center"/>
        </w:trPr>
        <w:tc>
          <w:tcPr>
            <w:tcW w:w="3352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设计选矿比</w:t>
            </w:r>
          </w:p>
        </w:tc>
        <w:tc>
          <w:tcPr>
            <w:tcW w:w="19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t/t</w:t>
            </w: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</w:tr>
      <w:tr w:rsidR="009433FF" w:rsidRPr="00204941" w:rsidTr="006200B9">
        <w:trPr>
          <w:trHeight w:hRule="exact" w:val="454"/>
          <w:jc w:val="center"/>
        </w:trPr>
        <w:tc>
          <w:tcPr>
            <w:tcW w:w="3352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实际年处理量</w:t>
            </w:r>
          </w:p>
        </w:tc>
        <w:tc>
          <w:tcPr>
            <w:tcW w:w="19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万t/a</w:t>
            </w: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</w:tr>
      <w:tr w:rsidR="009433FF" w:rsidRPr="00204941" w:rsidTr="006200B9">
        <w:trPr>
          <w:trHeight w:hRule="exact" w:val="454"/>
          <w:jc w:val="center"/>
        </w:trPr>
        <w:tc>
          <w:tcPr>
            <w:tcW w:w="3352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实际年产铬精矿量</w:t>
            </w:r>
          </w:p>
        </w:tc>
        <w:tc>
          <w:tcPr>
            <w:tcW w:w="19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万t/a</w:t>
            </w: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</w:tr>
      <w:tr w:rsidR="009433FF" w:rsidRPr="00204941" w:rsidTr="006200B9">
        <w:trPr>
          <w:trHeight w:hRule="exact" w:val="454"/>
          <w:jc w:val="center"/>
        </w:trPr>
        <w:tc>
          <w:tcPr>
            <w:tcW w:w="3352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实际入选品位</w:t>
            </w:r>
          </w:p>
        </w:tc>
        <w:tc>
          <w:tcPr>
            <w:tcW w:w="19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%</w:t>
            </w: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</w:tr>
      <w:tr w:rsidR="009433FF" w:rsidRPr="00204941" w:rsidTr="006200B9">
        <w:trPr>
          <w:trHeight w:hRule="exact" w:val="454"/>
          <w:jc w:val="center"/>
        </w:trPr>
        <w:tc>
          <w:tcPr>
            <w:tcW w:w="3352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实际精矿品位</w:t>
            </w:r>
          </w:p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959" w:type="dxa"/>
          </w:tcPr>
          <w:p w:rsidR="009433FF" w:rsidRPr="0067152F" w:rsidRDefault="009433FF" w:rsidP="006200B9">
            <w:pPr>
              <w:spacing w:line="420" w:lineRule="exact"/>
              <w:rPr>
                <w:rFonts w:ascii="楷体" w:eastAsia="楷体" w:hAnsi="楷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%</w:t>
            </w: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</w:tr>
      <w:tr w:rsidR="009433FF" w:rsidRPr="00204941" w:rsidTr="006200B9">
        <w:trPr>
          <w:trHeight w:hRule="exact" w:val="454"/>
          <w:jc w:val="center"/>
        </w:trPr>
        <w:tc>
          <w:tcPr>
            <w:tcW w:w="3352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实际尾矿品位</w:t>
            </w:r>
          </w:p>
        </w:tc>
        <w:tc>
          <w:tcPr>
            <w:tcW w:w="1959" w:type="dxa"/>
          </w:tcPr>
          <w:p w:rsidR="009433FF" w:rsidRPr="0067152F" w:rsidRDefault="009433FF" w:rsidP="006200B9">
            <w:pPr>
              <w:spacing w:line="420" w:lineRule="exact"/>
              <w:rPr>
                <w:rFonts w:ascii="楷体" w:eastAsia="楷体" w:hAnsi="楷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%</w:t>
            </w: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</w:tr>
      <w:tr w:rsidR="009433FF" w:rsidRPr="00204941" w:rsidTr="006200B9">
        <w:trPr>
          <w:trHeight w:hRule="exact" w:val="454"/>
          <w:jc w:val="center"/>
        </w:trPr>
        <w:tc>
          <w:tcPr>
            <w:tcW w:w="3352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实际选矿回收率</w:t>
            </w:r>
          </w:p>
        </w:tc>
        <w:tc>
          <w:tcPr>
            <w:tcW w:w="1959" w:type="dxa"/>
          </w:tcPr>
          <w:p w:rsidR="009433FF" w:rsidRPr="0067152F" w:rsidRDefault="009433FF" w:rsidP="006200B9">
            <w:pPr>
              <w:spacing w:line="420" w:lineRule="exact"/>
              <w:rPr>
                <w:rFonts w:ascii="楷体" w:eastAsia="楷体" w:hAnsi="楷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%</w:t>
            </w: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</w:tr>
      <w:tr w:rsidR="009433FF" w:rsidRPr="00204941" w:rsidTr="006200B9">
        <w:trPr>
          <w:trHeight w:hRule="exact" w:val="454"/>
          <w:jc w:val="center"/>
        </w:trPr>
        <w:tc>
          <w:tcPr>
            <w:tcW w:w="3352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实际选矿比</w:t>
            </w:r>
          </w:p>
        </w:tc>
        <w:tc>
          <w:tcPr>
            <w:tcW w:w="19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t/t</w:t>
            </w: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</w:tr>
      <w:tr w:rsidR="009433FF" w:rsidRPr="00204941" w:rsidTr="006200B9">
        <w:trPr>
          <w:trHeight w:hRule="exact" w:val="454"/>
          <w:jc w:val="center"/>
        </w:trPr>
        <w:tc>
          <w:tcPr>
            <w:tcW w:w="3352" w:type="dxa"/>
            <w:vAlign w:val="center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 xml:space="preserve">选矿耗水量 </w:t>
            </w:r>
          </w:p>
        </w:tc>
        <w:tc>
          <w:tcPr>
            <w:tcW w:w="1959" w:type="dxa"/>
            <w:vAlign w:val="center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m</w:t>
            </w:r>
            <w:r w:rsidRPr="0067152F">
              <w:rPr>
                <w:rFonts w:ascii="楷体" w:eastAsia="楷体" w:hAnsi="楷体" w:cs="宋体" w:hint="eastAsia"/>
                <w:sz w:val="28"/>
                <w:szCs w:val="28"/>
                <w:vertAlign w:val="superscript"/>
              </w:rPr>
              <w:t>3</w:t>
            </w: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/t处理量</w:t>
            </w:r>
          </w:p>
        </w:tc>
        <w:tc>
          <w:tcPr>
            <w:tcW w:w="1059" w:type="dxa"/>
            <w:vAlign w:val="center"/>
          </w:tcPr>
          <w:p w:rsidR="009433FF" w:rsidRPr="0067152F" w:rsidRDefault="009433FF" w:rsidP="006200B9">
            <w:pPr>
              <w:widowControl/>
              <w:spacing w:line="420" w:lineRule="exact"/>
              <w:jc w:val="center"/>
              <w:rPr>
                <w:rFonts w:ascii="楷体" w:eastAsia="楷体" w:hAnsi="楷体" w:cs="Arial"/>
                <w:kern w:val="0"/>
                <w:sz w:val="11"/>
                <w:szCs w:val="11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11"/>
                <w:szCs w:val="11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</w:tr>
      <w:tr w:rsidR="009433FF" w:rsidRPr="00204941" w:rsidTr="006200B9">
        <w:trPr>
          <w:trHeight w:hRule="exact" w:val="454"/>
          <w:jc w:val="center"/>
        </w:trPr>
        <w:tc>
          <w:tcPr>
            <w:tcW w:w="3352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选矿耗新水量</w:t>
            </w:r>
          </w:p>
        </w:tc>
        <w:tc>
          <w:tcPr>
            <w:tcW w:w="19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m</w:t>
            </w:r>
            <w:r w:rsidRPr="0067152F">
              <w:rPr>
                <w:rFonts w:ascii="楷体" w:eastAsia="楷体" w:hAnsi="楷体" w:cs="宋体" w:hint="eastAsia"/>
                <w:sz w:val="28"/>
                <w:szCs w:val="28"/>
                <w:vertAlign w:val="superscript"/>
              </w:rPr>
              <w:t>3</w:t>
            </w: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/t处理量</w:t>
            </w: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</w:tr>
      <w:tr w:rsidR="009433FF" w:rsidRPr="00204941" w:rsidTr="006200B9">
        <w:trPr>
          <w:trHeight w:hRule="exact" w:val="454"/>
          <w:jc w:val="center"/>
        </w:trPr>
        <w:tc>
          <w:tcPr>
            <w:tcW w:w="3352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选矿耗电量</w:t>
            </w:r>
          </w:p>
        </w:tc>
        <w:tc>
          <w:tcPr>
            <w:tcW w:w="19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kWh/t处理量量原矿</w:t>
            </w: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</w:tr>
      <w:tr w:rsidR="009433FF" w:rsidRPr="00204941" w:rsidTr="006200B9">
        <w:trPr>
          <w:trHeight w:hRule="exact" w:val="454"/>
          <w:jc w:val="center"/>
        </w:trPr>
        <w:tc>
          <w:tcPr>
            <w:tcW w:w="3352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 xml:space="preserve">入磨粒度 </w:t>
            </w:r>
          </w:p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9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mm</w:t>
            </w: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</w:tr>
      <w:tr w:rsidR="009433FF" w:rsidRPr="00204941" w:rsidTr="006200B9">
        <w:trPr>
          <w:trHeight w:hRule="exact" w:val="454"/>
          <w:jc w:val="center"/>
        </w:trPr>
        <w:tc>
          <w:tcPr>
            <w:tcW w:w="3352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磨矿细度 (-200目含量)</w:t>
            </w:r>
          </w:p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9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%</w:t>
            </w: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</w:tr>
      <w:tr w:rsidR="009433FF" w:rsidRPr="00204941" w:rsidTr="006200B9">
        <w:trPr>
          <w:trHeight w:hRule="exact" w:val="454"/>
          <w:jc w:val="center"/>
        </w:trPr>
        <w:tc>
          <w:tcPr>
            <w:tcW w:w="3352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年外购矿石量</w:t>
            </w:r>
          </w:p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9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万吨</w:t>
            </w: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</w:tr>
      <w:tr w:rsidR="009433FF" w:rsidRPr="00204941" w:rsidTr="006200B9">
        <w:trPr>
          <w:trHeight w:hRule="exact" w:val="454"/>
          <w:jc w:val="center"/>
        </w:trPr>
        <w:tc>
          <w:tcPr>
            <w:tcW w:w="3352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外购矿石品位</w:t>
            </w:r>
          </w:p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9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%</w:t>
            </w: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</w:tr>
      <w:tr w:rsidR="009433FF" w:rsidRPr="00204941" w:rsidTr="006200B9">
        <w:trPr>
          <w:trHeight w:hRule="exact" w:val="454"/>
          <w:jc w:val="center"/>
        </w:trPr>
        <w:tc>
          <w:tcPr>
            <w:tcW w:w="3352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精矿直接成本</w:t>
            </w:r>
          </w:p>
        </w:tc>
        <w:tc>
          <w:tcPr>
            <w:tcW w:w="19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元/t</w:t>
            </w: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</w:tr>
      <w:tr w:rsidR="009433FF" w:rsidRPr="00204941" w:rsidTr="006200B9">
        <w:trPr>
          <w:trHeight w:hRule="exact" w:val="454"/>
          <w:jc w:val="center"/>
        </w:trPr>
        <w:tc>
          <w:tcPr>
            <w:tcW w:w="3352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精矿完全成本</w:t>
            </w:r>
          </w:p>
        </w:tc>
        <w:tc>
          <w:tcPr>
            <w:tcW w:w="19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  <w:r w:rsidRPr="0067152F">
              <w:rPr>
                <w:rFonts w:ascii="楷体" w:eastAsia="楷体" w:hAnsi="楷体" w:cs="宋体" w:hint="eastAsia"/>
                <w:sz w:val="28"/>
                <w:szCs w:val="28"/>
              </w:rPr>
              <w:t>元/t</w:t>
            </w: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59" w:type="dxa"/>
          </w:tcPr>
          <w:p w:rsidR="009433FF" w:rsidRPr="0067152F" w:rsidRDefault="009433FF" w:rsidP="006200B9">
            <w:pPr>
              <w:spacing w:line="420" w:lineRule="exact"/>
              <w:jc w:val="left"/>
              <w:rPr>
                <w:rFonts w:ascii="楷体" w:eastAsia="楷体" w:hAnsi="楷体" w:cs="宋体"/>
                <w:sz w:val="28"/>
                <w:szCs w:val="28"/>
              </w:rPr>
            </w:pPr>
          </w:p>
        </w:tc>
      </w:tr>
    </w:tbl>
    <w:p w:rsidR="009433FF" w:rsidRPr="006E274D" w:rsidRDefault="009433FF" w:rsidP="009433FF">
      <w:pPr>
        <w:pStyle w:val="a5"/>
        <w:spacing w:before="156" w:line="560" w:lineRule="exact"/>
        <w:ind w:firstLineChars="196" w:firstLine="627"/>
        <w:rPr>
          <w:rFonts w:ascii="黑体" w:eastAsia="黑体" w:hAnsi="黑体" w:cs="宋体"/>
          <w:bCs/>
          <w:color w:val="000000"/>
          <w:sz w:val="32"/>
          <w:szCs w:val="32"/>
        </w:rPr>
      </w:pPr>
      <w:r w:rsidRPr="006E274D">
        <w:rPr>
          <w:rFonts w:ascii="黑体" w:eastAsia="黑体" w:hAnsi="黑体" w:cs="宋体" w:hint="eastAsia"/>
          <w:bCs/>
          <w:color w:val="000000"/>
          <w:sz w:val="32"/>
          <w:szCs w:val="32"/>
        </w:rPr>
        <w:t>五、</w:t>
      </w:r>
      <w:r>
        <w:rPr>
          <w:rFonts w:ascii="黑体" w:eastAsia="黑体" w:hAnsi="黑体" w:cs="宋体" w:hint="eastAsia"/>
          <w:bCs/>
          <w:color w:val="000000"/>
          <w:sz w:val="32"/>
          <w:szCs w:val="32"/>
        </w:rPr>
        <w:t>共伴生资源</w:t>
      </w:r>
      <w:r w:rsidRPr="006E274D">
        <w:rPr>
          <w:rFonts w:ascii="黑体" w:eastAsia="黑体" w:hAnsi="黑体" w:cs="宋体" w:hint="eastAsia"/>
          <w:bCs/>
          <w:color w:val="000000"/>
          <w:sz w:val="32"/>
          <w:szCs w:val="32"/>
        </w:rPr>
        <w:t>综合利用率</w:t>
      </w:r>
    </w:p>
    <w:p w:rsidR="009433FF" w:rsidRPr="006E274D" w:rsidRDefault="009433FF" w:rsidP="009433FF">
      <w:pPr>
        <w:pStyle w:val="a5"/>
        <w:spacing w:beforeLines="0" w:line="56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 w:rsidRPr="006E274D">
        <w:rPr>
          <w:rFonts w:ascii="仿宋_GB2312" w:eastAsia="仿宋_GB2312" w:cs="宋体" w:hint="eastAsia"/>
          <w:sz w:val="32"/>
          <w:szCs w:val="32"/>
        </w:rPr>
        <w:t>（1）201</w:t>
      </w:r>
      <w:r>
        <w:rPr>
          <w:rFonts w:ascii="仿宋_GB2312" w:eastAsia="仿宋_GB2312" w:cs="宋体" w:hint="eastAsia"/>
          <w:sz w:val="32"/>
          <w:szCs w:val="32"/>
        </w:rPr>
        <w:t>1</w:t>
      </w:r>
      <w:r w:rsidRPr="006E274D">
        <w:rPr>
          <w:rFonts w:ascii="仿宋_GB2312" w:eastAsia="仿宋_GB2312" w:cs="宋体" w:hint="eastAsia"/>
          <w:sz w:val="32"/>
          <w:szCs w:val="32"/>
        </w:rPr>
        <w:t>-201</w:t>
      </w:r>
      <w:r>
        <w:rPr>
          <w:rFonts w:ascii="仿宋_GB2312" w:eastAsia="仿宋_GB2312" w:cs="宋体" w:hint="eastAsia"/>
          <w:sz w:val="32"/>
          <w:szCs w:val="32"/>
        </w:rPr>
        <w:t>3</w:t>
      </w:r>
      <w:r w:rsidRPr="006E274D">
        <w:rPr>
          <w:rFonts w:ascii="仿宋_GB2312" w:eastAsia="仿宋_GB2312" w:cs="宋体" w:hint="eastAsia"/>
          <w:sz w:val="32"/>
          <w:szCs w:val="32"/>
        </w:rPr>
        <w:t>年原矿中共伴生有价元素品位，精矿中共伴生有价元素的品位，</w:t>
      </w:r>
      <w:r w:rsidRPr="00EA5C29">
        <w:rPr>
          <w:rFonts w:ascii="仿宋_GB2312" w:eastAsia="仿宋_GB2312" w:cs="宋体" w:hint="eastAsia"/>
          <w:color w:val="000000" w:themeColor="text1"/>
          <w:sz w:val="32"/>
          <w:szCs w:val="32"/>
        </w:rPr>
        <w:t>各共伴生有价元</w:t>
      </w:r>
      <w:r w:rsidRPr="006E274D">
        <w:rPr>
          <w:rFonts w:ascii="仿宋_GB2312" w:eastAsia="仿宋_GB2312" w:cs="宋体" w:hint="eastAsia"/>
          <w:sz w:val="32"/>
          <w:szCs w:val="32"/>
        </w:rPr>
        <w:t>素的选矿回收率。</w:t>
      </w:r>
    </w:p>
    <w:p w:rsidR="009433FF" w:rsidRPr="006E274D" w:rsidRDefault="009433FF" w:rsidP="009433FF">
      <w:pPr>
        <w:pStyle w:val="a5"/>
        <w:spacing w:beforeLines="0" w:line="56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 w:rsidRPr="006E274D">
        <w:rPr>
          <w:rFonts w:ascii="仿宋_GB2312" w:eastAsia="仿宋_GB2312" w:cs="宋体" w:hint="eastAsia"/>
          <w:sz w:val="32"/>
          <w:szCs w:val="32"/>
        </w:rPr>
        <w:lastRenderedPageBreak/>
        <w:t>（2）精矿中共伴生有价元素销售的计价方式和产值。</w:t>
      </w:r>
    </w:p>
    <w:p w:rsidR="009433FF" w:rsidRPr="006E274D" w:rsidRDefault="009433FF" w:rsidP="009433FF">
      <w:pPr>
        <w:pStyle w:val="a5"/>
        <w:spacing w:beforeLines="0" w:line="560" w:lineRule="exact"/>
        <w:ind w:firstLineChars="200" w:firstLine="640"/>
        <w:rPr>
          <w:rFonts w:ascii="黑体" w:eastAsia="黑体" w:hAnsi="黑体"/>
          <w:bCs/>
          <w:color w:val="000000"/>
          <w:sz w:val="32"/>
          <w:szCs w:val="32"/>
        </w:rPr>
      </w:pPr>
      <w:r w:rsidRPr="006E274D">
        <w:rPr>
          <w:rFonts w:ascii="黑体" w:eastAsia="黑体" w:hAnsi="黑体" w:cs="宋体" w:hint="eastAsia"/>
          <w:bCs/>
          <w:color w:val="000000"/>
          <w:sz w:val="32"/>
          <w:szCs w:val="32"/>
        </w:rPr>
        <w:t>六、尾矿、废石处置与利用情况</w:t>
      </w:r>
    </w:p>
    <w:p w:rsidR="009433FF" w:rsidRPr="006E274D" w:rsidRDefault="009433FF" w:rsidP="009433FF">
      <w:pPr>
        <w:pStyle w:val="a5"/>
        <w:spacing w:beforeLines="0" w:line="56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 w:rsidRPr="006E274D">
        <w:rPr>
          <w:rFonts w:ascii="仿宋_GB2312" w:eastAsia="仿宋_GB2312" w:cs="宋体" w:hint="eastAsia"/>
          <w:sz w:val="32"/>
          <w:szCs w:val="32"/>
        </w:rPr>
        <w:t>（1）尾矿年排放量，尾矿综合利用方式或处置方式、尾矿年综合利用量、尾矿利用的产值与利润。</w:t>
      </w:r>
    </w:p>
    <w:p w:rsidR="009433FF" w:rsidRPr="006E274D" w:rsidRDefault="009433FF" w:rsidP="009433FF">
      <w:pPr>
        <w:pStyle w:val="a5"/>
        <w:spacing w:beforeLines="0" w:line="56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 w:rsidRPr="006E274D">
        <w:rPr>
          <w:rFonts w:ascii="仿宋_GB2312" w:eastAsia="仿宋_GB2312" w:cs="宋体" w:hint="eastAsia"/>
          <w:sz w:val="32"/>
          <w:szCs w:val="32"/>
        </w:rPr>
        <w:t>（2）废石年排放量、废石年综合利用量，废石的利用方式，产值与利润；</w:t>
      </w:r>
    </w:p>
    <w:p w:rsidR="009433FF" w:rsidRDefault="009433FF" w:rsidP="009433FF">
      <w:pPr>
        <w:pStyle w:val="a5"/>
        <w:spacing w:beforeLines="0" w:line="56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 w:rsidRPr="006E274D">
        <w:rPr>
          <w:rFonts w:ascii="仿宋_GB2312" w:eastAsia="仿宋_GB2312" w:cs="宋体" w:hint="eastAsia"/>
          <w:sz w:val="32"/>
          <w:szCs w:val="32"/>
        </w:rPr>
        <w:t>（3）尾矿、废石处置与利用存在的问题。</w:t>
      </w:r>
    </w:p>
    <w:p w:rsidR="009433FF" w:rsidRPr="0019312E" w:rsidRDefault="009433FF" w:rsidP="009433FF">
      <w:pPr>
        <w:pStyle w:val="a5"/>
        <w:spacing w:beforeLines="0" w:line="56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19312E">
        <w:rPr>
          <w:rFonts w:ascii="黑体" w:eastAsia="黑体" w:hAnsi="黑体" w:cs="宋体" w:hint="eastAsia"/>
          <w:sz w:val="32"/>
          <w:szCs w:val="32"/>
        </w:rPr>
        <w:t>七、选矿废水、矿坑（井）水回收利用情况</w:t>
      </w:r>
    </w:p>
    <w:p w:rsidR="009433FF" w:rsidRPr="0019312E" w:rsidRDefault="009433FF" w:rsidP="009433FF">
      <w:pPr>
        <w:pStyle w:val="a5"/>
        <w:spacing w:beforeLines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433FF" w:rsidRPr="006C1815" w:rsidRDefault="009433FF" w:rsidP="009433FF">
      <w:pPr>
        <w:autoSpaceDE w:val="0"/>
        <w:autoSpaceDN w:val="0"/>
        <w:adjustRightInd w:val="0"/>
        <w:jc w:val="left"/>
        <w:rPr>
          <w:rFonts w:ascii="宋体" w:hAnsi="宋体"/>
          <w:sz w:val="28"/>
          <w:szCs w:val="28"/>
        </w:rPr>
      </w:pPr>
    </w:p>
    <w:p w:rsidR="00424618" w:rsidRPr="009433FF" w:rsidRDefault="00424618"/>
    <w:sectPr w:rsidR="00424618" w:rsidRPr="009433FF" w:rsidSect="00577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618" w:rsidRDefault="00424618" w:rsidP="009433FF">
      <w:r>
        <w:separator/>
      </w:r>
    </w:p>
  </w:endnote>
  <w:endnote w:type="continuationSeparator" w:id="1">
    <w:p w:rsidR="00424618" w:rsidRDefault="00424618" w:rsidP="00943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618" w:rsidRDefault="00424618" w:rsidP="009433FF">
      <w:r>
        <w:separator/>
      </w:r>
    </w:p>
  </w:footnote>
  <w:footnote w:type="continuationSeparator" w:id="1">
    <w:p w:rsidR="00424618" w:rsidRDefault="00424618" w:rsidP="009433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3FF"/>
    <w:rsid w:val="00424618"/>
    <w:rsid w:val="00943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3F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3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33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33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33FF"/>
    <w:rPr>
      <w:sz w:val="18"/>
      <w:szCs w:val="18"/>
    </w:rPr>
  </w:style>
  <w:style w:type="paragraph" w:styleId="a5">
    <w:name w:val="No Spacing"/>
    <w:uiPriority w:val="99"/>
    <w:qFormat/>
    <w:rsid w:val="009433FF"/>
    <w:pPr>
      <w:widowControl w:val="0"/>
      <w:spacing w:beforeLines="50" w:line="240" w:lineRule="exact"/>
      <w:jc w:val="both"/>
    </w:pPr>
    <w:rPr>
      <w:rFonts w:ascii="Times New Roman" w:eastAsia="宋体" w:hAnsi="Times New Roman" w:cs="Times New Roman"/>
      <w:szCs w:val="21"/>
    </w:rPr>
  </w:style>
  <w:style w:type="paragraph" w:styleId="a6">
    <w:name w:val="Normal (Web)"/>
    <w:basedOn w:val="a"/>
    <w:uiPriority w:val="99"/>
    <w:rsid w:val="009433FF"/>
    <w:pPr>
      <w:widowControl/>
      <w:spacing w:beforeLines="50" w:beforeAutospacing="1" w:after="100" w:afterAutospacing="1" w:line="240" w:lineRule="exact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</Words>
  <Characters>1115</Characters>
  <Application>Microsoft Office Word</Application>
  <DocSecurity>0</DocSecurity>
  <Lines>9</Lines>
  <Paragraphs>2</Paragraphs>
  <ScaleCrop>false</ScaleCrop>
  <Company>番茄花园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番茄花园</cp:lastModifiedBy>
  <cp:revision>2</cp:revision>
  <dcterms:created xsi:type="dcterms:W3CDTF">2014-06-20T06:13:00Z</dcterms:created>
  <dcterms:modified xsi:type="dcterms:W3CDTF">2014-06-20T06:13:00Z</dcterms:modified>
</cp:coreProperties>
</file>