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E0DC" w14:textId="77777777" w:rsidR="004E13C0" w:rsidRDefault="004E13C0">
      <w:pPr>
        <w:pStyle w:val="a3"/>
        <w:rPr>
          <w:rFonts w:hint="eastAsia"/>
          <w:sz w:val="30"/>
          <w:szCs w:val="30"/>
        </w:rPr>
      </w:pPr>
    </w:p>
    <w:p w14:paraId="129C59DA" w14:textId="77777777" w:rsidR="004E13C0" w:rsidRPr="00FA5CA8" w:rsidRDefault="008B1481" w:rsidP="00FA5CA8">
      <w:pPr>
        <w:pStyle w:val="a3"/>
        <w:ind w:firstLineChars="250" w:firstLine="800"/>
        <w:rPr>
          <w:rFonts w:hint="eastAsia"/>
          <w:sz w:val="32"/>
          <w:szCs w:val="32"/>
        </w:rPr>
      </w:pPr>
      <w:r w:rsidRPr="00FA5CA8">
        <w:rPr>
          <w:sz w:val="32"/>
          <w:szCs w:val="32"/>
        </w:rPr>
        <w:t>附件</w:t>
      </w:r>
      <w:r w:rsidR="00791F54" w:rsidRPr="00FA5CA8">
        <w:rPr>
          <w:rFonts w:hint="eastAsia"/>
          <w:sz w:val="32"/>
          <w:szCs w:val="32"/>
        </w:rPr>
        <w:t>2</w:t>
      </w:r>
      <w:r w:rsidR="00FA5CA8">
        <w:rPr>
          <w:rFonts w:hint="eastAsia"/>
          <w:sz w:val="32"/>
          <w:szCs w:val="32"/>
        </w:rPr>
        <w:t>：</w:t>
      </w:r>
    </w:p>
    <w:p w14:paraId="132FB27A" w14:textId="77777777" w:rsidR="004E13C0" w:rsidRDefault="004E13C0">
      <w:pPr>
        <w:pStyle w:val="a3"/>
        <w:rPr>
          <w:rFonts w:ascii="Times New Roman" w:hint="eastAsia"/>
          <w:sz w:val="20"/>
        </w:rPr>
      </w:pPr>
    </w:p>
    <w:p w14:paraId="27DEA13A" w14:textId="77777777" w:rsidR="004E13C0" w:rsidRDefault="004E13C0">
      <w:pPr>
        <w:pStyle w:val="a3"/>
        <w:rPr>
          <w:rFonts w:ascii="Times New Roman" w:hint="eastAsia"/>
          <w:sz w:val="20"/>
        </w:rPr>
      </w:pPr>
    </w:p>
    <w:p w14:paraId="22DBFCAC" w14:textId="77777777" w:rsidR="004E13C0" w:rsidRDefault="004E13C0">
      <w:pPr>
        <w:pStyle w:val="a3"/>
        <w:rPr>
          <w:rFonts w:ascii="Times New Roman" w:hint="eastAsia"/>
          <w:sz w:val="20"/>
        </w:rPr>
      </w:pPr>
    </w:p>
    <w:p w14:paraId="6C791AB6" w14:textId="77777777" w:rsidR="004E13C0" w:rsidRDefault="004E13C0">
      <w:pPr>
        <w:pStyle w:val="a3"/>
        <w:rPr>
          <w:rFonts w:ascii="Times New Roman" w:hint="eastAsia"/>
          <w:sz w:val="20"/>
        </w:rPr>
      </w:pPr>
    </w:p>
    <w:p w14:paraId="7D02BC36" w14:textId="77777777" w:rsidR="004E13C0" w:rsidRDefault="004E13C0">
      <w:pPr>
        <w:pStyle w:val="a3"/>
        <w:rPr>
          <w:rFonts w:ascii="Times New Roman" w:hint="eastAsia"/>
          <w:sz w:val="20"/>
        </w:rPr>
      </w:pPr>
    </w:p>
    <w:p w14:paraId="6CFB6CCF" w14:textId="08279A5D" w:rsidR="00791F54" w:rsidRDefault="0058608E" w:rsidP="00791F54">
      <w:pPr>
        <w:pStyle w:val="1"/>
        <w:spacing w:before="157" w:line="343" w:lineRule="auto"/>
        <w:ind w:left="3279" w:right="1786"/>
        <w:jc w:val="center"/>
        <w:rPr>
          <w:rFonts w:hint="eastAsia"/>
        </w:rPr>
      </w:pPr>
      <w:r>
        <w:t>202</w:t>
      </w:r>
      <w:r w:rsidR="004358F5">
        <w:rPr>
          <w:rFonts w:hint="eastAsia"/>
        </w:rPr>
        <w:t>4</w:t>
      </w:r>
      <w:r w:rsidR="00DE09E2">
        <w:t>年</w:t>
      </w:r>
      <w:r w:rsidR="00791F54">
        <w:rPr>
          <w:rFonts w:hint="eastAsia"/>
          <w:lang w:val="en-US"/>
        </w:rPr>
        <w:t>冶金矿山</w:t>
      </w:r>
    </w:p>
    <w:p w14:paraId="048A3185" w14:textId="77777777" w:rsidR="00791F54" w:rsidRDefault="00DE09E2" w:rsidP="00791F54">
      <w:pPr>
        <w:pStyle w:val="1"/>
        <w:spacing w:before="157" w:line="343" w:lineRule="auto"/>
        <w:ind w:left="3279" w:right="1786"/>
        <w:jc w:val="center"/>
        <w:rPr>
          <w:rFonts w:hint="eastAsia"/>
        </w:rPr>
      </w:pPr>
      <w:r>
        <w:t>企业</w:t>
      </w:r>
      <w:r w:rsidR="00791F54">
        <w:t>环境保护统计年报</w:t>
      </w:r>
    </w:p>
    <w:p w14:paraId="449A7995" w14:textId="77777777" w:rsidR="00791F54" w:rsidRDefault="00791F54" w:rsidP="00791F54">
      <w:pPr>
        <w:pStyle w:val="a3"/>
        <w:rPr>
          <w:rFonts w:hint="eastAsia"/>
          <w:b/>
          <w:sz w:val="20"/>
        </w:rPr>
      </w:pPr>
    </w:p>
    <w:p w14:paraId="753720CB" w14:textId="77777777" w:rsidR="00791F54" w:rsidRDefault="00791F54" w:rsidP="00791F54">
      <w:pPr>
        <w:pStyle w:val="a3"/>
        <w:rPr>
          <w:rFonts w:hint="eastAsia"/>
          <w:b/>
          <w:sz w:val="20"/>
        </w:rPr>
      </w:pPr>
    </w:p>
    <w:p w14:paraId="5EF1F984" w14:textId="77777777" w:rsidR="00791F54" w:rsidRDefault="00791F54" w:rsidP="00791F54">
      <w:pPr>
        <w:pStyle w:val="a3"/>
        <w:rPr>
          <w:rFonts w:hint="eastAsia"/>
          <w:b/>
          <w:sz w:val="20"/>
        </w:rPr>
      </w:pPr>
    </w:p>
    <w:p w14:paraId="03FE1AD8" w14:textId="77777777" w:rsidR="00791F54" w:rsidRDefault="00791F54" w:rsidP="00791F54">
      <w:pPr>
        <w:pStyle w:val="a3"/>
        <w:rPr>
          <w:rFonts w:hint="eastAsia"/>
          <w:b/>
          <w:sz w:val="20"/>
        </w:rPr>
      </w:pPr>
    </w:p>
    <w:p w14:paraId="4658746F" w14:textId="77777777" w:rsidR="00791F54" w:rsidRDefault="00791F54" w:rsidP="00791F54">
      <w:pPr>
        <w:pStyle w:val="a3"/>
        <w:rPr>
          <w:rFonts w:hint="eastAsia"/>
          <w:b/>
          <w:sz w:val="20"/>
        </w:rPr>
      </w:pPr>
    </w:p>
    <w:p w14:paraId="4A77A75B" w14:textId="77777777" w:rsidR="00791F54" w:rsidRDefault="00791F54" w:rsidP="00791F54">
      <w:pPr>
        <w:pStyle w:val="a3"/>
        <w:rPr>
          <w:rFonts w:hint="eastAsia"/>
          <w:b/>
          <w:sz w:val="20"/>
        </w:rPr>
      </w:pPr>
    </w:p>
    <w:p w14:paraId="6B5C3083" w14:textId="77777777" w:rsidR="00791F54" w:rsidRDefault="00791F54" w:rsidP="00791F54">
      <w:pPr>
        <w:pStyle w:val="a3"/>
        <w:rPr>
          <w:rFonts w:hint="eastAsia"/>
          <w:b/>
          <w:sz w:val="20"/>
        </w:rPr>
      </w:pPr>
    </w:p>
    <w:p w14:paraId="4ABE055B" w14:textId="77777777" w:rsidR="00791F54" w:rsidRDefault="00791F54" w:rsidP="00791F54">
      <w:pPr>
        <w:pStyle w:val="a3"/>
        <w:rPr>
          <w:rFonts w:hint="eastAsia"/>
          <w:b/>
          <w:sz w:val="20"/>
        </w:rPr>
      </w:pPr>
    </w:p>
    <w:p w14:paraId="76E03FF5" w14:textId="77777777" w:rsidR="00791F54" w:rsidRDefault="00791F54" w:rsidP="00791F54">
      <w:pPr>
        <w:pStyle w:val="a3"/>
        <w:rPr>
          <w:rFonts w:hint="eastAsia"/>
          <w:b/>
          <w:sz w:val="20"/>
        </w:rPr>
      </w:pPr>
    </w:p>
    <w:p w14:paraId="14029A49" w14:textId="77777777" w:rsidR="00791F54" w:rsidRDefault="00791F54" w:rsidP="00791F54">
      <w:pPr>
        <w:pStyle w:val="a3"/>
        <w:rPr>
          <w:rFonts w:hint="eastAsia"/>
          <w:b/>
          <w:sz w:val="20"/>
        </w:rPr>
      </w:pPr>
    </w:p>
    <w:p w14:paraId="42E594CC" w14:textId="77777777" w:rsidR="00791F54" w:rsidRDefault="00791F54" w:rsidP="00791F54">
      <w:pPr>
        <w:pStyle w:val="a3"/>
        <w:rPr>
          <w:rFonts w:hint="eastAsia"/>
          <w:b/>
          <w:sz w:val="20"/>
        </w:rPr>
      </w:pPr>
    </w:p>
    <w:p w14:paraId="7C8A2B60" w14:textId="77777777" w:rsidR="00791F54" w:rsidRDefault="00791F54" w:rsidP="00791F54">
      <w:pPr>
        <w:pStyle w:val="a3"/>
        <w:rPr>
          <w:rFonts w:hint="eastAsia"/>
          <w:b/>
          <w:sz w:val="20"/>
        </w:rPr>
      </w:pPr>
    </w:p>
    <w:p w14:paraId="5BAEF6D6" w14:textId="77777777" w:rsidR="00791F54" w:rsidRDefault="00791F54" w:rsidP="00791F54">
      <w:pPr>
        <w:pStyle w:val="a3"/>
        <w:rPr>
          <w:rFonts w:hint="eastAsia"/>
          <w:b/>
          <w:sz w:val="20"/>
        </w:rPr>
      </w:pPr>
    </w:p>
    <w:p w14:paraId="62405E69" w14:textId="77777777" w:rsidR="00791F54" w:rsidRDefault="00791F54" w:rsidP="00791F54">
      <w:pPr>
        <w:pStyle w:val="a3"/>
        <w:rPr>
          <w:rFonts w:hint="eastAsia"/>
          <w:b/>
          <w:sz w:val="20"/>
        </w:rPr>
      </w:pPr>
    </w:p>
    <w:p w14:paraId="5A72C6D9" w14:textId="77777777" w:rsidR="00791F54" w:rsidRDefault="00791F54" w:rsidP="00791F54">
      <w:pPr>
        <w:pStyle w:val="a3"/>
        <w:rPr>
          <w:rFonts w:hint="eastAsia"/>
          <w:b/>
          <w:sz w:val="20"/>
        </w:rPr>
      </w:pPr>
    </w:p>
    <w:p w14:paraId="00435178" w14:textId="77777777" w:rsidR="00791F54" w:rsidRDefault="00791F54" w:rsidP="00791F54">
      <w:pPr>
        <w:pStyle w:val="a3"/>
        <w:rPr>
          <w:rFonts w:hint="eastAsia"/>
          <w:b/>
          <w:sz w:val="20"/>
        </w:rPr>
      </w:pPr>
    </w:p>
    <w:p w14:paraId="31992BE1" w14:textId="77777777" w:rsidR="00791F54" w:rsidRDefault="00791F54" w:rsidP="00791F54">
      <w:pPr>
        <w:pStyle w:val="a3"/>
        <w:rPr>
          <w:rFonts w:hint="eastAsia"/>
          <w:b/>
          <w:sz w:val="20"/>
        </w:rPr>
      </w:pPr>
    </w:p>
    <w:p w14:paraId="5C3534EC" w14:textId="77777777" w:rsidR="00791F54" w:rsidRDefault="00791F54" w:rsidP="00791F54">
      <w:pPr>
        <w:pStyle w:val="a3"/>
        <w:rPr>
          <w:rFonts w:hint="eastAsia"/>
          <w:b/>
          <w:sz w:val="20"/>
        </w:rPr>
      </w:pPr>
    </w:p>
    <w:p w14:paraId="003C3654" w14:textId="77777777" w:rsidR="00791F54" w:rsidRDefault="00791F54" w:rsidP="00791F54">
      <w:pPr>
        <w:pStyle w:val="a3"/>
        <w:rPr>
          <w:rFonts w:hint="eastAsia"/>
          <w:b/>
          <w:sz w:val="20"/>
        </w:rPr>
      </w:pPr>
    </w:p>
    <w:p w14:paraId="20FCD9E8" w14:textId="77777777" w:rsidR="00791F54" w:rsidRDefault="00791F54" w:rsidP="00791F54">
      <w:pPr>
        <w:pStyle w:val="a3"/>
        <w:spacing w:before="6"/>
        <w:rPr>
          <w:rFonts w:hint="eastAsia"/>
          <w:b/>
          <w:sz w:val="21"/>
        </w:rPr>
      </w:pPr>
    </w:p>
    <w:p w14:paraId="1F406543" w14:textId="77777777" w:rsidR="00791F54" w:rsidRDefault="00791F54" w:rsidP="00D16DC6">
      <w:pPr>
        <w:pStyle w:val="3"/>
        <w:ind w:leftChars="880" w:left="1936" w:firstLineChars="147" w:firstLine="354"/>
        <w:rPr>
          <w:rFonts w:hint="eastAsia"/>
          <w:b w:val="0"/>
        </w:rPr>
      </w:pPr>
      <w:r>
        <w:t>填报单位 ：</w:t>
      </w:r>
      <w:r>
        <w:rPr>
          <w:rFonts w:hint="eastAsia"/>
          <w:b w:val="0"/>
        </w:rPr>
        <w:t>（加盖单位公章）</w:t>
      </w:r>
    </w:p>
    <w:p w14:paraId="04798440" w14:textId="77777777" w:rsidR="00791F54" w:rsidRDefault="00791F54" w:rsidP="00791F54">
      <w:pPr>
        <w:pStyle w:val="a3"/>
        <w:spacing w:before="2"/>
        <w:rPr>
          <w:rFonts w:hint="eastAsia"/>
        </w:rPr>
      </w:pPr>
    </w:p>
    <w:p w14:paraId="44D3349C" w14:textId="77777777" w:rsidR="00791F54" w:rsidRDefault="00791F54" w:rsidP="00D16DC6">
      <w:pPr>
        <w:pStyle w:val="3"/>
        <w:spacing w:before="67"/>
        <w:ind w:leftChars="880" w:left="1936" w:firstLineChars="147" w:firstLine="354"/>
        <w:rPr>
          <w:rFonts w:hint="eastAsia"/>
        </w:rPr>
      </w:pPr>
      <w:r>
        <w:t>单位负责人：</w:t>
      </w:r>
    </w:p>
    <w:p w14:paraId="759628B3" w14:textId="77777777" w:rsidR="00791F54" w:rsidRDefault="00791F54" w:rsidP="00791F54">
      <w:pPr>
        <w:pStyle w:val="a3"/>
        <w:spacing w:before="8"/>
        <w:rPr>
          <w:rFonts w:hint="eastAsia"/>
          <w:b/>
          <w:sz w:val="14"/>
        </w:rPr>
      </w:pPr>
    </w:p>
    <w:p w14:paraId="1CA447AD" w14:textId="77777777" w:rsidR="00791F54" w:rsidRDefault="00791F54" w:rsidP="00D16DC6">
      <w:pPr>
        <w:spacing w:before="66" w:line="460" w:lineRule="auto"/>
        <w:ind w:leftChars="1041" w:left="2290" w:right="6889"/>
        <w:rPr>
          <w:rFonts w:hint="eastAsia"/>
          <w:b/>
          <w:sz w:val="24"/>
        </w:rPr>
      </w:pPr>
      <w:r>
        <w:rPr>
          <w:b/>
          <w:sz w:val="24"/>
        </w:rPr>
        <w:t>统计负责人： 填报联系人：</w:t>
      </w:r>
    </w:p>
    <w:p w14:paraId="655E7A02" w14:textId="77777777" w:rsidR="00791F54" w:rsidRDefault="00791F54" w:rsidP="00D16DC6">
      <w:pPr>
        <w:spacing w:before="66" w:line="461" w:lineRule="auto"/>
        <w:ind w:leftChars="1041" w:left="2290" w:right="6889"/>
        <w:rPr>
          <w:rFonts w:hint="eastAsia"/>
          <w:b/>
          <w:sz w:val="24"/>
        </w:rPr>
      </w:pPr>
      <w:r>
        <w:rPr>
          <w:b/>
          <w:sz w:val="24"/>
        </w:rPr>
        <w:t>联系电话： 电子邮箱：</w:t>
      </w:r>
    </w:p>
    <w:p w14:paraId="747B8779" w14:textId="77777777" w:rsidR="004E13C0" w:rsidRDefault="004E13C0">
      <w:pPr>
        <w:tabs>
          <w:tab w:val="left" w:pos="1544"/>
        </w:tabs>
        <w:spacing w:before="50"/>
        <w:ind w:left="460"/>
        <w:jc w:val="center"/>
        <w:rPr>
          <w:rFonts w:hint="eastAsia"/>
          <w:b/>
          <w:sz w:val="36"/>
        </w:rPr>
      </w:pPr>
    </w:p>
    <w:p w14:paraId="42092A9D" w14:textId="77777777" w:rsidR="00791F54" w:rsidRDefault="00791F54">
      <w:pPr>
        <w:tabs>
          <w:tab w:val="left" w:pos="1544"/>
        </w:tabs>
        <w:spacing w:before="50"/>
        <w:ind w:left="460"/>
        <w:jc w:val="center"/>
        <w:rPr>
          <w:rFonts w:hint="eastAsia"/>
          <w:b/>
          <w:sz w:val="36"/>
        </w:rPr>
      </w:pPr>
    </w:p>
    <w:p w14:paraId="74B49409" w14:textId="77777777" w:rsidR="00791F54" w:rsidRDefault="00791F54">
      <w:pPr>
        <w:tabs>
          <w:tab w:val="left" w:pos="1544"/>
        </w:tabs>
        <w:spacing w:before="50"/>
        <w:ind w:left="460"/>
        <w:jc w:val="center"/>
        <w:rPr>
          <w:rFonts w:hint="eastAsia"/>
          <w:b/>
          <w:sz w:val="36"/>
        </w:rPr>
      </w:pPr>
    </w:p>
    <w:p w14:paraId="4EA016A7" w14:textId="77777777" w:rsidR="00791F54" w:rsidRDefault="00791F54">
      <w:pPr>
        <w:tabs>
          <w:tab w:val="left" w:pos="1544"/>
        </w:tabs>
        <w:spacing w:before="50"/>
        <w:ind w:left="460"/>
        <w:jc w:val="center"/>
        <w:rPr>
          <w:rFonts w:hint="eastAsia"/>
          <w:b/>
          <w:sz w:val="36"/>
        </w:rPr>
      </w:pPr>
    </w:p>
    <w:p w14:paraId="6E91E865" w14:textId="77777777" w:rsidR="004E13C0" w:rsidRDefault="008B1481">
      <w:pPr>
        <w:tabs>
          <w:tab w:val="left" w:pos="1544"/>
        </w:tabs>
        <w:spacing w:before="50"/>
        <w:ind w:left="460"/>
        <w:jc w:val="center"/>
        <w:rPr>
          <w:rFonts w:hint="eastAsia"/>
          <w:b/>
          <w:sz w:val="36"/>
        </w:rPr>
      </w:pPr>
      <w:r>
        <w:rPr>
          <w:b/>
          <w:sz w:val="36"/>
        </w:rPr>
        <w:t>目</w:t>
      </w:r>
      <w:r>
        <w:rPr>
          <w:b/>
          <w:sz w:val="36"/>
        </w:rPr>
        <w:tab/>
        <w:t>录</w:t>
      </w:r>
    </w:p>
    <w:p w14:paraId="6E8D61D3" w14:textId="77777777" w:rsidR="004E13C0" w:rsidRDefault="004E13C0">
      <w:pPr>
        <w:pStyle w:val="a3"/>
        <w:rPr>
          <w:rFonts w:hint="eastAsia"/>
          <w:b/>
          <w:sz w:val="36"/>
        </w:rPr>
      </w:pPr>
    </w:p>
    <w:p w14:paraId="40EED4A9" w14:textId="77777777" w:rsidR="004E13C0" w:rsidRDefault="004E13C0">
      <w:pPr>
        <w:pStyle w:val="a3"/>
        <w:spacing w:before="9" w:line="480" w:lineRule="auto"/>
        <w:rPr>
          <w:rFonts w:hint="eastAsia"/>
          <w:b/>
          <w:sz w:val="34"/>
        </w:rPr>
      </w:pPr>
    </w:p>
    <w:p w14:paraId="25613EB9" w14:textId="77777777" w:rsidR="004E13C0" w:rsidRDefault="008B1481" w:rsidP="000512DF">
      <w:pPr>
        <w:tabs>
          <w:tab w:val="right" w:leader="dot" w:pos="9528"/>
        </w:tabs>
        <w:spacing w:line="360" w:lineRule="auto"/>
        <w:ind w:leftChars="609" w:left="1340" w:firstLineChars="196" w:firstLine="413"/>
        <w:rPr>
          <w:rFonts w:hint="eastAsia"/>
          <w:b/>
          <w:sz w:val="21"/>
        </w:rPr>
      </w:pPr>
      <w:r>
        <w:rPr>
          <w:b/>
          <w:sz w:val="21"/>
        </w:rPr>
        <w:t>说明</w:t>
      </w:r>
      <w:r>
        <w:rPr>
          <w:rFonts w:ascii="Times New Roman" w:eastAsia="Times New Roman" w:hAnsi="Times New Roman"/>
          <w:b/>
          <w:sz w:val="21"/>
        </w:rPr>
        <w:tab/>
      </w:r>
      <w:r w:rsidR="004E081F" w:rsidRPr="004E081F">
        <w:rPr>
          <w:rFonts w:hint="eastAsia"/>
          <w:b/>
          <w:sz w:val="21"/>
        </w:rPr>
        <w:t>Ⅰ</w:t>
      </w:r>
    </w:p>
    <w:p w14:paraId="1EB00531" w14:textId="77777777" w:rsidR="004E13C0" w:rsidRDefault="008B1481">
      <w:pPr>
        <w:tabs>
          <w:tab w:val="right" w:leader="dot" w:pos="9585"/>
        </w:tabs>
        <w:spacing w:before="431" w:line="360" w:lineRule="auto"/>
        <w:ind w:left="1745"/>
        <w:rPr>
          <w:rFonts w:hint="eastAsia"/>
          <w:b/>
          <w:sz w:val="21"/>
        </w:rPr>
      </w:pPr>
      <w:r>
        <w:rPr>
          <w:rFonts w:hint="eastAsia"/>
          <w:b/>
          <w:sz w:val="21"/>
          <w:lang w:val="en-US"/>
        </w:rPr>
        <w:t>冶金矿山</w:t>
      </w:r>
      <w:r>
        <w:rPr>
          <w:b/>
          <w:sz w:val="21"/>
        </w:rPr>
        <w:t>企业环境保护统计技术经济综合指标（一</w:t>
      </w:r>
      <w:r>
        <w:rPr>
          <w:b/>
          <w:spacing w:val="-105"/>
          <w:sz w:val="21"/>
        </w:rPr>
        <w:t>）</w:t>
      </w:r>
      <w:r>
        <w:rPr>
          <w:rFonts w:ascii="Times New Roman" w:eastAsia="Times New Roman" w:hAnsi="Times New Roman"/>
          <w:b/>
          <w:sz w:val="21"/>
        </w:rPr>
        <w:tab/>
      </w:r>
      <w:r w:rsidR="007F3E01">
        <w:rPr>
          <w:rFonts w:hint="eastAsia"/>
          <w:b/>
          <w:sz w:val="21"/>
        </w:rPr>
        <w:t>1</w:t>
      </w:r>
    </w:p>
    <w:p w14:paraId="61C3F54D" w14:textId="77777777" w:rsidR="004E13C0" w:rsidRDefault="008B1481">
      <w:pPr>
        <w:tabs>
          <w:tab w:val="right" w:leader="dot" w:pos="9585"/>
        </w:tabs>
        <w:spacing w:before="431" w:line="360" w:lineRule="auto"/>
        <w:ind w:left="1745"/>
        <w:rPr>
          <w:rFonts w:hint="eastAsia"/>
          <w:b/>
          <w:sz w:val="21"/>
        </w:rPr>
      </w:pPr>
      <w:r>
        <w:rPr>
          <w:rFonts w:hint="eastAsia"/>
          <w:b/>
          <w:sz w:val="21"/>
        </w:rPr>
        <w:t>冶金矿山</w:t>
      </w:r>
      <w:r>
        <w:rPr>
          <w:b/>
          <w:sz w:val="21"/>
        </w:rPr>
        <w:t>企业环境保护统计技术经济综合指标（二</w:t>
      </w:r>
      <w:r>
        <w:rPr>
          <w:b/>
          <w:spacing w:val="-105"/>
          <w:sz w:val="21"/>
        </w:rPr>
        <w:t>）</w:t>
      </w:r>
      <w:r>
        <w:rPr>
          <w:rFonts w:ascii="Times New Roman" w:eastAsia="Times New Roman" w:hAnsi="Times New Roman"/>
          <w:b/>
          <w:sz w:val="21"/>
        </w:rPr>
        <w:tab/>
      </w:r>
      <w:r w:rsidR="007F3E01">
        <w:rPr>
          <w:rFonts w:hint="eastAsia"/>
          <w:b/>
          <w:sz w:val="21"/>
        </w:rPr>
        <w:t>2</w:t>
      </w:r>
    </w:p>
    <w:p w14:paraId="35A67645" w14:textId="77777777" w:rsidR="004E13C0" w:rsidRDefault="008B1481">
      <w:pPr>
        <w:tabs>
          <w:tab w:val="right" w:leader="dot" w:pos="9585"/>
        </w:tabs>
        <w:spacing w:before="431" w:line="360" w:lineRule="auto"/>
        <w:ind w:left="1745"/>
        <w:rPr>
          <w:rFonts w:hint="eastAsia"/>
          <w:b/>
          <w:sz w:val="21"/>
        </w:rPr>
      </w:pPr>
      <w:r>
        <w:rPr>
          <w:rFonts w:hint="eastAsia"/>
          <w:b/>
          <w:sz w:val="21"/>
        </w:rPr>
        <w:t>冶金矿山</w:t>
      </w:r>
      <w:r>
        <w:rPr>
          <w:b/>
          <w:sz w:val="21"/>
        </w:rPr>
        <w:t>企业环境保护统计技术经济综合指标（三</w:t>
      </w:r>
      <w:r>
        <w:rPr>
          <w:b/>
          <w:spacing w:val="-105"/>
          <w:sz w:val="21"/>
        </w:rPr>
        <w:t>）</w:t>
      </w:r>
      <w:r>
        <w:rPr>
          <w:rFonts w:ascii="Times New Roman" w:eastAsia="Times New Roman" w:hAnsi="Times New Roman"/>
          <w:b/>
          <w:sz w:val="21"/>
        </w:rPr>
        <w:tab/>
      </w:r>
      <w:r w:rsidR="007F3E01">
        <w:rPr>
          <w:rFonts w:hint="eastAsia"/>
          <w:b/>
          <w:sz w:val="21"/>
        </w:rPr>
        <w:t>3</w:t>
      </w:r>
    </w:p>
    <w:p w14:paraId="4E14131A" w14:textId="77777777" w:rsidR="004E13C0" w:rsidRDefault="008B1481">
      <w:pPr>
        <w:tabs>
          <w:tab w:val="right" w:leader="dot" w:pos="9585"/>
        </w:tabs>
        <w:spacing w:before="430" w:line="360" w:lineRule="auto"/>
        <w:ind w:left="1745"/>
        <w:rPr>
          <w:rFonts w:hint="eastAsia"/>
          <w:b/>
          <w:sz w:val="21"/>
        </w:rPr>
      </w:pPr>
      <w:r>
        <w:rPr>
          <w:rFonts w:hint="eastAsia"/>
          <w:b/>
          <w:sz w:val="21"/>
        </w:rPr>
        <w:t>冶金矿山</w:t>
      </w:r>
      <w:r>
        <w:rPr>
          <w:b/>
          <w:sz w:val="21"/>
        </w:rPr>
        <w:t>企业环境保护统计技术经济综合指标（四</w:t>
      </w:r>
      <w:r>
        <w:rPr>
          <w:b/>
          <w:spacing w:val="-105"/>
          <w:sz w:val="21"/>
        </w:rPr>
        <w:t>）</w:t>
      </w:r>
      <w:r>
        <w:rPr>
          <w:rFonts w:ascii="Times New Roman" w:eastAsia="Times New Roman" w:hAnsi="Times New Roman"/>
          <w:b/>
          <w:sz w:val="21"/>
        </w:rPr>
        <w:tab/>
      </w:r>
      <w:r w:rsidR="007F3E01">
        <w:rPr>
          <w:rFonts w:hint="eastAsia"/>
          <w:b/>
          <w:sz w:val="21"/>
        </w:rPr>
        <w:t>4</w:t>
      </w:r>
    </w:p>
    <w:p w14:paraId="732DA4B5" w14:textId="77777777" w:rsidR="004E13C0" w:rsidRDefault="008B1481">
      <w:pPr>
        <w:tabs>
          <w:tab w:val="right" w:leader="dot" w:pos="9586"/>
        </w:tabs>
        <w:spacing w:before="431" w:line="360" w:lineRule="auto"/>
        <w:ind w:left="1745"/>
        <w:rPr>
          <w:rFonts w:hint="eastAsia"/>
          <w:b/>
          <w:sz w:val="21"/>
        </w:rPr>
      </w:pPr>
      <w:r>
        <w:rPr>
          <w:rFonts w:hint="eastAsia"/>
          <w:b/>
          <w:sz w:val="21"/>
        </w:rPr>
        <w:t>冶金矿山</w:t>
      </w:r>
      <w:r>
        <w:rPr>
          <w:b/>
          <w:sz w:val="21"/>
        </w:rPr>
        <w:t>企业环境质量与环保工作状况（一</w:t>
      </w:r>
      <w:r>
        <w:rPr>
          <w:b/>
          <w:spacing w:val="-105"/>
          <w:sz w:val="21"/>
        </w:rPr>
        <w:t>）</w:t>
      </w:r>
      <w:r>
        <w:rPr>
          <w:rFonts w:ascii="Times New Roman" w:eastAsia="Times New Roman" w:hAnsi="Times New Roman"/>
          <w:b/>
          <w:sz w:val="21"/>
        </w:rPr>
        <w:tab/>
      </w:r>
      <w:r w:rsidR="007F3E01">
        <w:rPr>
          <w:rFonts w:hint="eastAsia"/>
          <w:b/>
          <w:spacing w:val="-1"/>
          <w:sz w:val="21"/>
        </w:rPr>
        <w:t>5</w:t>
      </w:r>
    </w:p>
    <w:p w14:paraId="3914B2E8" w14:textId="77777777" w:rsidR="004E13C0" w:rsidRDefault="008B1481">
      <w:pPr>
        <w:tabs>
          <w:tab w:val="right" w:leader="dot" w:pos="9586"/>
        </w:tabs>
        <w:spacing w:before="430" w:line="360" w:lineRule="auto"/>
        <w:ind w:left="1745"/>
        <w:rPr>
          <w:rFonts w:hint="eastAsia"/>
          <w:b/>
          <w:sz w:val="21"/>
        </w:rPr>
      </w:pPr>
      <w:r>
        <w:rPr>
          <w:rFonts w:hint="eastAsia"/>
          <w:b/>
          <w:sz w:val="21"/>
        </w:rPr>
        <w:t>冶金矿山</w:t>
      </w:r>
      <w:r>
        <w:rPr>
          <w:b/>
          <w:sz w:val="21"/>
        </w:rPr>
        <w:t>企业环境质量与环保工作状况（二</w:t>
      </w:r>
      <w:r>
        <w:rPr>
          <w:b/>
          <w:spacing w:val="-105"/>
          <w:sz w:val="21"/>
        </w:rPr>
        <w:t>）</w:t>
      </w:r>
      <w:r>
        <w:rPr>
          <w:rFonts w:ascii="Times New Roman" w:eastAsia="Times New Roman" w:hAnsi="Times New Roman"/>
          <w:b/>
          <w:sz w:val="21"/>
        </w:rPr>
        <w:tab/>
      </w:r>
      <w:r w:rsidR="007F3E01">
        <w:rPr>
          <w:rFonts w:hint="eastAsia"/>
          <w:b/>
          <w:spacing w:val="-1"/>
          <w:sz w:val="21"/>
        </w:rPr>
        <w:t>6</w:t>
      </w:r>
    </w:p>
    <w:p w14:paraId="6A20518F" w14:textId="77777777" w:rsidR="004E13C0" w:rsidRDefault="008B1481">
      <w:pPr>
        <w:tabs>
          <w:tab w:val="right" w:leader="dot" w:pos="9586"/>
        </w:tabs>
        <w:spacing w:before="432" w:line="360" w:lineRule="auto"/>
        <w:ind w:left="1745"/>
        <w:rPr>
          <w:rFonts w:hint="eastAsia"/>
          <w:b/>
          <w:sz w:val="21"/>
        </w:rPr>
      </w:pPr>
      <w:r>
        <w:rPr>
          <w:rFonts w:hint="eastAsia"/>
          <w:b/>
          <w:sz w:val="21"/>
        </w:rPr>
        <w:t>冶金矿山</w:t>
      </w:r>
      <w:r>
        <w:rPr>
          <w:b/>
          <w:sz w:val="21"/>
        </w:rPr>
        <w:t>企业环境质量与环保工作状况（三</w:t>
      </w:r>
      <w:r>
        <w:rPr>
          <w:b/>
          <w:spacing w:val="-105"/>
          <w:sz w:val="21"/>
        </w:rPr>
        <w:t>）</w:t>
      </w:r>
      <w:r>
        <w:rPr>
          <w:rFonts w:ascii="Times New Roman" w:eastAsia="Times New Roman" w:hAnsi="Times New Roman"/>
          <w:b/>
          <w:sz w:val="21"/>
        </w:rPr>
        <w:tab/>
      </w:r>
      <w:r w:rsidR="007F3E01">
        <w:rPr>
          <w:rFonts w:hint="eastAsia"/>
          <w:b/>
          <w:spacing w:val="-1"/>
          <w:sz w:val="21"/>
        </w:rPr>
        <w:t>7</w:t>
      </w:r>
    </w:p>
    <w:p w14:paraId="74E5CEA3" w14:textId="77777777" w:rsidR="004E13C0" w:rsidRDefault="008B1481">
      <w:pPr>
        <w:tabs>
          <w:tab w:val="right" w:leader="dot" w:pos="9626"/>
        </w:tabs>
        <w:spacing w:before="430" w:line="360" w:lineRule="auto"/>
        <w:ind w:left="1745"/>
        <w:rPr>
          <w:rFonts w:hint="eastAsia"/>
          <w:b/>
          <w:sz w:val="21"/>
        </w:rPr>
      </w:pPr>
      <w:r>
        <w:rPr>
          <w:rFonts w:hint="eastAsia"/>
          <w:b/>
          <w:sz w:val="21"/>
        </w:rPr>
        <w:t>冶金矿山</w:t>
      </w:r>
      <w:r>
        <w:rPr>
          <w:b/>
          <w:sz w:val="21"/>
        </w:rPr>
        <w:t>企业环境保护大事记及年报填写说明</w:t>
      </w:r>
      <w:r>
        <w:rPr>
          <w:rFonts w:ascii="Times New Roman" w:eastAsia="Times New Roman" w:hAnsi="Times New Roman"/>
          <w:b/>
          <w:sz w:val="21"/>
        </w:rPr>
        <w:tab/>
      </w:r>
      <w:r w:rsidR="007F3E01">
        <w:rPr>
          <w:rFonts w:hint="eastAsia"/>
          <w:b/>
          <w:sz w:val="21"/>
        </w:rPr>
        <w:t>8</w:t>
      </w:r>
    </w:p>
    <w:p w14:paraId="2F352E70" w14:textId="77777777" w:rsidR="004E13C0" w:rsidRDefault="008B1481" w:rsidP="00C86AC6">
      <w:pPr>
        <w:tabs>
          <w:tab w:val="right" w:leader="dot" w:pos="9634"/>
        </w:tabs>
        <w:spacing w:before="431" w:line="360" w:lineRule="auto"/>
        <w:ind w:leftChars="609" w:left="1340" w:firstLineChars="147" w:firstLine="310"/>
        <w:rPr>
          <w:rFonts w:hint="eastAsia"/>
          <w:b/>
          <w:sz w:val="21"/>
        </w:rPr>
        <w:sectPr w:rsidR="004E13C0">
          <w:pgSz w:w="11910" w:h="16840"/>
          <w:pgMar w:top="1600" w:right="920" w:bottom="280" w:left="460" w:header="720" w:footer="720" w:gutter="0"/>
          <w:cols w:space="720"/>
        </w:sectPr>
      </w:pPr>
      <w:r>
        <w:rPr>
          <w:b/>
          <w:sz w:val="21"/>
        </w:rPr>
        <w:t>附件：</w:t>
      </w:r>
      <w:r>
        <w:rPr>
          <w:rFonts w:hint="eastAsia"/>
          <w:b/>
          <w:sz w:val="21"/>
        </w:rPr>
        <w:t>冶金矿山</w:t>
      </w:r>
      <w:r>
        <w:rPr>
          <w:b/>
          <w:sz w:val="21"/>
        </w:rPr>
        <w:t>企业环境保护统计报表指标解释</w:t>
      </w:r>
      <w:r>
        <w:rPr>
          <w:rFonts w:ascii="Times New Roman" w:eastAsia="Times New Roman" w:hAnsi="Times New Roman"/>
          <w:b/>
          <w:sz w:val="21"/>
        </w:rPr>
        <w:tab/>
      </w:r>
      <w:r w:rsidR="007F3E01">
        <w:rPr>
          <w:rFonts w:hint="eastAsia"/>
          <w:b/>
          <w:sz w:val="21"/>
        </w:rPr>
        <w:t>9</w:t>
      </w:r>
    </w:p>
    <w:p w14:paraId="264355D5" w14:textId="77777777" w:rsidR="004E13C0" w:rsidRDefault="008B1481">
      <w:pPr>
        <w:tabs>
          <w:tab w:val="left" w:pos="1102"/>
        </w:tabs>
        <w:spacing w:before="1"/>
        <w:ind w:left="460"/>
        <w:jc w:val="center"/>
        <w:rPr>
          <w:rFonts w:asciiTheme="majorEastAsia" w:eastAsiaTheme="majorEastAsia" w:hAnsiTheme="majorEastAsia" w:hint="eastAsia"/>
          <w:b/>
          <w:sz w:val="32"/>
        </w:rPr>
      </w:pPr>
      <w:bookmarkStart w:id="0" w:name="2-2021年环保制度说明"/>
      <w:bookmarkEnd w:id="0"/>
      <w:r>
        <w:rPr>
          <w:rFonts w:asciiTheme="majorEastAsia" w:eastAsiaTheme="majorEastAsia" w:hAnsiTheme="majorEastAsia"/>
          <w:b/>
          <w:sz w:val="32"/>
        </w:rPr>
        <w:lastRenderedPageBreak/>
        <w:t>说</w:t>
      </w:r>
      <w:r>
        <w:rPr>
          <w:rFonts w:asciiTheme="majorEastAsia" w:eastAsiaTheme="majorEastAsia" w:hAnsiTheme="majorEastAsia"/>
          <w:b/>
          <w:sz w:val="32"/>
        </w:rPr>
        <w:tab/>
        <w:t>明</w:t>
      </w:r>
    </w:p>
    <w:p w14:paraId="00408960" w14:textId="77777777" w:rsidR="004E13C0" w:rsidRDefault="004E13C0">
      <w:pPr>
        <w:pStyle w:val="a3"/>
        <w:rPr>
          <w:rFonts w:hint="eastAsia"/>
          <w:b/>
          <w:sz w:val="32"/>
        </w:rPr>
      </w:pPr>
    </w:p>
    <w:p w14:paraId="46E2D5CE" w14:textId="70306EFC" w:rsidR="004E13C0" w:rsidRDefault="008B1481">
      <w:pPr>
        <w:pStyle w:val="a3"/>
        <w:spacing w:line="460" w:lineRule="exact"/>
        <w:ind w:left="1071" w:right="607" w:firstLine="460"/>
        <w:jc w:val="both"/>
        <w:rPr>
          <w:rFonts w:hint="eastAsia"/>
        </w:rPr>
      </w:pPr>
      <w:r>
        <w:rPr>
          <w:spacing w:val="-5"/>
        </w:rPr>
        <w:t>一、</w:t>
      </w:r>
      <w:r>
        <w:rPr>
          <w:spacing w:val="-4"/>
        </w:rPr>
        <w:t>为</w:t>
      </w:r>
      <w:r>
        <w:rPr>
          <w:rFonts w:hint="eastAsia"/>
          <w:spacing w:val="-4"/>
          <w:lang w:val="en-US"/>
        </w:rPr>
        <w:t>及时了解和发布冶金矿山</w:t>
      </w:r>
      <w:r>
        <w:rPr>
          <w:spacing w:val="-4"/>
        </w:rPr>
        <w:t>行业、企业环境保护工作基本情况，</w:t>
      </w:r>
      <w:r>
        <w:rPr>
          <w:rFonts w:hint="eastAsia"/>
          <w:spacing w:val="-4"/>
          <w:lang w:val="en-US"/>
        </w:rPr>
        <w:t>为政府部门决策提供参考，</w:t>
      </w:r>
      <w:r>
        <w:rPr>
          <w:rFonts w:hint="eastAsia"/>
          <w:lang w:val="en-US"/>
        </w:rPr>
        <w:t>为行业节约能源、减少污染、降低碳排放和企业之间相互交流等工作奠定基础，</w:t>
      </w:r>
      <w:r>
        <w:t>促进</w:t>
      </w:r>
      <w:r>
        <w:rPr>
          <w:rFonts w:hint="eastAsia"/>
          <w:lang w:val="en-US"/>
        </w:rPr>
        <w:t>行业绿色高质量发展，</w:t>
      </w:r>
      <w:r>
        <w:rPr>
          <w:spacing w:val="-5"/>
        </w:rPr>
        <w:t>中国</w:t>
      </w:r>
      <w:r>
        <w:rPr>
          <w:rFonts w:hint="eastAsia"/>
          <w:spacing w:val="-5"/>
          <w:lang w:val="en-US"/>
        </w:rPr>
        <w:t>冶金矿山企业</w:t>
      </w:r>
      <w:r>
        <w:rPr>
          <w:spacing w:val="-5"/>
        </w:rPr>
        <w:t>协会</w:t>
      </w:r>
      <w:r>
        <w:rPr>
          <w:rFonts w:hint="eastAsia"/>
          <w:spacing w:val="-5"/>
          <w:lang w:val="en-US"/>
        </w:rPr>
        <w:t>继续</w:t>
      </w:r>
      <w:r>
        <w:rPr>
          <w:spacing w:val="-5"/>
        </w:rPr>
        <w:t>组织</w:t>
      </w:r>
      <w:r>
        <w:rPr>
          <w:rFonts w:hint="eastAsia"/>
          <w:lang w:val="en-US"/>
        </w:rPr>
        <w:t>开展</w:t>
      </w:r>
      <w:r w:rsidR="00285EDE">
        <w:rPr>
          <w:rFonts w:hint="eastAsia"/>
        </w:rPr>
        <w:t>《</w:t>
      </w:r>
      <w:r w:rsidR="0058608E">
        <w:t>202</w:t>
      </w:r>
      <w:r w:rsidR="004358F5">
        <w:rPr>
          <w:rFonts w:hint="eastAsia"/>
        </w:rPr>
        <w:t>4</w:t>
      </w:r>
      <w:r w:rsidR="00DE09E2">
        <w:rPr>
          <w:spacing w:val="-12"/>
        </w:rPr>
        <w:t>年</w:t>
      </w:r>
      <w:r w:rsidR="00285EDE">
        <w:rPr>
          <w:rFonts w:hint="eastAsia"/>
          <w:spacing w:val="-12"/>
          <w:lang w:val="en-US"/>
        </w:rPr>
        <w:t>冶金矿山</w:t>
      </w:r>
      <w:r w:rsidR="00285EDE">
        <w:rPr>
          <w:spacing w:val="-12"/>
        </w:rPr>
        <w:t>企业环境保护统计年报</w:t>
      </w:r>
      <w:r w:rsidR="00285EDE">
        <w:rPr>
          <w:rFonts w:hint="eastAsia"/>
        </w:rPr>
        <w:t>》</w:t>
      </w:r>
      <w:r w:rsidR="007F0655">
        <w:rPr>
          <w:rFonts w:hint="eastAsia"/>
          <w:lang w:val="en-US"/>
        </w:rPr>
        <w:t>报送</w:t>
      </w:r>
      <w:r>
        <w:rPr>
          <w:rFonts w:hint="eastAsia"/>
          <w:lang w:val="en-US"/>
        </w:rPr>
        <w:t>工作</w:t>
      </w:r>
      <w:r>
        <w:t>。</w:t>
      </w:r>
    </w:p>
    <w:p w14:paraId="073126F1" w14:textId="77777777" w:rsidR="004E13C0" w:rsidRDefault="008B1481" w:rsidP="00285EDE">
      <w:pPr>
        <w:pStyle w:val="a3"/>
        <w:spacing w:line="460" w:lineRule="exact"/>
        <w:ind w:left="1071" w:right="511" w:firstLine="460"/>
        <w:rPr>
          <w:rFonts w:hint="eastAsia"/>
          <w:spacing w:val="-10"/>
          <w:lang w:val="en-US"/>
        </w:rPr>
      </w:pPr>
      <w:r>
        <w:rPr>
          <w:spacing w:val="-16"/>
        </w:rPr>
        <w:t>二、</w:t>
      </w:r>
      <w:r w:rsidR="009E0E47">
        <w:rPr>
          <w:spacing w:val="-16"/>
        </w:rPr>
        <w:t>各矿山企业</w:t>
      </w:r>
      <w:r>
        <w:t>应严格按照报表制度规定的统计口径、计算方法、指标解释</w:t>
      </w:r>
      <w:r w:rsidR="009E0E47">
        <w:t>等</w:t>
      </w:r>
      <w:r>
        <w:t>执行，</w:t>
      </w:r>
      <w:r>
        <w:rPr>
          <w:spacing w:val="-6"/>
        </w:rPr>
        <w:t>准确、完整、及时地报送本企业的环境保护统计报表。报表中数据一般要求保留小数</w:t>
      </w:r>
      <w:r>
        <w:rPr>
          <w:spacing w:val="-9"/>
        </w:rPr>
        <w:t>点后两位数，但是废水中主要污染物排放量、外排废水治理中的</w:t>
      </w:r>
      <w:proofErr w:type="gramStart"/>
      <w:r>
        <w:rPr>
          <w:spacing w:val="-9"/>
        </w:rPr>
        <w:t>酚</w:t>
      </w:r>
      <w:proofErr w:type="gramEnd"/>
      <w:r>
        <w:rPr>
          <w:spacing w:val="-9"/>
        </w:rPr>
        <w:t>、氰污染物和厂区</w:t>
      </w:r>
      <w:r>
        <w:rPr>
          <w:spacing w:val="-10"/>
        </w:rPr>
        <w:t>大气环境质量中的大气中各类污染物因指标数值较小，</w:t>
      </w:r>
      <w:r>
        <w:rPr>
          <w:rFonts w:hint="eastAsia"/>
          <w:spacing w:val="-10"/>
        </w:rPr>
        <w:t>应</w:t>
      </w:r>
      <w:r>
        <w:rPr>
          <w:spacing w:val="-10"/>
        </w:rPr>
        <w:t>保留小数点后三位数。</w:t>
      </w:r>
    </w:p>
    <w:p w14:paraId="03AFAB05" w14:textId="26ED0285" w:rsidR="004E13C0" w:rsidRDefault="00285EDE" w:rsidP="00285EDE">
      <w:pPr>
        <w:pStyle w:val="a3"/>
        <w:spacing w:line="460" w:lineRule="exact"/>
        <w:ind w:left="1021" w:rightChars="250" w:right="550" w:firstLine="476"/>
        <w:jc w:val="both"/>
        <w:rPr>
          <w:rFonts w:hint="eastAsia"/>
        </w:rPr>
      </w:pPr>
      <w:r>
        <w:rPr>
          <w:spacing w:val="-6"/>
        </w:rPr>
        <w:t>三</w:t>
      </w:r>
      <w:r w:rsidR="008B1481">
        <w:rPr>
          <w:spacing w:val="-6"/>
        </w:rPr>
        <w:t>、报送</w:t>
      </w:r>
      <w:r>
        <w:rPr>
          <w:spacing w:val="-6"/>
        </w:rPr>
        <w:t>时间及方式</w:t>
      </w:r>
      <w:r w:rsidR="008B1481">
        <w:rPr>
          <w:spacing w:val="-6"/>
        </w:rPr>
        <w:t>：</w:t>
      </w:r>
      <w:r w:rsidR="001656A4">
        <w:rPr>
          <w:rFonts w:hint="eastAsia"/>
          <w:spacing w:val="-33"/>
          <w:lang w:val="en-US"/>
        </w:rPr>
        <w:t>各填报单位请于</w:t>
      </w:r>
      <w:r w:rsidR="0058608E">
        <w:rPr>
          <w:spacing w:val="15"/>
        </w:rPr>
        <w:t>202</w:t>
      </w:r>
      <w:r w:rsidR="004358F5">
        <w:rPr>
          <w:rFonts w:hint="eastAsia"/>
          <w:spacing w:val="15"/>
        </w:rPr>
        <w:t>5</w:t>
      </w:r>
      <w:r w:rsidR="008B1481">
        <w:rPr>
          <w:spacing w:val="60"/>
        </w:rPr>
        <w:t>年4</w:t>
      </w:r>
      <w:r w:rsidR="008B1481">
        <w:rPr>
          <w:spacing w:val="-30"/>
        </w:rPr>
        <w:t xml:space="preserve">月 </w:t>
      </w:r>
      <w:r w:rsidR="008B1481">
        <w:t>30</w:t>
      </w:r>
      <w:r w:rsidR="008B1481">
        <w:rPr>
          <w:spacing w:val="-14"/>
        </w:rPr>
        <w:t xml:space="preserve"> 日前</w:t>
      </w:r>
      <w:r>
        <w:rPr>
          <w:spacing w:val="-14"/>
        </w:rPr>
        <w:t>，</w:t>
      </w:r>
      <w:r w:rsidR="001656A4">
        <w:rPr>
          <w:spacing w:val="-14"/>
        </w:rPr>
        <w:t>将</w:t>
      </w:r>
      <w:r w:rsidR="001656A4">
        <w:rPr>
          <w:rFonts w:hint="eastAsia"/>
          <w:spacing w:val="-33"/>
          <w:lang w:val="en-US"/>
        </w:rPr>
        <w:t>《</w:t>
      </w:r>
      <w:r w:rsidR="0058608E">
        <w:t>202</w:t>
      </w:r>
      <w:r w:rsidR="004358F5">
        <w:rPr>
          <w:rFonts w:hint="eastAsia"/>
        </w:rPr>
        <w:t>4</w:t>
      </w:r>
      <w:r w:rsidR="00DE09E2">
        <w:rPr>
          <w:spacing w:val="-14"/>
        </w:rPr>
        <w:t>年</w:t>
      </w:r>
      <w:r w:rsidR="001656A4">
        <w:rPr>
          <w:rFonts w:hint="eastAsia"/>
          <w:spacing w:val="-33"/>
          <w:lang w:val="en-US"/>
        </w:rPr>
        <w:t>冶金矿山企业</w:t>
      </w:r>
      <w:r w:rsidR="001656A4">
        <w:rPr>
          <w:spacing w:val="-14"/>
        </w:rPr>
        <w:t>环境保护统计年报》</w:t>
      </w:r>
      <w:r w:rsidR="008B1481">
        <w:rPr>
          <w:rFonts w:hint="eastAsia"/>
          <w:spacing w:val="-2"/>
          <w:lang w:val="en-US"/>
        </w:rPr>
        <w:t>电子版</w:t>
      </w:r>
      <w:r w:rsidR="001656A4">
        <w:rPr>
          <w:spacing w:val="-2"/>
        </w:rPr>
        <w:t>发送至中矿协邮箱</w:t>
      </w:r>
      <w:r w:rsidR="008B1481">
        <w:rPr>
          <w:spacing w:val="-2"/>
        </w:rPr>
        <w:t>，</w:t>
      </w:r>
      <w:r w:rsidR="001656A4">
        <w:rPr>
          <w:spacing w:val="-2"/>
        </w:rPr>
        <w:t>并用</w:t>
      </w:r>
      <w:r w:rsidR="008B1481">
        <w:t>A4</w:t>
      </w:r>
      <w:r w:rsidR="008B1481">
        <w:rPr>
          <w:spacing w:val="-5"/>
        </w:rPr>
        <w:t xml:space="preserve"> 纸打印、按目录顺序装订成册，</w:t>
      </w:r>
      <w:r w:rsidR="008B1481">
        <w:rPr>
          <w:spacing w:val="-6"/>
        </w:rPr>
        <w:t xml:space="preserve">加盖单位公章，写明填表人及联系方式，于 </w:t>
      </w:r>
      <w:r w:rsidR="0058608E">
        <w:rPr>
          <w:spacing w:val="15"/>
        </w:rPr>
        <w:t>202</w:t>
      </w:r>
      <w:r w:rsidR="004358F5">
        <w:rPr>
          <w:rFonts w:hint="eastAsia"/>
          <w:spacing w:val="15"/>
        </w:rPr>
        <w:t>5</w:t>
      </w:r>
      <w:r w:rsidR="008B1481">
        <w:rPr>
          <w:spacing w:val="60"/>
        </w:rPr>
        <w:t>年4</w:t>
      </w:r>
      <w:r w:rsidR="008B1481">
        <w:rPr>
          <w:spacing w:val="-30"/>
        </w:rPr>
        <w:t xml:space="preserve">月 </w:t>
      </w:r>
      <w:r w:rsidR="008B1481">
        <w:t>30</w:t>
      </w:r>
      <w:r w:rsidR="008B1481">
        <w:rPr>
          <w:spacing w:val="-15"/>
        </w:rPr>
        <w:t xml:space="preserve"> 日前</w:t>
      </w:r>
      <w:r w:rsidR="001656A4">
        <w:rPr>
          <w:spacing w:val="-15"/>
        </w:rPr>
        <w:t>寄</w:t>
      </w:r>
      <w:r w:rsidR="008B1481">
        <w:rPr>
          <w:spacing w:val="-15"/>
        </w:rPr>
        <w:t>出</w:t>
      </w:r>
      <w:r w:rsidR="008B1481">
        <w:t>（</w:t>
      </w:r>
      <w:r w:rsidR="008B1481">
        <w:rPr>
          <w:spacing w:val="-6"/>
        </w:rPr>
        <w:t>寄出时</w:t>
      </w:r>
      <w:r w:rsidR="008B1481">
        <w:t>间以邮戳为准</w:t>
      </w:r>
      <w:r w:rsidR="008B1481">
        <w:rPr>
          <w:spacing w:val="-120"/>
        </w:rPr>
        <w:t>）</w:t>
      </w:r>
      <w:r w:rsidR="008B1481">
        <w:t>。</w:t>
      </w:r>
      <w:r w:rsidR="001656A4">
        <w:t>电子版本</w:t>
      </w:r>
      <w:r w:rsidR="008B1481">
        <w:t>数据与正式报表不一致时，以加盖公章的纸质报表为准。</w:t>
      </w:r>
    </w:p>
    <w:p w14:paraId="05408C87" w14:textId="59F76453" w:rsidR="004E13C0" w:rsidRDefault="001656A4">
      <w:pPr>
        <w:pStyle w:val="a3"/>
        <w:spacing w:line="480" w:lineRule="exact"/>
        <w:ind w:left="1072" w:right="607" w:firstLine="482"/>
        <w:jc w:val="both"/>
        <w:rPr>
          <w:rFonts w:hint="eastAsia"/>
          <w:lang w:val="en-US"/>
        </w:rPr>
      </w:pPr>
      <w:r>
        <w:rPr>
          <w:spacing w:val="-7"/>
        </w:rPr>
        <w:t>四</w:t>
      </w:r>
      <w:r w:rsidR="008B1481">
        <w:rPr>
          <w:spacing w:val="-7"/>
        </w:rPr>
        <w:t>、</w:t>
      </w:r>
      <w:r>
        <w:rPr>
          <w:rFonts w:hint="eastAsia"/>
          <w:spacing w:val="-33"/>
          <w:lang w:val="en-US"/>
        </w:rPr>
        <w:t>《</w:t>
      </w:r>
      <w:r w:rsidR="0058608E">
        <w:t>202</w:t>
      </w:r>
      <w:r w:rsidR="004358F5">
        <w:rPr>
          <w:rFonts w:hint="eastAsia"/>
        </w:rPr>
        <w:t>4</w:t>
      </w:r>
      <w:r w:rsidR="00DE09E2">
        <w:rPr>
          <w:spacing w:val="-14"/>
        </w:rPr>
        <w:t>年</w:t>
      </w:r>
      <w:r>
        <w:rPr>
          <w:rFonts w:hint="eastAsia"/>
          <w:spacing w:val="-33"/>
          <w:lang w:val="en-US"/>
        </w:rPr>
        <w:t>冶金矿山企业</w:t>
      </w:r>
      <w:r>
        <w:rPr>
          <w:spacing w:val="-14"/>
        </w:rPr>
        <w:t>环境保护统计年报》</w:t>
      </w:r>
      <w:r w:rsidR="008B1481">
        <w:rPr>
          <w:rFonts w:hint="eastAsia"/>
          <w:spacing w:val="-7"/>
          <w:lang w:val="en-US"/>
        </w:rPr>
        <w:t>可</w:t>
      </w:r>
      <w:r w:rsidR="008B1481">
        <w:rPr>
          <w:spacing w:val="-7"/>
        </w:rPr>
        <w:t>登录中国</w:t>
      </w:r>
      <w:r w:rsidR="008B1481">
        <w:rPr>
          <w:rFonts w:hint="eastAsia"/>
          <w:spacing w:val="-7"/>
          <w:lang w:val="en-US"/>
        </w:rPr>
        <w:t>冶金矿山企业</w:t>
      </w:r>
      <w:r w:rsidR="008B1481">
        <w:rPr>
          <w:spacing w:val="-7"/>
        </w:rPr>
        <w:t>协会</w:t>
      </w:r>
      <w:r w:rsidR="008B1481">
        <w:rPr>
          <w:rFonts w:hint="eastAsia"/>
          <w:spacing w:val="-7"/>
          <w:lang w:val="en-US"/>
        </w:rPr>
        <w:t>网站的下载中心下载填报</w:t>
      </w:r>
      <w:r w:rsidR="008B1481">
        <w:rPr>
          <w:spacing w:val="-7"/>
        </w:rPr>
        <w:t>，</w:t>
      </w:r>
      <w:r w:rsidR="008B1481">
        <w:rPr>
          <w:rFonts w:hint="eastAsia"/>
          <w:spacing w:val="-7"/>
          <w:lang w:val="en-US"/>
        </w:rPr>
        <w:t>网址：</w:t>
      </w:r>
      <w:r w:rsidR="008B1481">
        <w:rPr>
          <w:b/>
          <w:spacing w:val="-7"/>
          <w:lang w:val="en-US"/>
        </w:rPr>
        <w:t>http://www.mmac.org.cn/</w:t>
      </w:r>
    </w:p>
    <w:p w14:paraId="185BC2E1" w14:textId="77777777" w:rsidR="004E13C0" w:rsidRDefault="009E0E47" w:rsidP="001656A4">
      <w:pPr>
        <w:pStyle w:val="a3"/>
        <w:spacing w:line="480" w:lineRule="exact"/>
        <w:ind w:left="1071" w:right="607" w:firstLine="482"/>
        <w:rPr>
          <w:rFonts w:hint="eastAsia"/>
          <w:spacing w:val="-18"/>
        </w:rPr>
      </w:pPr>
      <w:r>
        <w:rPr>
          <w:spacing w:val="-7"/>
        </w:rPr>
        <w:t>五</w:t>
      </w:r>
      <w:r w:rsidR="008B1481">
        <w:rPr>
          <w:spacing w:val="-7"/>
        </w:rPr>
        <w:t>、</w:t>
      </w:r>
      <w:r w:rsidR="008B1481">
        <w:t>联系方式</w:t>
      </w:r>
      <w:r w:rsidR="008B1481">
        <w:rPr>
          <w:spacing w:val="-18"/>
        </w:rPr>
        <w:t>：</w:t>
      </w:r>
    </w:p>
    <w:p w14:paraId="134FEF2F" w14:textId="77777777" w:rsidR="004E13C0" w:rsidRDefault="008B1481" w:rsidP="001656A4">
      <w:pPr>
        <w:pStyle w:val="a3"/>
        <w:tabs>
          <w:tab w:val="left" w:pos="2751"/>
          <w:tab w:val="left" w:pos="3951"/>
        </w:tabs>
        <w:spacing w:line="480" w:lineRule="exact"/>
        <w:ind w:right="4082" w:firstLineChars="700" w:firstLine="1680"/>
        <w:rPr>
          <w:rFonts w:hint="eastAsia"/>
          <w:lang w:val="en-US"/>
        </w:rPr>
      </w:pPr>
      <w:r>
        <w:t>联系人：</w:t>
      </w:r>
      <w:proofErr w:type="gramStart"/>
      <w:r>
        <w:rPr>
          <w:rFonts w:hint="eastAsia"/>
          <w:lang w:val="en-US"/>
        </w:rPr>
        <w:t>马增风</w:t>
      </w:r>
      <w:proofErr w:type="gramEnd"/>
      <w:r w:rsidR="002B4DAE">
        <w:rPr>
          <w:rFonts w:hint="eastAsia"/>
          <w:lang w:val="en-US"/>
        </w:rPr>
        <w:t xml:space="preserve">  </w:t>
      </w:r>
      <w:r w:rsidR="002B4DAE" w:rsidRPr="002B4DAE">
        <w:rPr>
          <w:lang w:val="en-US"/>
        </w:rPr>
        <w:t>18211103459</w:t>
      </w:r>
    </w:p>
    <w:p w14:paraId="7C978F73" w14:textId="77777777" w:rsidR="002B4DAE" w:rsidRDefault="002B4DAE" w:rsidP="002B4DAE">
      <w:pPr>
        <w:pStyle w:val="a3"/>
        <w:tabs>
          <w:tab w:val="left" w:pos="2751"/>
          <w:tab w:val="left" w:pos="3951"/>
        </w:tabs>
        <w:spacing w:line="480" w:lineRule="exact"/>
        <w:ind w:right="4082" w:firstLineChars="1100" w:firstLine="2640"/>
        <w:rPr>
          <w:rFonts w:hint="eastAsia"/>
          <w:lang w:val="en-US"/>
        </w:rPr>
      </w:pPr>
      <w:r w:rsidRPr="002B4DAE">
        <w:rPr>
          <w:rFonts w:hint="eastAsia"/>
          <w:lang w:val="en-US"/>
        </w:rPr>
        <w:t>许文耀</w:t>
      </w:r>
      <w:r w:rsidRPr="002B4DAE">
        <w:rPr>
          <w:lang w:val="en-US"/>
        </w:rPr>
        <w:t xml:space="preserve">  13671081933</w:t>
      </w:r>
    </w:p>
    <w:p w14:paraId="5D672384" w14:textId="77777777" w:rsidR="001656A4" w:rsidRPr="001656A4" w:rsidRDefault="002B4DAE">
      <w:pPr>
        <w:pStyle w:val="a3"/>
        <w:tabs>
          <w:tab w:val="left" w:pos="2031"/>
        </w:tabs>
        <w:spacing w:line="480" w:lineRule="exact"/>
        <w:ind w:left="1553" w:hanging="6"/>
        <w:rPr>
          <w:rFonts w:hint="eastAsia"/>
          <w:spacing w:val="11"/>
          <w:lang w:val="en-US"/>
        </w:rPr>
      </w:pPr>
      <w:r>
        <w:rPr>
          <w:rFonts w:hint="eastAsia"/>
        </w:rPr>
        <w:t xml:space="preserve"> </w:t>
      </w:r>
      <w:r w:rsidR="00CF4253" w:rsidRPr="001656A4">
        <w:fldChar w:fldCharType="begin"/>
      </w:r>
      <w:r w:rsidR="001656A4" w:rsidRPr="001656A4">
        <w:instrText xml:space="preserve"> HYPERLINK "mailto:电子邮件</w:instrText>
      </w:r>
      <w:r w:rsidR="001656A4" w:rsidRPr="001656A4">
        <w:rPr>
          <w:lang w:val="en-US"/>
        </w:rPr>
        <w:instrText>：yjksxh</w:instrText>
      </w:r>
      <w:r w:rsidR="001656A4" w:rsidRPr="001656A4">
        <w:rPr>
          <w:rFonts w:hint="eastAsia"/>
          <w:lang w:val="en-US"/>
        </w:rPr>
        <w:instrText>@163.com</w:instrText>
      </w:r>
    </w:p>
    <w:p w14:paraId="58CA58CA" w14:textId="77777777" w:rsidR="001656A4" w:rsidRPr="001656A4" w:rsidRDefault="001656A4">
      <w:pPr>
        <w:pStyle w:val="a3"/>
        <w:tabs>
          <w:tab w:val="left" w:pos="2031"/>
        </w:tabs>
        <w:spacing w:line="480" w:lineRule="exact"/>
        <w:ind w:left="1553" w:hanging="6"/>
        <w:rPr>
          <w:rStyle w:val="ae"/>
          <w:rFonts w:hint="eastAsia"/>
          <w:color w:val="auto"/>
          <w:spacing w:val="11"/>
          <w:u w:val="none"/>
          <w:lang w:val="en-US"/>
        </w:rPr>
      </w:pPr>
      <w:r w:rsidRPr="001656A4">
        <w:rPr>
          <w:lang w:val="en-US"/>
        </w:rPr>
        <w:instrText xml:space="preserve">" </w:instrText>
      </w:r>
      <w:r w:rsidR="00CF4253" w:rsidRPr="001656A4">
        <w:fldChar w:fldCharType="separate"/>
      </w:r>
      <w:r w:rsidRPr="001656A4">
        <w:rPr>
          <w:rStyle w:val="ae"/>
          <w:color w:val="auto"/>
          <w:u w:val="none"/>
        </w:rPr>
        <w:t>电子邮件</w:t>
      </w:r>
      <w:r w:rsidRPr="001656A4">
        <w:rPr>
          <w:rStyle w:val="ae"/>
          <w:color w:val="auto"/>
          <w:u w:val="none"/>
          <w:lang w:val="en-US"/>
        </w:rPr>
        <w:t>：yjksxh</w:t>
      </w:r>
      <w:r w:rsidRPr="001656A4">
        <w:rPr>
          <w:rStyle w:val="ae"/>
          <w:rFonts w:hint="eastAsia"/>
          <w:color w:val="auto"/>
          <w:u w:val="none"/>
          <w:lang w:val="en-US"/>
        </w:rPr>
        <w:t>@163.com</w:t>
      </w:r>
    </w:p>
    <w:p w14:paraId="65BD356A" w14:textId="77777777" w:rsidR="004E13C0" w:rsidRDefault="00CF4253" w:rsidP="001656A4">
      <w:pPr>
        <w:pStyle w:val="a3"/>
        <w:tabs>
          <w:tab w:val="left" w:pos="2031"/>
        </w:tabs>
        <w:spacing w:line="480" w:lineRule="exact"/>
        <w:ind w:leftChars="706" w:left="1553" w:firstLineChars="50" w:firstLine="120"/>
        <w:rPr>
          <w:rFonts w:hint="eastAsia"/>
          <w:lang w:val="en-US"/>
        </w:rPr>
      </w:pPr>
      <w:r w:rsidRPr="001656A4">
        <w:fldChar w:fldCharType="end"/>
      </w:r>
      <w:r w:rsidR="008B1481">
        <w:t>邮编</w:t>
      </w:r>
      <w:r w:rsidR="008B1481" w:rsidRPr="003A3E0C">
        <w:rPr>
          <w:lang w:val="en-US"/>
        </w:rPr>
        <w:t>：100</w:t>
      </w:r>
      <w:r w:rsidR="008B1481">
        <w:rPr>
          <w:rFonts w:hint="eastAsia"/>
          <w:lang w:val="en-US"/>
        </w:rPr>
        <w:t>022</w:t>
      </w:r>
    </w:p>
    <w:p w14:paraId="26B72343" w14:textId="77777777" w:rsidR="004E13C0" w:rsidRDefault="008B1481" w:rsidP="001656A4">
      <w:pPr>
        <w:pStyle w:val="a3"/>
        <w:spacing w:line="480" w:lineRule="exact"/>
        <w:ind w:leftChars="705" w:left="1551" w:firstLineChars="50" w:firstLine="120"/>
        <w:rPr>
          <w:rFonts w:hint="eastAsia"/>
          <w:lang w:val="en-US"/>
        </w:rPr>
      </w:pPr>
      <w:r>
        <w:t>地</w:t>
      </w:r>
      <w:r>
        <w:tab/>
        <w:t>址：北京市</w:t>
      </w:r>
      <w:r>
        <w:rPr>
          <w:rFonts w:hint="eastAsia"/>
          <w:lang w:val="en-US"/>
        </w:rPr>
        <w:t>朝阳区广渠路33号石韵</w:t>
      </w:r>
      <w:proofErr w:type="gramStart"/>
      <w:r>
        <w:rPr>
          <w:rFonts w:hint="eastAsia"/>
          <w:lang w:val="en-US"/>
        </w:rPr>
        <w:t>浩</w:t>
      </w:r>
      <w:proofErr w:type="gramEnd"/>
      <w:r>
        <w:rPr>
          <w:rFonts w:hint="eastAsia"/>
          <w:lang w:val="en-US"/>
        </w:rPr>
        <w:t>庭2号楼B座9层</w:t>
      </w:r>
    </w:p>
    <w:p w14:paraId="5AD08F90" w14:textId="77777777" w:rsidR="004E13C0" w:rsidRDefault="004E13C0">
      <w:pPr>
        <w:pStyle w:val="a3"/>
        <w:tabs>
          <w:tab w:val="left" w:pos="2031"/>
        </w:tabs>
        <w:spacing w:line="360" w:lineRule="auto"/>
        <w:ind w:left="1551"/>
        <w:rPr>
          <w:rFonts w:hint="eastAsia"/>
          <w:lang w:val="en-US"/>
        </w:rPr>
      </w:pPr>
    </w:p>
    <w:p w14:paraId="0E20796F" w14:textId="77777777" w:rsidR="004E13C0" w:rsidRDefault="004E13C0">
      <w:pPr>
        <w:pStyle w:val="a3"/>
        <w:tabs>
          <w:tab w:val="left" w:pos="2031"/>
        </w:tabs>
        <w:spacing w:line="307" w:lineRule="exact"/>
        <w:ind w:left="1551"/>
        <w:rPr>
          <w:rFonts w:hint="eastAsia"/>
          <w:lang w:val="en-US"/>
        </w:rPr>
        <w:sectPr w:rsidR="004E13C0">
          <w:footerReference w:type="default" r:id="rId9"/>
          <w:pgSz w:w="11910" w:h="16840"/>
          <w:pgMar w:top="1420" w:right="920" w:bottom="960" w:left="460" w:header="0" w:footer="769" w:gutter="0"/>
          <w:pgNumType w:fmt="upperRoman" w:start="1"/>
          <w:cols w:space="720"/>
        </w:sectPr>
      </w:pPr>
    </w:p>
    <w:p w14:paraId="0EDF3CF1" w14:textId="77777777" w:rsidR="004E13C0" w:rsidRDefault="004E13C0">
      <w:pPr>
        <w:spacing w:before="24"/>
        <w:ind w:left="454"/>
        <w:jc w:val="center"/>
        <w:rPr>
          <w:rFonts w:hint="eastAsia"/>
          <w:b/>
          <w:sz w:val="32"/>
          <w:lang w:val="en-US"/>
        </w:rPr>
      </w:pPr>
      <w:bookmarkStart w:id="1" w:name="1-2021年环保报表制度2"/>
      <w:bookmarkStart w:id="2" w:name="1-2021年环保报表制度3"/>
      <w:bookmarkEnd w:id="1"/>
      <w:bookmarkEnd w:id="2"/>
    </w:p>
    <w:p w14:paraId="2531A412" w14:textId="77777777" w:rsidR="004E13C0" w:rsidRDefault="008B1481">
      <w:pPr>
        <w:spacing w:before="24"/>
        <w:ind w:left="454"/>
        <w:jc w:val="center"/>
        <w:rPr>
          <w:rFonts w:hint="eastAsia"/>
          <w:b/>
          <w:sz w:val="32"/>
        </w:rPr>
      </w:pPr>
      <w:r>
        <w:rPr>
          <w:rFonts w:hint="eastAsia"/>
          <w:b/>
          <w:sz w:val="32"/>
          <w:lang w:val="en-US"/>
        </w:rPr>
        <w:t>冶金矿山</w:t>
      </w:r>
      <w:r>
        <w:rPr>
          <w:b/>
          <w:sz w:val="32"/>
        </w:rPr>
        <w:t>企业环境保护统计技术经济综合指标（一）</w:t>
      </w:r>
    </w:p>
    <w:p w14:paraId="7C701B0E" w14:textId="77777777" w:rsidR="004E13C0" w:rsidRDefault="004E13C0">
      <w:pPr>
        <w:tabs>
          <w:tab w:val="left" w:pos="6928"/>
        </w:tabs>
        <w:spacing w:before="12"/>
        <w:ind w:left="891"/>
        <w:rPr>
          <w:rFonts w:hint="eastAsia"/>
          <w:sz w:val="20"/>
        </w:rPr>
      </w:pPr>
    </w:p>
    <w:p w14:paraId="73CAE417" w14:textId="77777777" w:rsidR="004E13C0" w:rsidRDefault="008B1481">
      <w:pPr>
        <w:tabs>
          <w:tab w:val="left" w:pos="6928"/>
        </w:tabs>
        <w:spacing w:before="12"/>
        <w:ind w:left="891"/>
        <w:rPr>
          <w:rFonts w:hint="eastAsia"/>
          <w:sz w:val="20"/>
        </w:rPr>
      </w:pPr>
      <w:r>
        <w:rPr>
          <w:sz w:val="20"/>
        </w:rPr>
        <w:t>填报单位：</w:t>
      </w:r>
      <w:r>
        <w:rPr>
          <w:sz w:val="20"/>
        </w:rPr>
        <w:tab/>
      </w:r>
    </w:p>
    <w:p w14:paraId="499D37DF" w14:textId="77777777" w:rsidR="004E13C0" w:rsidRDefault="008B1481">
      <w:pPr>
        <w:spacing w:before="80" w:after="47"/>
        <w:ind w:left="891"/>
        <w:rPr>
          <w:rFonts w:hint="eastAsia"/>
          <w:b/>
          <w:sz w:val="20"/>
        </w:rPr>
      </w:pPr>
      <w:proofErr w:type="gramStart"/>
      <w:r>
        <w:rPr>
          <w:b/>
          <w:sz w:val="20"/>
        </w:rPr>
        <w:t>一</w:t>
      </w:r>
      <w:proofErr w:type="gramEnd"/>
      <w:r>
        <w:rPr>
          <w:b/>
          <w:sz w:val="20"/>
        </w:rPr>
        <w:t>.污染物综合排放合格率</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40"/>
        <w:gridCol w:w="984"/>
        <w:gridCol w:w="1608"/>
        <w:gridCol w:w="1740"/>
        <w:gridCol w:w="2280"/>
      </w:tblGrid>
      <w:tr w:rsidR="004E13C0" w14:paraId="4E5140EB" w14:textId="77777777">
        <w:trPr>
          <w:trHeight w:val="296"/>
        </w:trPr>
        <w:tc>
          <w:tcPr>
            <w:tcW w:w="2640" w:type="dxa"/>
          </w:tcPr>
          <w:p w14:paraId="2F75470C" w14:textId="77777777" w:rsidR="004E13C0" w:rsidRDefault="008B1481">
            <w:pPr>
              <w:pStyle w:val="TableParagraph"/>
              <w:spacing w:before="45"/>
              <w:ind w:left="667" w:right="644"/>
              <w:jc w:val="center"/>
              <w:rPr>
                <w:rFonts w:hint="eastAsia"/>
                <w:b/>
                <w:sz w:val="18"/>
              </w:rPr>
            </w:pPr>
            <w:r>
              <w:rPr>
                <w:b/>
                <w:sz w:val="18"/>
              </w:rPr>
              <w:t>指标名称</w:t>
            </w:r>
          </w:p>
        </w:tc>
        <w:tc>
          <w:tcPr>
            <w:tcW w:w="984" w:type="dxa"/>
          </w:tcPr>
          <w:p w14:paraId="41335374" w14:textId="77777777" w:rsidR="004E13C0" w:rsidRDefault="008B1481">
            <w:pPr>
              <w:pStyle w:val="TableParagraph"/>
              <w:spacing w:before="45"/>
              <w:ind w:left="23"/>
              <w:jc w:val="center"/>
              <w:rPr>
                <w:rFonts w:hint="eastAsia"/>
                <w:b/>
                <w:sz w:val="18"/>
              </w:rPr>
            </w:pPr>
            <w:r>
              <w:rPr>
                <w:b/>
                <w:sz w:val="18"/>
              </w:rPr>
              <w:t>计算单位</w:t>
            </w:r>
          </w:p>
        </w:tc>
        <w:tc>
          <w:tcPr>
            <w:tcW w:w="1608" w:type="dxa"/>
          </w:tcPr>
          <w:p w14:paraId="6915568A" w14:textId="77777777" w:rsidR="004E13C0" w:rsidRDefault="008B1481">
            <w:pPr>
              <w:pStyle w:val="TableParagraph"/>
              <w:spacing w:before="45"/>
              <w:ind w:left="448"/>
              <w:rPr>
                <w:rFonts w:hint="eastAsia"/>
                <w:b/>
                <w:sz w:val="18"/>
              </w:rPr>
            </w:pPr>
            <w:r>
              <w:rPr>
                <w:b/>
                <w:sz w:val="18"/>
              </w:rPr>
              <w:t>本年实际</w:t>
            </w:r>
          </w:p>
        </w:tc>
        <w:tc>
          <w:tcPr>
            <w:tcW w:w="1740" w:type="dxa"/>
          </w:tcPr>
          <w:p w14:paraId="72A5DE52" w14:textId="77777777" w:rsidR="004E13C0" w:rsidRDefault="008B1481">
            <w:pPr>
              <w:pStyle w:val="TableParagraph"/>
              <w:spacing w:before="45"/>
              <w:ind w:left="513"/>
              <w:rPr>
                <w:rFonts w:hint="eastAsia"/>
                <w:b/>
                <w:sz w:val="18"/>
              </w:rPr>
            </w:pPr>
            <w:r>
              <w:rPr>
                <w:b/>
                <w:sz w:val="18"/>
              </w:rPr>
              <w:t>去年实际</w:t>
            </w:r>
          </w:p>
        </w:tc>
        <w:tc>
          <w:tcPr>
            <w:tcW w:w="2280" w:type="dxa"/>
          </w:tcPr>
          <w:p w14:paraId="604EE919" w14:textId="77777777" w:rsidR="004E13C0" w:rsidRDefault="008B1481">
            <w:pPr>
              <w:pStyle w:val="TableParagraph"/>
              <w:spacing w:before="45"/>
              <w:ind w:left="948" w:right="910"/>
              <w:jc w:val="center"/>
              <w:rPr>
                <w:rFonts w:hint="eastAsia"/>
                <w:b/>
                <w:sz w:val="18"/>
              </w:rPr>
            </w:pPr>
            <w:r>
              <w:rPr>
                <w:b/>
                <w:sz w:val="18"/>
              </w:rPr>
              <w:t>备注</w:t>
            </w:r>
          </w:p>
        </w:tc>
      </w:tr>
      <w:tr w:rsidR="004E13C0" w14:paraId="4AEEBA57" w14:textId="77777777">
        <w:trPr>
          <w:trHeight w:val="296"/>
        </w:trPr>
        <w:tc>
          <w:tcPr>
            <w:tcW w:w="2640" w:type="dxa"/>
          </w:tcPr>
          <w:p w14:paraId="1E34533C" w14:textId="77777777" w:rsidR="004E13C0" w:rsidRDefault="008B1481">
            <w:pPr>
              <w:pStyle w:val="TableParagraph"/>
              <w:spacing w:before="32" w:line="244" w:lineRule="exact"/>
              <w:ind w:left="35"/>
              <w:rPr>
                <w:rFonts w:hint="eastAsia"/>
                <w:sz w:val="20"/>
              </w:rPr>
            </w:pPr>
            <w:r>
              <w:rPr>
                <w:sz w:val="20"/>
              </w:rPr>
              <w:t>主要污染源数</w:t>
            </w:r>
          </w:p>
        </w:tc>
        <w:tc>
          <w:tcPr>
            <w:tcW w:w="984" w:type="dxa"/>
          </w:tcPr>
          <w:p w14:paraId="5869F2CC" w14:textId="77777777" w:rsidR="004E13C0" w:rsidRDefault="008B1481">
            <w:pPr>
              <w:pStyle w:val="TableParagraph"/>
              <w:spacing w:before="32" w:line="244" w:lineRule="exact"/>
              <w:ind w:left="35"/>
              <w:jc w:val="center"/>
              <w:rPr>
                <w:rFonts w:hint="eastAsia"/>
                <w:sz w:val="20"/>
              </w:rPr>
            </w:pPr>
            <w:proofErr w:type="gramStart"/>
            <w:r>
              <w:rPr>
                <w:w w:val="99"/>
                <w:sz w:val="20"/>
              </w:rPr>
              <w:t>个</w:t>
            </w:r>
            <w:proofErr w:type="gramEnd"/>
          </w:p>
        </w:tc>
        <w:tc>
          <w:tcPr>
            <w:tcW w:w="1608" w:type="dxa"/>
          </w:tcPr>
          <w:p w14:paraId="73945951" w14:textId="77777777" w:rsidR="004E13C0" w:rsidRDefault="004E13C0">
            <w:pPr>
              <w:pStyle w:val="TableParagraph"/>
              <w:rPr>
                <w:rFonts w:ascii="Times New Roman" w:hint="eastAsia"/>
                <w:sz w:val="20"/>
              </w:rPr>
            </w:pPr>
          </w:p>
        </w:tc>
        <w:tc>
          <w:tcPr>
            <w:tcW w:w="1740" w:type="dxa"/>
          </w:tcPr>
          <w:p w14:paraId="1D337722" w14:textId="77777777" w:rsidR="004E13C0" w:rsidRDefault="004E13C0">
            <w:pPr>
              <w:pStyle w:val="TableParagraph"/>
              <w:rPr>
                <w:rFonts w:ascii="Times New Roman" w:hint="eastAsia"/>
                <w:sz w:val="20"/>
              </w:rPr>
            </w:pPr>
          </w:p>
        </w:tc>
        <w:tc>
          <w:tcPr>
            <w:tcW w:w="2280" w:type="dxa"/>
            <w:vMerge w:val="restart"/>
          </w:tcPr>
          <w:p w14:paraId="5A6E0CD2" w14:textId="77777777" w:rsidR="004E13C0" w:rsidRDefault="008B1481">
            <w:pPr>
              <w:pStyle w:val="TableParagraph"/>
              <w:spacing w:line="255" w:lineRule="exact"/>
              <w:ind w:left="35"/>
              <w:rPr>
                <w:rFonts w:hint="eastAsia"/>
                <w:sz w:val="20"/>
              </w:rPr>
            </w:pPr>
            <w:r>
              <w:rPr>
                <w:sz w:val="20"/>
              </w:rPr>
              <w:t>污染因子数＞污染源数</w:t>
            </w:r>
          </w:p>
        </w:tc>
      </w:tr>
      <w:tr w:rsidR="004E13C0" w14:paraId="0BFDF277" w14:textId="77777777">
        <w:trPr>
          <w:trHeight w:val="296"/>
        </w:trPr>
        <w:tc>
          <w:tcPr>
            <w:tcW w:w="2640" w:type="dxa"/>
          </w:tcPr>
          <w:p w14:paraId="436F8495" w14:textId="77777777" w:rsidR="004E13C0" w:rsidRDefault="008B1481">
            <w:pPr>
              <w:pStyle w:val="TableParagraph"/>
              <w:spacing w:before="32" w:line="244" w:lineRule="exact"/>
              <w:ind w:left="35"/>
              <w:rPr>
                <w:rFonts w:hint="eastAsia"/>
                <w:sz w:val="20"/>
              </w:rPr>
            </w:pPr>
            <w:r>
              <w:rPr>
                <w:sz w:val="20"/>
              </w:rPr>
              <w:t>已治理污染源数</w:t>
            </w:r>
          </w:p>
        </w:tc>
        <w:tc>
          <w:tcPr>
            <w:tcW w:w="984" w:type="dxa"/>
          </w:tcPr>
          <w:p w14:paraId="283E0DF7" w14:textId="77777777" w:rsidR="004E13C0" w:rsidRDefault="008B1481">
            <w:pPr>
              <w:pStyle w:val="TableParagraph"/>
              <w:spacing w:before="32" w:line="244" w:lineRule="exact"/>
              <w:ind w:left="35"/>
              <w:jc w:val="center"/>
              <w:rPr>
                <w:rFonts w:hint="eastAsia"/>
                <w:sz w:val="20"/>
              </w:rPr>
            </w:pPr>
            <w:proofErr w:type="gramStart"/>
            <w:r>
              <w:rPr>
                <w:w w:val="99"/>
                <w:sz w:val="20"/>
              </w:rPr>
              <w:t>个</w:t>
            </w:r>
            <w:proofErr w:type="gramEnd"/>
          </w:p>
        </w:tc>
        <w:tc>
          <w:tcPr>
            <w:tcW w:w="1608" w:type="dxa"/>
          </w:tcPr>
          <w:p w14:paraId="6FAA7B4B" w14:textId="77777777" w:rsidR="004E13C0" w:rsidRDefault="004E13C0">
            <w:pPr>
              <w:pStyle w:val="TableParagraph"/>
              <w:rPr>
                <w:rFonts w:ascii="Times New Roman" w:hint="eastAsia"/>
                <w:sz w:val="20"/>
              </w:rPr>
            </w:pPr>
          </w:p>
        </w:tc>
        <w:tc>
          <w:tcPr>
            <w:tcW w:w="1740" w:type="dxa"/>
          </w:tcPr>
          <w:p w14:paraId="7A48DFC8" w14:textId="77777777" w:rsidR="004E13C0" w:rsidRDefault="004E13C0">
            <w:pPr>
              <w:pStyle w:val="TableParagraph"/>
              <w:rPr>
                <w:rFonts w:ascii="Times New Roman" w:hint="eastAsia"/>
                <w:sz w:val="20"/>
              </w:rPr>
            </w:pPr>
          </w:p>
        </w:tc>
        <w:tc>
          <w:tcPr>
            <w:tcW w:w="2280" w:type="dxa"/>
            <w:vMerge/>
            <w:tcBorders>
              <w:top w:val="nil"/>
            </w:tcBorders>
          </w:tcPr>
          <w:p w14:paraId="58BDFF74" w14:textId="77777777" w:rsidR="004E13C0" w:rsidRDefault="004E13C0">
            <w:pPr>
              <w:rPr>
                <w:rFonts w:hint="eastAsia"/>
                <w:sz w:val="2"/>
                <w:szCs w:val="2"/>
              </w:rPr>
            </w:pPr>
          </w:p>
        </w:tc>
      </w:tr>
      <w:tr w:rsidR="004E13C0" w14:paraId="7A43E6EA" w14:textId="77777777">
        <w:trPr>
          <w:trHeight w:val="296"/>
        </w:trPr>
        <w:tc>
          <w:tcPr>
            <w:tcW w:w="2640" w:type="dxa"/>
          </w:tcPr>
          <w:p w14:paraId="284B733C" w14:textId="77777777" w:rsidR="004E13C0" w:rsidRDefault="008B1481">
            <w:pPr>
              <w:pStyle w:val="TableParagraph"/>
              <w:spacing w:before="32" w:line="244" w:lineRule="exact"/>
              <w:ind w:left="35"/>
              <w:rPr>
                <w:rFonts w:hint="eastAsia"/>
                <w:sz w:val="20"/>
              </w:rPr>
            </w:pPr>
            <w:r>
              <w:rPr>
                <w:sz w:val="20"/>
              </w:rPr>
              <w:t>应考核污染因子数</w:t>
            </w:r>
          </w:p>
        </w:tc>
        <w:tc>
          <w:tcPr>
            <w:tcW w:w="984" w:type="dxa"/>
          </w:tcPr>
          <w:p w14:paraId="71907A85" w14:textId="77777777" w:rsidR="004E13C0" w:rsidRDefault="008B1481">
            <w:pPr>
              <w:pStyle w:val="TableParagraph"/>
              <w:spacing w:before="32" w:line="244" w:lineRule="exact"/>
              <w:ind w:left="35"/>
              <w:jc w:val="center"/>
              <w:rPr>
                <w:rFonts w:hint="eastAsia"/>
                <w:sz w:val="20"/>
              </w:rPr>
            </w:pPr>
            <w:proofErr w:type="gramStart"/>
            <w:r>
              <w:rPr>
                <w:w w:val="99"/>
                <w:sz w:val="20"/>
              </w:rPr>
              <w:t>个</w:t>
            </w:r>
            <w:proofErr w:type="gramEnd"/>
          </w:p>
        </w:tc>
        <w:tc>
          <w:tcPr>
            <w:tcW w:w="1608" w:type="dxa"/>
          </w:tcPr>
          <w:p w14:paraId="4EB92339" w14:textId="77777777" w:rsidR="004E13C0" w:rsidRDefault="004E13C0">
            <w:pPr>
              <w:pStyle w:val="TableParagraph"/>
              <w:rPr>
                <w:rFonts w:ascii="Times New Roman" w:hint="eastAsia"/>
                <w:sz w:val="20"/>
              </w:rPr>
            </w:pPr>
          </w:p>
        </w:tc>
        <w:tc>
          <w:tcPr>
            <w:tcW w:w="1740" w:type="dxa"/>
          </w:tcPr>
          <w:p w14:paraId="2F89128E" w14:textId="77777777" w:rsidR="004E13C0" w:rsidRDefault="004E13C0">
            <w:pPr>
              <w:pStyle w:val="TableParagraph"/>
              <w:rPr>
                <w:rFonts w:ascii="Times New Roman" w:hint="eastAsia"/>
                <w:sz w:val="20"/>
              </w:rPr>
            </w:pPr>
          </w:p>
        </w:tc>
        <w:tc>
          <w:tcPr>
            <w:tcW w:w="2280" w:type="dxa"/>
            <w:vMerge/>
            <w:tcBorders>
              <w:top w:val="nil"/>
            </w:tcBorders>
          </w:tcPr>
          <w:p w14:paraId="3899AB0D" w14:textId="77777777" w:rsidR="004E13C0" w:rsidRDefault="004E13C0">
            <w:pPr>
              <w:rPr>
                <w:rFonts w:hint="eastAsia"/>
                <w:sz w:val="2"/>
                <w:szCs w:val="2"/>
              </w:rPr>
            </w:pPr>
          </w:p>
        </w:tc>
      </w:tr>
      <w:tr w:rsidR="004E13C0" w14:paraId="1EA37FBC" w14:textId="77777777">
        <w:trPr>
          <w:trHeight w:val="296"/>
        </w:trPr>
        <w:tc>
          <w:tcPr>
            <w:tcW w:w="2640" w:type="dxa"/>
          </w:tcPr>
          <w:p w14:paraId="19FE8D01" w14:textId="77777777" w:rsidR="004E13C0" w:rsidRDefault="008B1481">
            <w:pPr>
              <w:pStyle w:val="TableParagraph"/>
              <w:spacing w:before="32" w:line="244" w:lineRule="exact"/>
              <w:ind w:left="35"/>
              <w:rPr>
                <w:rFonts w:hint="eastAsia"/>
                <w:sz w:val="20"/>
              </w:rPr>
            </w:pPr>
            <w:r>
              <w:rPr>
                <w:sz w:val="20"/>
              </w:rPr>
              <w:t>达标因子数</w:t>
            </w:r>
          </w:p>
        </w:tc>
        <w:tc>
          <w:tcPr>
            <w:tcW w:w="984" w:type="dxa"/>
          </w:tcPr>
          <w:p w14:paraId="55742BB7" w14:textId="77777777" w:rsidR="004E13C0" w:rsidRDefault="008B1481">
            <w:pPr>
              <w:pStyle w:val="TableParagraph"/>
              <w:spacing w:before="32" w:line="244" w:lineRule="exact"/>
              <w:ind w:left="35"/>
              <w:jc w:val="center"/>
              <w:rPr>
                <w:rFonts w:hint="eastAsia"/>
                <w:sz w:val="20"/>
              </w:rPr>
            </w:pPr>
            <w:proofErr w:type="gramStart"/>
            <w:r>
              <w:rPr>
                <w:w w:val="99"/>
                <w:sz w:val="20"/>
              </w:rPr>
              <w:t>个</w:t>
            </w:r>
            <w:proofErr w:type="gramEnd"/>
          </w:p>
        </w:tc>
        <w:tc>
          <w:tcPr>
            <w:tcW w:w="1608" w:type="dxa"/>
          </w:tcPr>
          <w:p w14:paraId="64BDE8D7" w14:textId="77777777" w:rsidR="004E13C0" w:rsidRDefault="004E13C0">
            <w:pPr>
              <w:pStyle w:val="TableParagraph"/>
              <w:rPr>
                <w:rFonts w:ascii="Times New Roman" w:hint="eastAsia"/>
                <w:sz w:val="20"/>
              </w:rPr>
            </w:pPr>
          </w:p>
        </w:tc>
        <w:tc>
          <w:tcPr>
            <w:tcW w:w="1740" w:type="dxa"/>
          </w:tcPr>
          <w:p w14:paraId="649A6661" w14:textId="77777777" w:rsidR="004E13C0" w:rsidRDefault="004E13C0">
            <w:pPr>
              <w:pStyle w:val="TableParagraph"/>
              <w:rPr>
                <w:rFonts w:ascii="Times New Roman" w:hint="eastAsia"/>
                <w:sz w:val="20"/>
              </w:rPr>
            </w:pPr>
          </w:p>
        </w:tc>
        <w:tc>
          <w:tcPr>
            <w:tcW w:w="2280" w:type="dxa"/>
            <w:vMerge/>
            <w:tcBorders>
              <w:top w:val="nil"/>
            </w:tcBorders>
          </w:tcPr>
          <w:p w14:paraId="1256951F" w14:textId="77777777" w:rsidR="004E13C0" w:rsidRDefault="004E13C0">
            <w:pPr>
              <w:rPr>
                <w:rFonts w:hint="eastAsia"/>
                <w:sz w:val="2"/>
                <w:szCs w:val="2"/>
              </w:rPr>
            </w:pPr>
          </w:p>
        </w:tc>
      </w:tr>
      <w:tr w:rsidR="004E13C0" w14:paraId="6D9A7635" w14:textId="77777777">
        <w:trPr>
          <w:trHeight w:val="296"/>
        </w:trPr>
        <w:tc>
          <w:tcPr>
            <w:tcW w:w="2640" w:type="dxa"/>
          </w:tcPr>
          <w:p w14:paraId="01680EFD" w14:textId="77777777" w:rsidR="004E13C0" w:rsidRDefault="008B1481">
            <w:pPr>
              <w:pStyle w:val="TableParagraph"/>
              <w:spacing w:before="32" w:line="244" w:lineRule="exact"/>
              <w:ind w:left="35"/>
              <w:rPr>
                <w:rFonts w:hint="eastAsia"/>
                <w:sz w:val="20"/>
              </w:rPr>
            </w:pPr>
            <w:r>
              <w:rPr>
                <w:sz w:val="20"/>
              </w:rPr>
              <w:t>合格率</w:t>
            </w:r>
          </w:p>
        </w:tc>
        <w:tc>
          <w:tcPr>
            <w:tcW w:w="984" w:type="dxa"/>
          </w:tcPr>
          <w:p w14:paraId="1013C286" w14:textId="77777777" w:rsidR="004E13C0" w:rsidRDefault="008B1481">
            <w:pPr>
              <w:pStyle w:val="TableParagraph"/>
              <w:spacing w:before="32" w:line="244" w:lineRule="exact"/>
              <w:ind w:left="37"/>
              <w:jc w:val="center"/>
              <w:rPr>
                <w:rFonts w:hint="eastAsia"/>
                <w:sz w:val="20"/>
              </w:rPr>
            </w:pPr>
            <w:r>
              <w:rPr>
                <w:w w:val="99"/>
                <w:sz w:val="20"/>
              </w:rPr>
              <w:t>%</w:t>
            </w:r>
          </w:p>
        </w:tc>
        <w:tc>
          <w:tcPr>
            <w:tcW w:w="1608" w:type="dxa"/>
          </w:tcPr>
          <w:p w14:paraId="611A5483" w14:textId="77777777" w:rsidR="004E13C0" w:rsidRDefault="004E13C0">
            <w:pPr>
              <w:pStyle w:val="TableParagraph"/>
              <w:rPr>
                <w:rFonts w:ascii="Times New Roman" w:hint="eastAsia"/>
                <w:sz w:val="20"/>
              </w:rPr>
            </w:pPr>
          </w:p>
        </w:tc>
        <w:tc>
          <w:tcPr>
            <w:tcW w:w="1740" w:type="dxa"/>
          </w:tcPr>
          <w:p w14:paraId="4A291605" w14:textId="77777777" w:rsidR="004E13C0" w:rsidRDefault="004E13C0">
            <w:pPr>
              <w:pStyle w:val="TableParagraph"/>
              <w:rPr>
                <w:rFonts w:ascii="Times New Roman" w:hint="eastAsia"/>
                <w:sz w:val="20"/>
              </w:rPr>
            </w:pPr>
          </w:p>
        </w:tc>
        <w:tc>
          <w:tcPr>
            <w:tcW w:w="2280" w:type="dxa"/>
            <w:vMerge/>
            <w:tcBorders>
              <w:top w:val="nil"/>
            </w:tcBorders>
          </w:tcPr>
          <w:p w14:paraId="253E99AE" w14:textId="77777777" w:rsidR="004E13C0" w:rsidRDefault="004E13C0">
            <w:pPr>
              <w:rPr>
                <w:rFonts w:hint="eastAsia"/>
                <w:sz w:val="2"/>
                <w:szCs w:val="2"/>
              </w:rPr>
            </w:pPr>
          </w:p>
        </w:tc>
      </w:tr>
    </w:tbl>
    <w:p w14:paraId="59B5D2D4" w14:textId="77777777" w:rsidR="004E13C0" w:rsidRDefault="004E13C0">
      <w:pPr>
        <w:pStyle w:val="a3"/>
        <w:spacing w:before="7"/>
        <w:rPr>
          <w:rFonts w:hint="eastAsia"/>
          <w:b/>
          <w:sz w:val="16"/>
        </w:rPr>
      </w:pPr>
    </w:p>
    <w:p w14:paraId="2F65E75B" w14:textId="77777777" w:rsidR="004E13C0" w:rsidRDefault="008B1481">
      <w:pPr>
        <w:spacing w:before="1"/>
        <w:ind w:left="891"/>
        <w:rPr>
          <w:rFonts w:hint="eastAsia"/>
          <w:b/>
          <w:sz w:val="20"/>
        </w:rPr>
      </w:pPr>
      <w:r>
        <w:rPr>
          <w:b/>
          <w:sz w:val="20"/>
        </w:rPr>
        <w:t>二.产品年产量</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40"/>
        <w:gridCol w:w="984"/>
        <w:gridCol w:w="1608"/>
        <w:gridCol w:w="1740"/>
        <w:gridCol w:w="2280"/>
      </w:tblGrid>
      <w:tr w:rsidR="004E13C0" w14:paraId="7D6D02BE" w14:textId="77777777">
        <w:trPr>
          <w:trHeight w:val="296"/>
        </w:trPr>
        <w:tc>
          <w:tcPr>
            <w:tcW w:w="2640" w:type="dxa"/>
          </w:tcPr>
          <w:p w14:paraId="73696DD0" w14:textId="77777777" w:rsidR="004E13C0" w:rsidRDefault="008B1481">
            <w:pPr>
              <w:pStyle w:val="TableParagraph"/>
              <w:spacing w:before="34"/>
              <w:ind w:left="667" w:right="644"/>
              <w:jc w:val="center"/>
              <w:rPr>
                <w:rFonts w:hint="eastAsia"/>
                <w:b/>
                <w:sz w:val="18"/>
              </w:rPr>
            </w:pPr>
            <w:r>
              <w:rPr>
                <w:b/>
                <w:sz w:val="18"/>
              </w:rPr>
              <w:t>指标名称</w:t>
            </w:r>
          </w:p>
        </w:tc>
        <w:tc>
          <w:tcPr>
            <w:tcW w:w="984" w:type="dxa"/>
          </w:tcPr>
          <w:p w14:paraId="2EA6CA03" w14:textId="77777777" w:rsidR="004E13C0" w:rsidRDefault="008B1481">
            <w:pPr>
              <w:pStyle w:val="TableParagraph"/>
              <w:spacing w:before="34"/>
              <w:ind w:left="23"/>
              <w:jc w:val="center"/>
              <w:rPr>
                <w:rFonts w:hint="eastAsia"/>
                <w:b/>
                <w:sz w:val="18"/>
              </w:rPr>
            </w:pPr>
            <w:r>
              <w:rPr>
                <w:b/>
                <w:sz w:val="18"/>
              </w:rPr>
              <w:t>计算单位</w:t>
            </w:r>
          </w:p>
        </w:tc>
        <w:tc>
          <w:tcPr>
            <w:tcW w:w="1608" w:type="dxa"/>
          </w:tcPr>
          <w:p w14:paraId="4FA09BE5" w14:textId="77777777" w:rsidR="004E13C0" w:rsidRDefault="008B1481">
            <w:pPr>
              <w:pStyle w:val="TableParagraph"/>
              <w:spacing w:before="34"/>
              <w:ind w:left="448"/>
              <w:rPr>
                <w:rFonts w:hint="eastAsia"/>
                <w:b/>
                <w:sz w:val="18"/>
              </w:rPr>
            </w:pPr>
            <w:r>
              <w:rPr>
                <w:b/>
                <w:sz w:val="18"/>
              </w:rPr>
              <w:t>本年实际</w:t>
            </w:r>
          </w:p>
        </w:tc>
        <w:tc>
          <w:tcPr>
            <w:tcW w:w="1740" w:type="dxa"/>
          </w:tcPr>
          <w:p w14:paraId="5F8992FB" w14:textId="77777777" w:rsidR="004E13C0" w:rsidRDefault="008B1481">
            <w:pPr>
              <w:pStyle w:val="TableParagraph"/>
              <w:spacing w:before="34"/>
              <w:ind w:left="513"/>
              <w:rPr>
                <w:rFonts w:hint="eastAsia"/>
                <w:b/>
                <w:sz w:val="18"/>
              </w:rPr>
            </w:pPr>
            <w:r>
              <w:rPr>
                <w:b/>
                <w:sz w:val="18"/>
              </w:rPr>
              <w:t>去年实际</w:t>
            </w:r>
          </w:p>
        </w:tc>
        <w:tc>
          <w:tcPr>
            <w:tcW w:w="2280" w:type="dxa"/>
          </w:tcPr>
          <w:p w14:paraId="3BD88B83" w14:textId="77777777" w:rsidR="004E13C0" w:rsidRDefault="008B1481">
            <w:pPr>
              <w:pStyle w:val="TableParagraph"/>
              <w:spacing w:before="34"/>
              <w:ind w:left="948" w:right="910"/>
              <w:jc w:val="center"/>
              <w:rPr>
                <w:rFonts w:hint="eastAsia"/>
                <w:b/>
                <w:sz w:val="18"/>
              </w:rPr>
            </w:pPr>
            <w:r>
              <w:rPr>
                <w:b/>
                <w:sz w:val="18"/>
              </w:rPr>
              <w:t>备注</w:t>
            </w:r>
          </w:p>
        </w:tc>
      </w:tr>
      <w:tr w:rsidR="004E13C0" w14:paraId="1EB9E560" w14:textId="77777777">
        <w:trPr>
          <w:trHeight w:val="296"/>
        </w:trPr>
        <w:tc>
          <w:tcPr>
            <w:tcW w:w="2640" w:type="dxa"/>
          </w:tcPr>
          <w:p w14:paraId="5A0F3147" w14:textId="77777777" w:rsidR="004E13C0" w:rsidRDefault="008B1481">
            <w:pPr>
              <w:pStyle w:val="TableParagraph"/>
              <w:spacing w:before="21" w:line="255" w:lineRule="exact"/>
              <w:ind w:left="35"/>
              <w:rPr>
                <w:rFonts w:hint="eastAsia"/>
                <w:sz w:val="20"/>
              </w:rPr>
            </w:pPr>
            <w:r>
              <w:rPr>
                <w:sz w:val="20"/>
              </w:rPr>
              <w:t>铁精矿</w:t>
            </w:r>
          </w:p>
        </w:tc>
        <w:tc>
          <w:tcPr>
            <w:tcW w:w="984" w:type="dxa"/>
          </w:tcPr>
          <w:p w14:paraId="13E24D2F" w14:textId="77777777" w:rsidR="004E13C0" w:rsidRDefault="008B1481">
            <w:pPr>
              <w:pStyle w:val="TableParagraph"/>
              <w:spacing w:before="34"/>
              <w:ind w:left="38"/>
              <w:jc w:val="center"/>
              <w:rPr>
                <w:rFonts w:hint="eastAsia"/>
                <w:sz w:val="18"/>
              </w:rPr>
            </w:pPr>
            <w:r>
              <w:rPr>
                <w:sz w:val="18"/>
              </w:rPr>
              <w:t>万吨</w:t>
            </w:r>
          </w:p>
        </w:tc>
        <w:tc>
          <w:tcPr>
            <w:tcW w:w="1608" w:type="dxa"/>
          </w:tcPr>
          <w:p w14:paraId="6BB7B620" w14:textId="77777777" w:rsidR="004E13C0" w:rsidRDefault="004E13C0">
            <w:pPr>
              <w:pStyle w:val="TableParagraph"/>
              <w:rPr>
                <w:rFonts w:ascii="Times New Roman" w:hint="eastAsia"/>
                <w:sz w:val="20"/>
              </w:rPr>
            </w:pPr>
          </w:p>
        </w:tc>
        <w:tc>
          <w:tcPr>
            <w:tcW w:w="1740" w:type="dxa"/>
          </w:tcPr>
          <w:p w14:paraId="01D2D05B" w14:textId="77777777" w:rsidR="004E13C0" w:rsidRDefault="004E13C0">
            <w:pPr>
              <w:pStyle w:val="TableParagraph"/>
              <w:rPr>
                <w:rFonts w:ascii="Times New Roman" w:hint="eastAsia"/>
                <w:sz w:val="20"/>
              </w:rPr>
            </w:pPr>
          </w:p>
        </w:tc>
        <w:tc>
          <w:tcPr>
            <w:tcW w:w="2280" w:type="dxa"/>
            <w:vMerge w:val="restart"/>
          </w:tcPr>
          <w:p w14:paraId="0F8FE7BD" w14:textId="77777777" w:rsidR="004E13C0" w:rsidRDefault="004E13C0">
            <w:pPr>
              <w:pStyle w:val="TableParagraph"/>
              <w:spacing w:line="230" w:lineRule="auto"/>
              <w:ind w:left="246" w:right="7" w:hanging="200"/>
              <w:rPr>
                <w:rFonts w:hint="eastAsia"/>
                <w:sz w:val="20"/>
              </w:rPr>
            </w:pPr>
          </w:p>
        </w:tc>
      </w:tr>
      <w:tr w:rsidR="004E13C0" w14:paraId="41FF68B1" w14:textId="77777777">
        <w:trPr>
          <w:trHeight w:val="296"/>
        </w:trPr>
        <w:tc>
          <w:tcPr>
            <w:tcW w:w="2640" w:type="dxa"/>
          </w:tcPr>
          <w:p w14:paraId="5CA168B1" w14:textId="77777777" w:rsidR="004E13C0" w:rsidRDefault="008B1481">
            <w:pPr>
              <w:pStyle w:val="TableParagraph"/>
              <w:spacing w:before="21" w:line="255" w:lineRule="exact"/>
              <w:ind w:left="35"/>
              <w:rPr>
                <w:rFonts w:hint="eastAsia"/>
                <w:sz w:val="20"/>
              </w:rPr>
            </w:pPr>
            <w:r>
              <w:rPr>
                <w:sz w:val="20"/>
              </w:rPr>
              <w:t>烧结矿</w:t>
            </w:r>
          </w:p>
        </w:tc>
        <w:tc>
          <w:tcPr>
            <w:tcW w:w="984" w:type="dxa"/>
          </w:tcPr>
          <w:p w14:paraId="373A3FD1" w14:textId="77777777" w:rsidR="004E13C0" w:rsidRDefault="008B1481">
            <w:pPr>
              <w:pStyle w:val="TableParagraph"/>
              <w:spacing w:before="34"/>
              <w:ind w:left="38"/>
              <w:jc w:val="center"/>
              <w:rPr>
                <w:rFonts w:hint="eastAsia"/>
                <w:sz w:val="18"/>
              </w:rPr>
            </w:pPr>
            <w:r>
              <w:rPr>
                <w:sz w:val="18"/>
              </w:rPr>
              <w:t>万吨</w:t>
            </w:r>
          </w:p>
        </w:tc>
        <w:tc>
          <w:tcPr>
            <w:tcW w:w="1608" w:type="dxa"/>
          </w:tcPr>
          <w:p w14:paraId="50AF15E2" w14:textId="77777777" w:rsidR="004E13C0" w:rsidRDefault="004E13C0">
            <w:pPr>
              <w:pStyle w:val="TableParagraph"/>
              <w:rPr>
                <w:rFonts w:ascii="Times New Roman" w:hint="eastAsia"/>
                <w:sz w:val="20"/>
              </w:rPr>
            </w:pPr>
          </w:p>
        </w:tc>
        <w:tc>
          <w:tcPr>
            <w:tcW w:w="1740" w:type="dxa"/>
          </w:tcPr>
          <w:p w14:paraId="67E75A96" w14:textId="77777777" w:rsidR="004E13C0" w:rsidRDefault="004E13C0">
            <w:pPr>
              <w:pStyle w:val="TableParagraph"/>
              <w:rPr>
                <w:rFonts w:ascii="Times New Roman" w:hint="eastAsia"/>
                <w:sz w:val="20"/>
              </w:rPr>
            </w:pPr>
          </w:p>
        </w:tc>
        <w:tc>
          <w:tcPr>
            <w:tcW w:w="2280" w:type="dxa"/>
            <w:vMerge/>
            <w:tcBorders>
              <w:top w:val="nil"/>
            </w:tcBorders>
          </w:tcPr>
          <w:p w14:paraId="318B2461" w14:textId="77777777" w:rsidR="004E13C0" w:rsidRDefault="004E13C0">
            <w:pPr>
              <w:rPr>
                <w:rFonts w:hint="eastAsia"/>
                <w:sz w:val="2"/>
                <w:szCs w:val="2"/>
              </w:rPr>
            </w:pPr>
          </w:p>
        </w:tc>
      </w:tr>
      <w:tr w:rsidR="004E13C0" w14:paraId="2FA61BBF" w14:textId="77777777">
        <w:trPr>
          <w:trHeight w:val="296"/>
        </w:trPr>
        <w:tc>
          <w:tcPr>
            <w:tcW w:w="2640" w:type="dxa"/>
          </w:tcPr>
          <w:p w14:paraId="7E6024C4" w14:textId="77777777" w:rsidR="004E13C0" w:rsidRDefault="008B1481">
            <w:pPr>
              <w:pStyle w:val="TableParagraph"/>
              <w:spacing w:before="21" w:line="255" w:lineRule="exact"/>
              <w:ind w:left="35"/>
              <w:rPr>
                <w:rFonts w:hint="eastAsia"/>
                <w:sz w:val="20"/>
                <w:lang w:val="en-US"/>
              </w:rPr>
            </w:pPr>
            <w:r>
              <w:rPr>
                <w:sz w:val="20"/>
              </w:rPr>
              <w:t>球团</w:t>
            </w:r>
            <w:r>
              <w:rPr>
                <w:rFonts w:hint="eastAsia"/>
                <w:sz w:val="20"/>
                <w:lang w:val="en-US"/>
              </w:rPr>
              <w:t>矿</w:t>
            </w:r>
          </w:p>
        </w:tc>
        <w:tc>
          <w:tcPr>
            <w:tcW w:w="984" w:type="dxa"/>
          </w:tcPr>
          <w:p w14:paraId="496F6492" w14:textId="77777777" w:rsidR="004E13C0" w:rsidRDefault="008B1481">
            <w:pPr>
              <w:pStyle w:val="TableParagraph"/>
              <w:spacing w:before="34"/>
              <w:ind w:left="38"/>
              <w:jc w:val="center"/>
              <w:rPr>
                <w:rFonts w:hint="eastAsia"/>
                <w:sz w:val="18"/>
              </w:rPr>
            </w:pPr>
            <w:r>
              <w:rPr>
                <w:sz w:val="18"/>
              </w:rPr>
              <w:t>万吨</w:t>
            </w:r>
          </w:p>
        </w:tc>
        <w:tc>
          <w:tcPr>
            <w:tcW w:w="1608" w:type="dxa"/>
          </w:tcPr>
          <w:p w14:paraId="51720822" w14:textId="77777777" w:rsidR="004E13C0" w:rsidRDefault="004E13C0">
            <w:pPr>
              <w:pStyle w:val="TableParagraph"/>
              <w:rPr>
                <w:rFonts w:ascii="Times New Roman" w:hint="eastAsia"/>
                <w:sz w:val="20"/>
              </w:rPr>
            </w:pPr>
          </w:p>
        </w:tc>
        <w:tc>
          <w:tcPr>
            <w:tcW w:w="1740" w:type="dxa"/>
          </w:tcPr>
          <w:p w14:paraId="1EAEEB0D" w14:textId="77777777" w:rsidR="004E13C0" w:rsidRDefault="004E13C0">
            <w:pPr>
              <w:pStyle w:val="TableParagraph"/>
              <w:rPr>
                <w:rFonts w:ascii="Times New Roman" w:hint="eastAsia"/>
                <w:sz w:val="20"/>
              </w:rPr>
            </w:pPr>
          </w:p>
        </w:tc>
        <w:tc>
          <w:tcPr>
            <w:tcW w:w="2280" w:type="dxa"/>
            <w:vMerge/>
            <w:tcBorders>
              <w:top w:val="nil"/>
            </w:tcBorders>
          </w:tcPr>
          <w:p w14:paraId="377C1E60" w14:textId="77777777" w:rsidR="004E13C0" w:rsidRDefault="004E13C0">
            <w:pPr>
              <w:rPr>
                <w:rFonts w:hint="eastAsia"/>
                <w:sz w:val="2"/>
                <w:szCs w:val="2"/>
              </w:rPr>
            </w:pPr>
          </w:p>
        </w:tc>
      </w:tr>
      <w:tr w:rsidR="004E13C0" w14:paraId="75CA4DC0" w14:textId="77777777">
        <w:trPr>
          <w:trHeight w:val="296"/>
        </w:trPr>
        <w:tc>
          <w:tcPr>
            <w:tcW w:w="2640" w:type="dxa"/>
          </w:tcPr>
          <w:p w14:paraId="1283442F" w14:textId="77777777" w:rsidR="004E13C0" w:rsidRDefault="008B1481">
            <w:pPr>
              <w:pStyle w:val="TableParagraph"/>
              <w:spacing w:before="21" w:line="255" w:lineRule="exact"/>
              <w:ind w:left="35"/>
              <w:rPr>
                <w:rFonts w:hint="eastAsia"/>
                <w:sz w:val="20"/>
                <w:lang w:val="en-US"/>
              </w:rPr>
            </w:pPr>
            <w:r>
              <w:rPr>
                <w:rFonts w:hint="eastAsia"/>
                <w:sz w:val="20"/>
                <w:lang w:val="en-US"/>
              </w:rPr>
              <w:t>铁矿石原矿</w:t>
            </w:r>
          </w:p>
        </w:tc>
        <w:tc>
          <w:tcPr>
            <w:tcW w:w="984" w:type="dxa"/>
          </w:tcPr>
          <w:p w14:paraId="50DB71BA" w14:textId="77777777" w:rsidR="004E13C0" w:rsidRDefault="008B1481">
            <w:pPr>
              <w:pStyle w:val="TableParagraph"/>
              <w:spacing w:before="34"/>
              <w:ind w:left="38"/>
              <w:jc w:val="center"/>
              <w:rPr>
                <w:rFonts w:hint="eastAsia"/>
                <w:sz w:val="18"/>
              </w:rPr>
            </w:pPr>
            <w:r>
              <w:rPr>
                <w:sz w:val="18"/>
              </w:rPr>
              <w:t>万吨</w:t>
            </w:r>
          </w:p>
        </w:tc>
        <w:tc>
          <w:tcPr>
            <w:tcW w:w="1608" w:type="dxa"/>
          </w:tcPr>
          <w:p w14:paraId="0DA6BE52" w14:textId="77777777" w:rsidR="004E13C0" w:rsidRDefault="004E13C0">
            <w:pPr>
              <w:pStyle w:val="TableParagraph"/>
              <w:rPr>
                <w:rFonts w:ascii="Times New Roman" w:hint="eastAsia"/>
                <w:sz w:val="20"/>
              </w:rPr>
            </w:pPr>
          </w:p>
        </w:tc>
        <w:tc>
          <w:tcPr>
            <w:tcW w:w="1740" w:type="dxa"/>
          </w:tcPr>
          <w:p w14:paraId="50E009C8" w14:textId="77777777" w:rsidR="004E13C0" w:rsidRDefault="004E13C0">
            <w:pPr>
              <w:pStyle w:val="TableParagraph"/>
              <w:rPr>
                <w:rFonts w:ascii="Times New Roman" w:hint="eastAsia"/>
                <w:sz w:val="20"/>
              </w:rPr>
            </w:pPr>
          </w:p>
        </w:tc>
        <w:tc>
          <w:tcPr>
            <w:tcW w:w="2280" w:type="dxa"/>
            <w:vMerge/>
            <w:tcBorders>
              <w:top w:val="nil"/>
            </w:tcBorders>
          </w:tcPr>
          <w:p w14:paraId="3DE42E20" w14:textId="77777777" w:rsidR="004E13C0" w:rsidRDefault="004E13C0">
            <w:pPr>
              <w:rPr>
                <w:rFonts w:hint="eastAsia"/>
                <w:sz w:val="2"/>
                <w:szCs w:val="2"/>
              </w:rPr>
            </w:pPr>
          </w:p>
        </w:tc>
      </w:tr>
      <w:tr w:rsidR="004E13C0" w14:paraId="6C17DC10" w14:textId="77777777">
        <w:trPr>
          <w:trHeight w:val="296"/>
        </w:trPr>
        <w:tc>
          <w:tcPr>
            <w:tcW w:w="2640" w:type="dxa"/>
          </w:tcPr>
          <w:p w14:paraId="6D15AD91" w14:textId="77777777" w:rsidR="004E13C0" w:rsidRDefault="004E13C0">
            <w:pPr>
              <w:pStyle w:val="TableParagraph"/>
              <w:spacing w:before="21" w:line="255" w:lineRule="exact"/>
              <w:ind w:left="35"/>
              <w:rPr>
                <w:rFonts w:hint="eastAsia"/>
                <w:sz w:val="20"/>
              </w:rPr>
            </w:pPr>
          </w:p>
        </w:tc>
        <w:tc>
          <w:tcPr>
            <w:tcW w:w="984" w:type="dxa"/>
          </w:tcPr>
          <w:p w14:paraId="73B08663" w14:textId="77777777" w:rsidR="004E13C0" w:rsidRDefault="004E13C0">
            <w:pPr>
              <w:pStyle w:val="TableParagraph"/>
              <w:spacing w:before="34"/>
              <w:ind w:left="38"/>
              <w:jc w:val="center"/>
              <w:rPr>
                <w:rFonts w:hint="eastAsia"/>
                <w:sz w:val="18"/>
              </w:rPr>
            </w:pPr>
          </w:p>
        </w:tc>
        <w:tc>
          <w:tcPr>
            <w:tcW w:w="1608" w:type="dxa"/>
          </w:tcPr>
          <w:p w14:paraId="562087C3" w14:textId="77777777" w:rsidR="004E13C0" w:rsidRDefault="004E13C0">
            <w:pPr>
              <w:pStyle w:val="TableParagraph"/>
              <w:rPr>
                <w:rFonts w:ascii="Times New Roman" w:hint="eastAsia"/>
                <w:sz w:val="20"/>
              </w:rPr>
            </w:pPr>
          </w:p>
        </w:tc>
        <w:tc>
          <w:tcPr>
            <w:tcW w:w="1740" w:type="dxa"/>
          </w:tcPr>
          <w:p w14:paraId="39053129" w14:textId="77777777" w:rsidR="004E13C0" w:rsidRDefault="004E13C0">
            <w:pPr>
              <w:pStyle w:val="TableParagraph"/>
              <w:rPr>
                <w:rFonts w:ascii="Times New Roman" w:hint="eastAsia"/>
                <w:sz w:val="20"/>
              </w:rPr>
            </w:pPr>
          </w:p>
        </w:tc>
        <w:tc>
          <w:tcPr>
            <w:tcW w:w="2280" w:type="dxa"/>
            <w:vMerge/>
            <w:tcBorders>
              <w:top w:val="nil"/>
            </w:tcBorders>
          </w:tcPr>
          <w:p w14:paraId="173BCC43" w14:textId="77777777" w:rsidR="004E13C0" w:rsidRDefault="004E13C0">
            <w:pPr>
              <w:rPr>
                <w:rFonts w:hint="eastAsia"/>
                <w:sz w:val="2"/>
                <w:szCs w:val="2"/>
              </w:rPr>
            </w:pPr>
          </w:p>
        </w:tc>
      </w:tr>
      <w:tr w:rsidR="004E13C0" w14:paraId="3D24A24A" w14:textId="77777777">
        <w:trPr>
          <w:trHeight w:val="296"/>
        </w:trPr>
        <w:tc>
          <w:tcPr>
            <w:tcW w:w="2640" w:type="dxa"/>
          </w:tcPr>
          <w:p w14:paraId="6A6234B7" w14:textId="77777777" w:rsidR="004E13C0" w:rsidRDefault="004E13C0">
            <w:pPr>
              <w:pStyle w:val="TableParagraph"/>
              <w:spacing w:before="21" w:line="255" w:lineRule="exact"/>
              <w:ind w:left="35"/>
              <w:rPr>
                <w:rFonts w:hint="eastAsia"/>
                <w:sz w:val="20"/>
              </w:rPr>
            </w:pPr>
          </w:p>
        </w:tc>
        <w:tc>
          <w:tcPr>
            <w:tcW w:w="984" w:type="dxa"/>
          </w:tcPr>
          <w:p w14:paraId="548D47B1" w14:textId="77777777" w:rsidR="004E13C0" w:rsidRDefault="004E13C0">
            <w:pPr>
              <w:pStyle w:val="TableParagraph"/>
              <w:spacing w:before="34"/>
              <w:ind w:left="38"/>
              <w:jc w:val="center"/>
              <w:rPr>
                <w:rFonts w:hint="eastAsia"/>
                <w:sz w:val="18"/>
              </w:rPr>
            </w:pPr>
          </w:p>
        </w:tc>
        <w:tc>
          <w:tcPr>
            <w:tcW w:w="1608" w:type="dxa"/>
          </w:tcPr>
          <w:p w14:paraId="4B042AC4" w14:textId="77777777" w:rsidR="004E13C0" w:rsidRDefault="004E13C0">
            <w:pPr>
              <w:pStyle w:val="TableParagraph"/>
              <w:rPr>
                <w:rFonts w:ascii="Times New Roman" w:hint="eastAsia"/>
                <w:sz w:val="20"/>
              </w:rPr>
            </w:pPr>
          </w:p>
        </w:tc>
        <w:tc>
          <w:tcPr>
            <w:tcW w:w="1740" w:type="dxa"/>
          </w:tcPr>
          <w:p w14:paraId="79E97665" w14:textId="77777777" w:rsidR="004E13C0" w:rsidRDefault="004E13C0">
            <w:pPr>
              <w:pStyle w:val="TableParagraph"/>
              <w:rPr>
                <w:rFonts w:ascii="Times New Roman" w:hint="eastAsia"/>
                <w:sz w:val="20"/>
              </w:rPr>
            </w:pPr>
          </w:p>
        </w:tc>
        <w:tc>
          <w:tcPr>
            <w:tcW w:w="2280" w:type="dxa"/>
            <w:vMerge/>
            <w:tcBorders>
              <w:top w:val="nil"/>
            </w:tcBorders>
          </w:tcPr>
          <w:p w14:paraId="0C6FEEB1" w14:textId="77777777" w:rsidR="004E13C0" w:rsidRDefault="004E13C0">
            <w:pPr>
              <w:rPr>
                <w:rFonts w:hint="eastAsia"/>
                <w:sz w:val="2"/>
                <w:szCs w:val="2"/>
              </w:rPr>
            </w:pPr>
          </w:p>
        </w:tc>
      </w:tr>
      <w:tr w:rsidR="004E13C0" w14:paraId="4F05C6E0" w14:textId="77777777">
        <w:trPr>
          <w:trHeight w:val="296"/>
        </w:trPr>
        <w:tc>
          <w:tcPr>
            <w:tcW w:w="2640" w:type="dxa"/>
          </w:tcPr>
          <w:p w14:paraId="4172CE3E" w14:textId="77777777" w:rsidR="004E13C0" w:rsidRDefault="004E13C0">
            <w:pPr>
              <w:pStyle w:val="TableParagraph"/>
              <w:spacing w:before="21" w:line="255" w:lineRule="exact"/>
              <w:ind w:left="35"/>
              <w:rPr>
                <w:rFonts w:hint="eastAsia"/>
                <w:sz w:val="20"/>
              </w:rPr>
            </w:pPr>
          </w:p>
        </w:tc>
        <w:tc>
          <w:tcPr>
            <w:tcW w:w="984" w:type="dxa"/>
          </w:tcPr>
          <w:p w14:paraId="6C5F06CC" w14:textId="77777777" w:rsidR="004E13C0" w:rsidRDefault="004E13C0">
            <w:pPr>
              <w:pStyle w:val="TableParagraph"/>
              <w:spacing w:before="34"/>
              <w:ind w:left="38"/>
              <w:jc w:val="center"/>
              <w:rPr>
                <w:rFonts w:hint="eastAsia"/>
                <w:sz w:val="18"/>
              </w:rPr>
            </w:pPr>
          </w:p>
        </w:tc>
        <w:tc>
          <w:tcPr>
            <w:tcW w:w="1608" w:type="dxa"/>
          </w:tcPr>
          <w:p w14:paraId="1494BDFE" w14:textId="77777777" w:rsidR="004E13C0" w:rsidRDefault="004E13C0">
            <w:pPr>
              <w:pStyle w:val="TableParagraph"/>
              <w:rPr>
                <w:rFonts w:ascii="Times New Roman" w:hint="eastAsia"/>
                <w:sz w:val="20"/>
              </w:rPr>
            </w:pPr>
          </w:p>
        </w:tc>
        <w:tc>
          <w:tcPr>
            <w:tcW w:w="1740" w:type="dxa"/>
          </w:tcPr>
          <w:p w14:paraId="294972BF" w14:textId="77777777" w:rsidR="004E13C0" w:rsidRDefault="004E13C0">
            <w:pPr>
              <w:pStyle w:val="TableParagraph"/>
              <w:rPr>
                <w:rFonts w:ascii="Times New Roman" w:hint="eastAsia"/>
                <w:sz w:val="20"/>
              </w:rPr>
            </w:pPr>
          </w:p>
        </w:tc>
        <w:tc>
          <w:tcPr>
            <w:tcW w:w="2280" w:type="dxa"/>
            <w:vMerge/>
            <w:tcBorders>
              <w:top w:val="nil"/>
            </w:tcBorders>
          </w:tcPr>
          <w:p w14:paraId="01C3C914" w14:textId="77777777" w:rsidR="004E13C0" w:rsidRDefault="004E13C0">
            <w:pPr>
              <w:rPr>
                <w:rFonts w:hint="eastAsia"/>
                <w:sz w:val="2"/>
                <w:szCs w:val="2"/>
              </w:rPr>
            </w:pPr>
          </w:p>
        </w:tc>
      </w:tr>
      <w:tr w:rsidR="004E13C0" w14:paraId="77A43F47" w14:textId="77777777">
        <w:trPr>
          <w:trHeight w:val="296"/>
        </w:trPr>
        <w:tc>
          <w:tcPr>
            <w:tcW w:w="2640" w:type="dxa"/>
          </w:tcPr>
          <w:p w14:paraId="2BAB6B93" w14:textId="77777777" w:rsidR="004E13C0" w:rsidRDefault="004E13C0">
            <w:pPr>
              <w:pStyle w:val="TableParagraph"/>
              <w:spacing w:before="21" w:line="255" w:lineRule="exact"/>
              <w:ind w:left="35"/>
              <w:rPr>
                <w:rFonts w:hint="eastAsia"/>
                <w:sz w:val="20"/>
              </w:rPr>
            </w:pPr>
          </w:p>
        </w:tc>
        <w:tc>
          <w:tcPr>
            <w:tcW w:w="984" w:type="dxa"/>
          </w:tcPr>
          <w:p w14:paraId="6A4ABBF8" w14:textId="77777777" w:rsidR="004E13C0" w:rsidRDefault="004E13C0">
            <w:pPr>
              <w:pStyle w:val="TableParagraph"/>
              <w:spacing w:before="34"/>
              <w:ind w:left="38"/>
              <w:jc w:val="center"/>
              <w:rPr>
                <w:rFonts w:hint="eastAsia"/>
                <w:sz w:val="18"/>
              </w:rPr>
            </w:pPr>
          </w:p>
        </w:tc>
        <w:tc>
          <w:tcPr>
            <w:tcW w:w="1608" w:type="dxa"/>
          </w:tcPr>
          <w:p w14:paraId="501A0391" w14:textId="77777777" w:rsidR="004E13C0" w:rsidRDefault="004E13C0">
            <w:pPr>
              <w:pStyle w:val="TableParagraph"/>
              <w:rPr>
                <w:rFonts w:ascii="Times New Roman" w:hint="eastAsia"/>
                <w:sz w:val="20"/>
              </w:rPr>
            </w:pPr>
          </w:p>
        </w:tc>
        <w:tc>
          <w:tcPr>
            <w:tcW w:w="1740" w:type="dxa"/>
          </w:tcPr>
          <w:p w14:paraId="1107AFCA" w14:textId="77777777" w:rsidR="004E13C0" w:rsidRDefault="004E13C0">
            <w:pPr>
              <w:pStyle w:val="TableParagraph"/>
              <w:rPr>
                <w:rFonts w:ascii="Times New Roman" w:hint="eastAsia"/>
                <w:sz w:val="20"/>
              </w:rPr>
            </w:pPr>
          </w:p>
        </w:tc>
        <w:tc>
          <w:tcPr>
            <w:tcW w:w="2280" w:type="dxa"/>
            <w:vMerge/>
            <w:tcBorders>
              <w:top w:val="nil"/>
            </w:tcBorders>
          </w:tcPr>
          <w:p w14:paraId="6EEF9140" w14:textId="77777777" w:rsidR="004E13C0" w:rsidRDefault="004E13C0">
            <w:pPr>
              <w:rPr>
                <w:rFonts w:hint="eastAsia"/>
                <w:sz w:val="2"/>
                <w:szCs w:val="2"/>
              </w:rPr>
            </w:pPr>
          </w:p>
        </w:tc>
      </w:tr>
      <w:tr w:rsidR="004E13C0" w14:paraId="40E1DA4D" w14:textId="77777777">
        <w:trPr>
          <w:trHeight w:val="296"/>
        </w:trPr>
        <w:tc>
          <w:tcPr>
            <w:tcW w:w="2640" w:type="dxa"/>
          </w:tcPr>
          <w:p w14:paraId="731C90E2" w14:textId="77777777" w:rsidR="004E13C0" w:rsidRDefault="004E13C0">
            <w:pPr>
              <w:pStyle w:val="TableParagraph"/>
              <w:spacing w:before="21" w:line="255" w:lineRule="exact"/>
              <w:ind w:left="35"/>
              <w:rPr>
                <w:rFonts w:hint="eastAsia"/>
                <w:sz w:val="20"/>
              </w:rPr>
            </w:pPr>
          </w:p>
        </w:tc>
        <w:tc>
          <w:tcPr>
            <w:tcW w:w="984" w:type="dxa"/>
          </w:tcPr>
          <w:p w14:paraId="29EF2550" w14:textId="77777777" w:rsidR="004E13C0" w:rsidRDefault="004E13C0">
            <w:pPr>
              <w:pStyle w:val="TableParagraph"/>
              <w:spacing w:before="34"/>
              <w:ind w:left="38"/>
              <w:jc w:val="center"/>
              <w:rPr>
                <w:rFonts w:hint="eastAsia"/>
                <w:sz w:val="18"/>
              </w:rPr>
            </w:pPr>
          </w:p>
        </w:tc>
        <w:tc>
          <w:tcPr>
            <w:tcW w:w="1608" w:type="dxa"/>
          </w:tcPr>
          <w:p w14:paraId="5677479A" w14:textId="77777777" w:rsidR="004E13C0" w:rsidRDefault="004E13C0">
            <w:pPr>
              <w:pStyle w:val="TableParagraph"/>
              <w:rPr>
                <w:rFonts w:ascii="Times New Roman" w:hint="eastAsia"/>
                <w:sz w:val="20"/>
              </w:rPr>
            </w:pPr>
          </w:p>
        </w:tc>
        <w:tc>
          <w:tcPr>
            <w:tcW w:w="1740" w:type="dxa"/>
          </w:tcPr>
          <w:p w14:paraId="3902BB1C" w14:textId="77777777" w:rsidR="004E13C0" w:rsidRDefault="004E13C0">
            <w:pPr>
              <w:pStyle w:val="TableParagraph"/>
              <w:rPr>
                <w:rFonts w:ascii="Times New Roman" w:hint="eastAsia"/>
                <w:sz w:val="20"/>
              </w:rPr>
            </w:pPr>
          </w:p>
        </w:tc>
        <w:tc>
          <w:tcPr>
            <w:tcW w:w="2280" w:type="dxa"/>
            <w:vMerge/>
            <w:tcBorders>
              <w:top w:val="nil"/>
            </w:tcBorders>
          </w:tcPr>
          <w:p w14:paraId="38D0E4AF" w14:textId="77777777" w:rsidR="004E13C0" w:rsidRDefault="004E13C0">
            <w:pPr>
              <w:rPr>
                <w:rFonts w:hint="eastAsia"/>
                <w:sz w:val="2"/>
                <w:szCs w:val="2"/>
              </w:rPr>
            </w:pPr>
          </w:p>
        </w:tc>
      </w:tr>
    </w:tbl>
    <w:p w14:paraId="338095D0" w14:textId="77777777" w:rsidR="004E13C0" w:rsidRDefault="004E13C0">
      <w:pPr>
        <w:pStyle w:val="a3"/>
        <w:spacing w:before="12"/>
        <w:rPr>
          <w:rFonts w:hint="eastAsia"/>
          <w:b/>
          <w:sz w:val="18"/>
        </w:rPr>
      </w:pPr>
    </w:p>
    <w:p w14:paraId="67001E3B" w14:textId="77777777" w:rsidR="004E13C0" w:rsidRDefault="008B1481">
      <w:pPr>
        <w:ind w:left="891"/>
        <w:rPr>
          <w:rFonts w:hint="eastAsia"/>
          <w:b/>
          <w:sz w:val="20"/>
        </w:rPr>
      </w:pPr>
      <w:r>
        <w:rPr>
          <w:b/>
          <w:sz w:val="20"/>
        </w:rPr>
        <w:t>三.环境保护税费</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40"/>
        <w:gridCol w:w="984"/>
        <w:gridCol w:w="1608"/>
        <w:gridCol w:w="1740"/>
        <w:gridCol w:w="2280"/>
      </w:tblGrid>
      <w:tr w:rsidR="004E13C0" w14:paraId="79B7A777" w14:textId="77777777">
        <w:trPr>
          <w:trHeight w:val="296"/>
        </w:trPr>
        <w:tc>
          <w:tcPr>
            <w:tcW w:w="2640" w:type="dxa"/>
          </w:tcPr>
          <w:p w14:paraId="0A94BD31" w14:textId="77777777" w:rsidR="004E13C0" w:rsidRDefault="008B1481">
            <w:pPr>
              <w:pStyle w:val="TableParagraph"/>
              <w:spacing w:before="34"/>
              <w:ind w:left="667" w:right="644"/>
              <w:jc w:val="center"/>
              <w:rPr>
                <w:rFonts w:hint="eastAsia"/>
                <w:b/>
                <w:sz w:val="18"/>
              </w:rPr>
            </w:pPr>
            <w:r>
              <w:rPr>
                <w:b/>
                <w:sz w:val="18"/>
              </w:rPr>
              <w:t>指标名称</w:t>
            </w:r>
          </w:p>
        </w:tc>
        <w:tc>
          <w:tcPr>
            <w:tcW w:w="984" w:type="dxa"/>
          </w:tcPr>
          <w:p w14:paraId="072AA8AB" w14:textId="77777777" w:rsidR="004E13C0" w:rsidRDefault="008B1481">
            <w:pPr>
              <w:pStyle w:val="TableParagraph"/>
              <w:spacing w:before="34"/>
              <w:ind w:left="23"/>
              <w:jc w:val="center"/>
              <w:rPr>
                <w:rFonts w:hint="eastAsia"/>
                <w:b/>
                <w:sz w:val="18"/>
              </w:rPr>
            </w:pPr>
            <w:r>
              <w:rPr>
                <w:b/>
                <w:sz w:val="18"/>
              </w:rPr>
              <w:t>计算单位</w:t>
            </w:r>
          </w:p>
        </w:tc>
        <w:tc>
          <w:tcPr>
            <w:tcW w:w="1608" w:type="dxa"/>
          </w:tcPr>
          <w:p w14:paraId="0A954D84" w14:textId="77777777" w:rsidR="004E13C0" w:rsidRDefault="008B1481">
            <w:pPr>
              <w:pStyle w:val="TableParagraph"/>
              <w:tabs>
                <w:tab w:val="left" w:pos="966"/>
              </w:tabs>
              <w:spacing w:before="22" w:line="255" w:lineRule="exact"/>
              <w:ind w:left="455"/>
              <w:rPr>
                <w:rFonts w:hint="eastAsia"/>
                <w:b/>
                <w:sz w:val="20"/>
              </w:rPr>
            </w:pPr>
            <w:r>
              <w:rPr>
                <w:b/>
                <w:sz w:val="20"/>
              </w:rPr>
              <w:t>本</w:t>
            </w:r>
            <w:r>
              <w:rPr>
                <w:b/>
                <w:sz w:val="20"/>
              </w:rPr>
              <w:tab/>
              <w:t>年</w:t>
            </w:r>
          </w:p>
        </w:tc>
        <w:tc>
          <w:tcPr>
            <w:tcW w:w="1740" w:type="dxa"/>
          </w:tcPr>
          <w:p w14:paraId="1CCB6692" w14:textId="77777777" w:rsidR="004E13C0" w:rsidRDefault="008B1481">
            <w:pPr>
              <w:pStyle w:val="TableParagraph"/>
              <w:spacing w:before="22" w:line="255" w:lineRule="exact"/>
              <w:ind w:left="454" w:right="421"/>
              <w:jc w:val="center"/>
              <w:rPr>
                <w:rFonts w:hint="eastAsia"/>
                <w:b/>
                <w:sz w:val="20"/>
              </w:rPr>
            </w:pPr>
            <w:r>
              <w:rPr>
                <w:b/>
                <w:sz w:val="20"/>
              </w:rPr>
              <w:t>历年累计</w:t>
            </w:r>
          </w:p>
        </w:tc>
        <w:tc>
          <w:tcPr>
            <w:tcW w:w="2280" w:type="dxa"/>
          </w:tcPr>
          <w:p w14:paraId="422AA98F" w14:textId="77777777" w:rsidR="004E13C0" w:rsidRDefault="008B1481">
            <w:pPr>
              <w:pStyle w:val="TableParagraph"/>
              <w:spacing w:before="34"/>
              <w:ind w:left="948" w:right="910"/>
              <w:jc w:val="center"/>
              <w:rPr>
                <w:rFonts w:hint="eastAsia"/>
                <w:b/>
                <w:sz w:val="18"/>
              </w:rPr>
            </w:pPr>
            <w:r>
              <w:rPr>
                <w:b/>
                <w:sz w:val="18"/>
              </w:rPr>
              <w:t>备注</w:t>
            </w:r>
          </w:p>
        </w:tc>
      </w:tr>
      <w:tr w:rsidR="004E13C0" w14:paraId="6BF8945F" w14:textId="77777777">
        <w:trPr>
          <w:trHeight w:val="296"/>
        </w:trPr>
        <w:tc>
          <w:tcPr>
            <w:tcW w:w="2640" w:type="dxa"/>
          </w:tcPr>
          <w:p w14:paraId="15A07C3D" w14:textId="77777777" w:rsidR="004E13C0" w:rsidRDefault="008B1481">
            <w:pPr>
              <w:pStyle w:val="TableParagraph"/>
              <w:spacing w:before="22" w:line="255" w:lineRule="exact"/>
              <w:ind w:left="35"/>
              <w:rPr>
                <w:rFonts w:hint="eastAsia"/>
                <w:sz w:val="20"/>
              </w:rPr>
            </w:pPr>
            <w:r>
              <w:rPr>
                <w:sz w:val="20"/>
              </w:rPr>
              <w:t>缴纳环境保护税总额</w:t>
            </w:r>
          </w:p>
        </w:tc>
        <w:tc>
          <w:tcPr>
            <w:tcW w:w="984" w:type="dxa"/>
          </w:tcPr>
          <w:p w14:paraId="48CAFB50"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2E180D05" w14:textId="77777777" w:rsidR="004E13C0" w:rsidRDefault="004E13C0">
            <w:pPr>
              <w:pStyle w:val="TableParagraph"/>
              <w:rPr>
                <w:rFonts w:ascii="Times New Roman" w:hint="eastAsia"/>
                <w:sz w:val="20"/>
              </w:rPr>
            </w:pPr>
          </w:p>
        </w:tc>
        <w:tc>
          <w:tcPr>
            <w:tcW w:w="1740" w:type="dxa"/>
          </w:tcPr>
          <w:p w14:paraId="6BB8544D" w14:textId="77777777" w:rsidR="004E13C0" w:rsidRDefault="004E13C0">
            <w:pPr>
              <w:pStyle w:val="TableParagraph"/>
              <w:rPr>
                <w:rFonts w:ascii="Times New Roman" w:hint="eastAsia"/>
                <w:sz w:val="20"/>
              </w:rPr>
            </w:pPr>
          </w:p>
        </w:tc>
        <w:tc>
          <w:tcPr>
            <w:tcW w:w="2280" w:type="dxa"/>
          </w:tcPr>
          <w:p w14:paraId="198705DC" w14:textId="77777777" w:rsidR="004E13C0" w:rsidRDefault="004E13C0">
            <w:pPr>
              <w:pStyle w:val="TableParagraph"/>
              <w:rPr>
                <w:rFonts w:ascii="Times New Roman" w:hint="eastAsia"/>
                <w:sz w:val="20"/>
              </w:rPr>
            </w:pPr>
          </w:p>
        </w:tc>
      </w:tr>
      <w:tr w:rsidR="004E13C0" w14:paraId="6C5A055F" w14:textId="77777777">
        <w:trPr>
          <w:trHeight w:val="296"/>
        </w:trPr>
        <w:tc>
          <w:tcPr>
            <w:tcW w:w="2640" w:type="dxa"/>
          </w:tcPr>
          <w:p w14:paraId="3A60FD58" w14:textId="77777777" w:rsidR="004E13C0" w:rsidRDefault="008B1481">
            <w:pPr>
              <w:pStyle w:val="TableParagraph"/>
              <w:spacing w:before="22" w:line="255" w:lineRule="exact"/>
              <w:ind w:left="35"/>
              <w:rPr>
                <w:rFonts w:hint="eastAsia"/>
                <w:sz w:val="20"/>
              </w:rPr>
            </w:pPr>
            <w:r>
              <w:rPr>
                <w:sz w:val="20"/>
              </w:rPr>
              <w:t>环境保护专项资金:环保补助</w:t>
            </w:r>
          </w:p>
        </w:tc>
        <w:tc>
          <w:tcPr>
            <w:tcW w:w="984" w:type="dxa"/>
          </w:tcPr>
          <w:p w14:paraId="35E3E41F"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02B35A39" w14:textId="77777777" w:rsidR="004E13C0" w:rsidRDefault="004E13C0">
            <w:pPr>
              <w:pStyle w:val="TableParagraph"/>
              <w:rPr>
                <w:rFonts w:ascii="Times New Roman" w:hint="eastAsia"/>
                <w:sz w:val="20"/>
              </w:rPr>
            </w:pPr>
          </w:p>
        </w:tc>
        <w:tc>
          <w:tcPr>
            <w:tcW w:w="1740" w:type="dxa"/>
          </w:tcPr>
          <w:p w14:paraId="3598F1D5" w14:textId="77777777" w:rsidR="004E13C0" w:rsidRDefault="004E13C0">
            <w:pPr>
              <w:pStyle w:val="TableParagraph"/>
              <w:rPr>
                <w:rFonts w:ascii="Times New Roman" w:hint="eastAsia"/>
                <w:sz w:val="20"/>
              </w:rPr>
            </w:pPr>
          </w:p>
        </w:tc>
        <w:tc>
          <w:tcPr>
            <w:tcW w:w="2280" w:type="dxa"/>
          </w:tcPr>
          <w:p w14:paraId="478249E7" w14:textId="77777777" w:rsidR="004E13C0" w:rsidRDefault="004E13C0">
            <w:pPr>
              <w:pStyle w:val="TableParagraph"/>
              <w:rPr>
                <w:rFonts w:ascii="Times New Roman" w:hint="eastAsia"/>
                <w:sz w:val="20"/>
              </w:rPr>
            </w:pPr>
          </w:p>
        </w:tc>
      </w:tr>
      <w:tr w:rsidR="004E13C0" w14:paraId="17B78053" w14:textId="77777777">
        <w:trPr>
          <w:trHeight w:val="296"/>
        </w:trPr>
        <w:tc>
          <w:tcPr>
            <w:tcW w:w="2640" w:type="dxa"/>
          </w:tcPr>
          <w:p w14:paraId="548D0146" w14:textId="77777777" w:rsidR="004E13C0" w:rsidRDefault="008B1481">
            <w:pPr>
              <w:pStyle w:val="TableParagraph"/>
              <w:spacing w:before="22" w:line="255" w:lineRule="exact"/>
              <w:ind w:left="35"/>
              <w:rPr>
                <w:rFonts w:hint="eastAsia"/>
                <w:sz w:val="20"/>
              </w:rPr>
            </w:pPr>
            <w:r>
              <w:rPr>
                <w:sz w:val="20"/>
              </w:rPr>
              <w:t>环境保护专项资金:贷款贴息</w:t>
            </w:r>
          </w:p>
        </w:tc>
        <w:tc>
          <w:tcPr>
            <w:tcW w:w="984" w:type="dxa"/>
          </w:tcPr>
          <w:p w14:paraId="4076CCB2"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2897A294" w14:textId="77777777" w:rsidR="004E13C0" w:rsidRDefault="004E13C0">
            <w:pPr>
              <w:pStyle w:val="TableParagraph"/>
              <w:rPr>
                <w:rFonts w:ascii="Times New Roman" w:hint="eastAsia"/>
                <w:sz w:val="20"/>
              </w:rPr>
            </w:pPr>
          </w:p>
        </w:tc>
        <w:tc>
          <w:tcPr>
            <w:tcW w:w="1740" w:type="dxa"/>
          </w:tcPr>
          <w:p w14:paraId="5C44E068" w14:textId="77777777" w:rsidR="004E13C0" w:rsidRDefault="004E13C0">
            <w:pPr>
              <w:pStyle w:val="TableParagraph"/>
              <w:rPr>
                <w:rFonts w:ascii="Times New Roman" w:hint="eastAsia"/>
                <w:sz w:val="20"/>
              </w:rPr>
            </w:pPr>
          </w:p>
        </w:tc>
        <w:tc>
          <w:tcPr>
            <w:tcW w:w="2280" w:type="dxa"/>
          </w:tcPr>
          <w:p w14:paraId="5961CB0C" w14:textId="77777777" w:rsidR="004E13C0" w:rsidRDefault="004E13C0">
            <w:pPr>
              <w:pStyle w:val="TableParagraph"/>
              <w:rPr>
                <w:rFonts w:ascii="Times New Roman" w:hint="eastAsia"/>
                <w:sz w:val="20"/>
              </w:rPr>
            </w:pPr>
          </w:p>
        </w:tc>
      </w:tr>
      <w:tr w:rsidR="004E13C0" w14:paraId="45186258" w14:textId="77777777">
        <w:trPr>
          <w:trHeight w:val="296"/>
        </w:trPr>
        <w:tc>
          <w:tcPr>
            <w:tcW w:w="2640" w:type="dxa"/>
          </w:tcPr>
          <w:p w14:paraId="75C2B861" w14:textId="77777777" w:rsidR="004E13C0" w:rsidRDefault="004E13C0">
            <w:pPr>
              <w:pStyle w:val="TableParagraph"/>
              <w:spacing w:before="22" w:line="255" w:lineRule="exact"/>
              <w:ind w:left="35"/>
              <w:rPr>
                <w:rFonts w:hint="eastAsia"/>
                <w:sz w:val="20"/>
              </w:rPr>
            </w:pPr>
          </w:p>
        </w:tc>
        <w:tc>
          <w:tcPr>
            <w:tcW w:w="984" w:type="dxa"/>
          </w:tcPr>
          <w:p w14:paraId="4A286556"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0AC47714" w14:textId="77777777" w:rsidR="004E13C0" w:rsidRDefault="004E13C0">
            <w:pPr>
              <w:pStyle w:val="TableParagraph"/>
              <w:rPr>
                <w:rFonts w:ascii="Times New Roman" w:hint="eastAsia"/>
                <w:sz w:val="20"/>
              </w:rPr>
            </w:pPr>
          </w:p>
        </w:tc>
        <w:tc>
          <w:tcPr>
            <w:tcW w:w="1740" w:type="dxa"/>
          </w:tcPr>
          <w:p w14:paraId="2E18DDC8" w14:textId="77777777" w:rsidR="004E13C0" w:rsidRDefault="008B1481">
            <w:pPr>
              <w:pStyle w:val="TableParagraph"/>
              <w:spacing w:line="245" w:lineRule="exact"/>
              <w:ind w:left="38"/>
              <w:jc w:val="center"/>
              <w:rPr>
                <w:rFonts w:hint="eastAsia"/>
                <w:sz w:val="20"/>
              </w:rPr>
            </w:pPr>
            <w:r>
              <w:rPr>
                <w:w w:val="99"/>
                <w:sz w:val="20"/>
              </w:rPr>
              <w:t>—</w:t>
            </w:r>
          </w:p>
        </w:tc>
        <w:tc>
          <w:tcPr>
            <w:tcW w:w="2280" w:type="dxa"/>
          </w:tcPr>
          <w:p w14:paraId="0B011F3F" w14:textId="77777777" w:rsidR="004E13C0" w:rsidRDefault="004E13C0">
            <w:pPr>
              <w:pStyle w:val="TableParagraph"/>
              <w:rPr>
                <w:rFonts w:ascii="Times New Roman" w:hint="eastAsia"/>
                <w:sz w:val="20"/>
              </w:rPr>
            </w:pPr>
          </w:p>
        </w:tc>
      </w:tr>
    </w:tbl>
    <w:p w14:paraId="5381951F" w14:textId="77777777" w:rsidR="004E13C0" w:rsidRDefault="004E13C0">
      <w:pPr>
        <w:pStyle w:val="a3"/>
        <w:spacing w:before="12"/>
        <w:rPr>
          <w:rFonts w:hint="eastAsia"/>
          <w:b/>
          <w:sz w:val="18"/>
        </w:rPr>
      </w:pPr>
    </w:p>
    <w:p w14:paraId="2D42A738" w14:textId="77777777" w:rsidR="004E13C0" w:rsidRDefault="008B1481">
      <w:pPr>
        <w:ind w:left="891"/>
        <w:rPr>
          <w:rFonts w:hint="eastAsia"/>
          <w:b/>
          <w:sz w:val="20"/>
        </w:rPr>
      </w:pPr>
      <w:r>
        <w:rPr>
          <w:b/>
          <w:sz w:val="20"/>
        </w:rPr>
        <w:t>四.综合利用产品产值和利润</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40"/>
        <w:gridCol w:w="984"/>
        <w:gridCol w:w="1608"/>
        <w:gridCol w:w="1740"/>
        <w:gridCol w:w="2280"/>
      </w:tblGrid>
      <w:tr w:rsidR="004E13C0" w14:paraId="39E58359" w14:textId="77777777">
        <w:trPr>
          <w:trHeight w:val="296"/>
        </w:trPr>
        <w:tc>
          <w:tcPr>
            <w:tcW w:w="2640" w:type="dxa"/>
          </w:tcPr>
          <w:p w14:paraId="7115EAD4" w14:textId="77777777" w:rsidR="004E13C0" w:rsidRDefault="008B1481">
            <w:pPr>
              <w:pStyle w:val="TableParagraph"/>
              <w:spacing w:before="35"/>
              <w:ind w:left="667" w:right="644"/>
              <w:jc w:val="center"/>
              <w:rPr>
                <w:rFonts w:hint="eastAsia"/>
                <w:b/>
                <w:sz w:val="18"/>
              </w:rPr>
            </w:pPr>
            <w:r>
              <w:rPr>
                <w:b/>
                <w:sz w:val="18"/>
              </w:rPr>
              <w:t>指标名称</w:t>
            </w:r>
          </w:p>
        </w:tc>
        <w:tc>
          <w:tcPr>
            <w:tcW w:w="984" w:type="dxa"/>
          </w:tcPr>
          <w:p w14:paraId="70DEBEE6" w14:textId="77777777" w:rsidR="004E13C0" w:rsidRDefault="008B1481">
            <w:pPr>
              <w:pStyle w:val="TableParagraph"/>
              <w:spacing w:before="35"/>
              <w:ind w:left="23"/>
              <w:jc w:val="center"/>
              <w:rPr>
                <w:rFonts w:hint="eastAsia"/>
                <w:b/>
                <w:sz w:val="18"/>
              </w:rPr>
            </w:pPr>
            <w:r>
              <w:rPr>
                <w:b/>
                <w:sz w:val="18"/>
              </w:rPr>
              <w:t>计算单位</w:t>
            </w:r>
          </w:p>
        </w:tc>
        <w:tc>
          <w:tcPr>
            <w:tcW w:w="1608" w:type="dxa"/>
          </w:tcPr>
          <w:p w14:paraId="2C4E6F5F" w14:textId="77777777" w:rsidR="004E13C0" w:rsidRDefault="008B1481">
            <w:pPr>
              <w:pStyle w:val="TableParagraph"/>
              <w:spacing w:before="35"/>
              <w:ind w:left="448"/>
              <w:rPr>
                <w:rFonts w:hint="eastAsia"/>
                <w:b/>
                <w:sz w:val="18"/>
              </w:rPr>
            </w:pPr>
            <w:r>
              <w:rPr>
                <w:b/>
                <w:sz w:val="18"/>
              </w:rPr>
              <w:t>本年实际</w:t>
            </w:r>
          </w:p>
        </w:tc>
        <w:tc>
          <w:tcPr>
            <w:tcW w:w="1740" w:type="dxa"/>
          </w:tcPr>
          <w:p w14:paraId="5813660E" w14:textId="77777777" w:rsidR="004E13C0" w:rsidRDefault="008B1481">
            <w:pPr>
              <w:pStyle w:val="TableParagraph"/>
              <w:spacing w:before="35"/>
              <w:ind w:left="513"/>
              <w:rPr>
                <w:rFonts w:hint="eastAsia"/>
                <w:b/>
                <w:sz w:val="18"/>
              </w:rPr>
            </w:pPr>
            <w:r>
              <w:rPr>
                <w:b/>
                <w:sz w:val="18"/>
              </w:rPr>
              <w:t>去年实际</w:t>
            </w:r>
          </w:p>
        </w:tc>
        <w:tc>
          <w:tcPr>
            <w:tcW w:w="2280" w:type="dxa"/>
          </w:tcPr>
          <w:p w14:paraId="7B3EF90E" w14:textId="77777777" w:rsidR="004E13C0" w:rsidRDefault="008B1481">
            <w:pPr>
              <w:pStyle w:val="TableParagraph"/>
              <w:spacing w:before="35"/>
              <w:ind w:left="948" w:right="910"/>
              <w:jc w:val="center"/>
              <w:rPr>
                <w:rFonts w:hint="eastAsia"/>
                <w:b/>
                <w:sz w:val="18"/>
              </w:rPr>
            </w:pPr>
            <w:r>
              <w:rPr>
                <w:b/>
                <w:sz w:val="18"/>
              </w:rPr>
              <w:t>备注</w:t>
            </w:r>
          </w:p>
        </w:tc>
      </w:tr>
      <w:tr w:rsidR="004E13C0" w14:paraId="402323B8" w14:textId="77777777">
        <w:trPr>
          <w:trHeight w:val="296"/>
        </w:trPr>
        <w:tc>
          <w:tcPr>
            <w:tcW w:w="2640" w:type="dxa"/>
          </w:tcPr>
          <w:p w14:paraId="34ECD183" w14:textId="77777777" w:rsidR="004E13C0" w:rsidRDefault="008B1481">
            <w:pPr>
              <w:pStyle w:val="TableParagraph"/>
              <w:spacing w:before="22" w:line="255" w:lineRule="exact"/>
              <w:ind w:left="35"/>
              <w:rPr>
                <w:rFonts w:hint="eastAsia"/>
                <w:sz w:val="20"/>
              </w:rPr>
            </w:pPr>
            <w:r>
              <w:rPr>
                <w:sz w:val="20"/>
              </w:rPr>
              <w:t>综合利用产品产值</w:t>
            </w:r>
          </w:p>
        </w:tc>
        <w:tc>
          <w:tcPr>
            <w:tcW w:w="984" w:type="dxa"/>
          </w:tcPr>
          <w:p w14:paraId="7C2E62CE"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1A917F56" w14:textId="77777777" w:rsidR="004E13C0" w:rsidRDefault="004E13C0">
            <w:pPr>
              <w:pStyle w:val="TableParagraph"/>
              <w:rPr>
                <w:rFonts w:ascii="Times New Roman" w:hint="eastAsia"/>
                <w:sz w:val="20"/>
              </w:rPr>
            </w:pPr>
          </w:p>
        </w:tc>
        <w:tc>
          <w:tcPr>
            <w:tcW w:w="1740" w:type="dxa"/>
          </w:tcPr>
          <w:p w14:paraId="5ACEBB84" w14:textId="77777777" w:rsidR="004E13C0" w:rsidRDefault="004E13C0">
            <w:pPr>
              <w:pStyle w:val="TableParagraph"/>
              <w:rPr>
                <w:rFonts w:ascii="Times New Roman" w:hint="eastAsia"/>
                <w:sz w:val="20"/>
              </w:rPr>
            </w:pPr>
          </w:p>
        </w:tc>
        <w:tc>
          <w:tcPr>
            <w:tcW w:w="2280" w:type="dxa"/>
          </w:tcPr>
          <w:p w14:paraId="47FC9669" w14:textId="77777777" w:rsidR="004E13C0" w:rsidRDefault="004E13C0">
            <w:pPr>
              <w:pStyle w:val="TableParagraph"/>
              <w:rPr>
                <w:rFonts w:ascii="Times New Roman" w:hint="eastAsia"/>
                <w:sz w:val="20"/>
              </w:rPr>
            </w:pPr>
          </w:p>
        </w:tc>
      </w:tr>
      <w:tr w:rsidR="004E13C0" w14:paraId="18713C2A" w14:textId="77777777">
        <w:trPr>
          <w:trHeight w:val="296"/>
        </w:trPr>
        <w:tc>
          <w:tcPr>
            <w:tcW w:w="2640" w:type="dxa"/>
          </w:tcPr>
          <w:p w14:paraId="1F1E2110" w14:textId="77777777" w:rsidR="004E13C0" w:rsidRDefault="008B1481">
            <w:pPr>
              <w:pStyle w:val="TableParagraph"/>
              <w:spacing w:before="22" w:line="255" w:lineRule="exact"/>
              <w:ind w:left="35"/>
              <w:rPr>
                <w:rFonts w:hint="eastAsia"/>
                <w:sz w:val="20"/>
              </w:rPr>
            </w:pPr>
            <w:r>
              <w:rPr>
                <w:sz w:val="20"/>
              </w:rPr>
              <w:t>利润</w:t>
            </w:r>
          </w:p>
        </w:tc>
        <w:tc>
          <w:tcPr>
            <w:tcW w:w="984" w:type="dxa"/>
          </w:tcPr>
          <w:p w14:paraId="61E726C5" w14:textId="77777777" w:rsidR="004E13C0" w:rsidRDefault="008B1481">
            <w:pPr>
              <w:pStyle w:val="TableParagraph"/>
              <w:spacing w:before="22" w:line="255" w:lineRule="exact"/>
              <w:ind w:left="38"/>
              <w:jc w:val="center"/>
              <w:rPr>
                <w:rFonts w:hint="eastAsia"/>
                <w:sz w:val="20"/>
              </w:rPr>
            </w:pPr>
            <w:r>
              <w:rPr>
                <w:sz w:val="20"/>
              </w:rPr>
              <w:t>万元</w:t>
            </w:r>
          </w:p>
        </w:tc>
        <w:tc>
          <w:tcPr>
            <w:tcW w:w="1608" w:type="dxa"/>
          </w:tcPr>
          <w:p w14:paraId="7BC74A1A" w14:textId="77777777" w:rsidR="004E13C0" w:rsidRDefault="004E13C0">
            <w:pPr>
              <w:pStyle w:val="TableParagraph"/>
              <w:rPr>
                <w:rFonts w:ascii="Times New Roman" w:hint="eastAsia"/>
                <w:sz w:val="20"/>
              </w:rPr>
            </w:pPr>
          </w:p>
        </w:tc>
        <w:tc>
          <w:tcPr>
            <w:tcW w:w="1740" w:type="dxa"/>
          </w:tcPr>
          <w:p w14:paraId="2772AEEC" w14:textId="77777777" w:rsidR="004E13C0" w:rsidRDefault="004E13C0">
            <w:pPr>
              <w:pStyle w:val="TableParagraph"/>
              <w:rPr>
                <w:rFonts w:ascii="Times New Roman" w:hint="eastAsia"/>
                <w:sz w:val="20"/>
              </w:rPr>
            </w:pPr>
          </w:p>
        </w:tc>
        <w:tc>
          <w:tcPr>
            <w:tcW w:w="2280" w:type="dxa"/>
          </w:tcPr>
          <w:p w14:paraId="75AD67BA" w14:textId="77777777" w:rsidR="004E13C0" w:rsidRDefault="004E13C0">
            <w:pPr>
              <w:pStyle w:val="TableParagraph"/>
              <w:rPr>
                <w:rFonts w:ascii="Times New Roman" w:hint="eastAsia"/>
                <w:sz w:val="20"/>
              </w:rPr>
            </w:pPr>
          </w:p>
        </w:tc>
      </w:tr>
    </w:tbl>
    <w:p w14:paraId="4B1DD8D2" w14:textId="77777777" w:rsidR="004E13C0" w:rsidRDefault="004E13C0">
      <w:pPr>
        <w:pStyle w:val="a3"/>
        <w:spacing w:before="12"/>
        <w:rPr>
          <w:rFonts w:hint="eastAsia"/>
          <w:b/>
          <w:sz w:val="16"/>
        </w:rPr>
      </w:pPr>
    </w:p>
    <w:p w14:paraId="5313C7A8" w14:textId="77777777" w:rsidR="004E13C0" w:rsidRDefault="008B1481">
      <w:pPr>
        <w:ind w:left="891"/>
        <w:rPr>
          <w:rFonts w:hint="eastAsia"/>
          <w:b/>
          <w:sz w:val="20"/>
        </w:rPr>
      </w:pPr>
      <w:r>
        <w:rPr>
          <w:b/>
          <w:sz w:val="20"/>
        </w:rPr>
        <w:t>五.企业新水用量及单耗</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40"/>
        <w:gridCol w:w="984"/>
        <w:gridCol w:w="1608"/>
        <w:gridCol w:w="1740"/>
        <w:gridCol w:w="2280"/>
      </w:tblGrid>
      <w:tr w:rsidR="004E13C0" w14:paraId="4E74D072" w14:textId="77777777">
        <w:trPr>
          <w:trHeight w:val="296"/>
        </w:trPr>
        <w:tc>
          <w:tcPr>
            <w:tcW w:w="2640" w:type="dxa"/>
          </w:tcPr>
          <w:p w14:paraId="38DF49EE" w14:textId="77777777" w:rsidR="004E13C0" w:rsidRDefault="008B1481">
            <w:pPr>
              <w:pStyle w:val="TableParagraph"/>
              <w:spacing w:before="34"/>
              <w:ind w:right="931"/>
              <w:jc w:val="right"/>
              <w:rPr>
                <w:rFonts w:hint="eastAsia"/>
                <w:b/>
                <w:sz w:val="18"/>
              </w:rPr>
            </w:pPr>
            <w:r>
              <w:rPr>
                <w:b/>
                <w:sz w:val="18"/>
              </w:rPr>
              <w:t>指标名称</w:t>
            </w:r>
          </w:p>
        </w:tc>
        <w:tc>
          <w:tcPr>
            <w:tcW w:w="984" w:type="dxa"/>
          </w:tcPr>
          <w:p w14:paraId="6923F764" w14:textId="77777777" w:rsidR="004E13C0" w:rsidRDefault="008B1481">
            <w:pPr>
              <w:pStyle w:val="TableParagraph"/>
              <w:spacing w:before="34"/>
              <w:ind w:left="23"/>
              <w:jc w:val="center"/>
              <w:rPr>
                <w:rFonts w:hint="eastAsia"/>
                <w:b/>
                <w:sz w:val="18"/>
              </w:rPr>
            </w:pPr>
            <w:r>
              <w:rPr>
                <w:b/>
                <w:sz w:val="18"/>
              </w:rPr>
              <w:t>计算单位</w:t>
            </w:r>
          </w:p>
        </w:tc>
        <w:tc>
          <w:tcPr>
            <w:tcW w:w="1608" w:type="dxa"/>
          </w:tcPr>
          <w:p w14:paraId="23D69F8E" w14:textId="77777777" w:rsidR="004E13C0" w:rsidRDefault="008B1481">
            <w:pPr>
              <w:pStyle w:val="TableParagraph"/>
              <w:spacing w:before="34"/>
              <w:ind w:left="448"/>
              <w:rPr>
                <w:rFonts w:hint="eastAsia"/>
                <w:b/>
                <w:sz w:val="18"/>
              </w:rPr>
            </w:pPr>
            <w:r>
              <w:rPr>
                <w:b/>
                <w:sz w:val="18"/>
              </w:rPr>
              <w:t>本年实际</w:t>
            </w:r>
          </w:p>
        </w:tc>
        <w:tc>
          <w:tcPr>
            <w:tcW w:w="1740" w:type="dxa"/>
          </w:tcPr>
          <w:p w14:paraId="7BB3D776" w14:textId="77777777" w:rsidR="004E13C0" w:rsidRDefault="008B1481">
            <w:pPr>
              <w:pStyle w:val="TableParagraph"/>
              <w:spacing w:before="34"/>
              <w:ind w:left="513"/>
              <w:rPr>
                <w:rFonts w:hint="eastAsia"/>
                <w:b/>
                <w:sz w:val="18"/>
              </w:rPr>
            </w:pPr>
            <w:r>
              <w:rPr>
                <w:b/>
                <w:sz w:val="18"/>
              </w:rPr>
              <w:t>去年实际</w:t>
            </w:r>
          </w:p>
        </w:tc>
        <w:tc>
          <w:tcPr>
            <w:tcW w:w="2280" w:type="dxa"/>
          </w:tcPr>
          <w:p w14:paraId="3D5DB1A5" w14:textId="77777777" w:rsidR="004E13C0" w:rsidRDefault="008B1481">
            <w:pPr>
              <w:pStyle w:val="TableParagraph"/>
              <w:spacing w:before="34"/>
              <w:ind w:left="948" w:right="910"/>
              <w:jc w:val="center"/>
              <w:rPr>
                <w:rFonts w:hint="eastAsia"/>
                <w:b/>
                <w:sz w:val="18"/>
              </w:rPr>
            </w:pPr>
            <w:r>
              <w:rPr>
                <w:b/>
                <w:sz w:val="18"/>
              </w:rPr>
              <w:t>备注</w:t>
            </w:r>
          </w:p>
        </w:tc>
      </w:tr>
      <w:tr w:rsidR="004E13C0" w14:paraId="15AE9434" w14:textId="77777777">
        <w:trPr>
          <w:trHeight w:val="296"/>
        </w:trPr>
        <w:tc>
          <w:tcPr>
            <w:tcW w:w="2640" w:type="dxa"/>
          </w:tcPr>
          <w:p w14:paraId="726D8685" w14:textId="77777777" w:rsidR="004E13C0" w:rsidRDefault="008B1481">
            <w:pPr>
              <w:pStyle w:val="TableParagraph"/>
              <w:spacing w:before="21" w:line="255" w:lineRule="exact"/>
              <w:ind w:left="35"/>
              <w:rPr>
                <w:rFonts w:hint="eastAsia"/>
                <w:sz w:val="20"/>
              </w:rPr>
            </w:pPr>
            <w:r>
              <w:rPr>
                <w:rFonts w:hint="eastAsia"/>
                <w:sz w:val="20"/>
                <w:lang w:val="en-US"/>
              </w:rPr>
              <w:t>铁精矿</w:t>
            </w:r>
            <w:r>
              <w:rPr>
                <w:sz w:val="20"/>
              </w:rPr>
              <w:t>年产量</w:t>
            </w:r>
          </w:p>
        </w:tc>
        <w:tc>
          <w:tcPr>
            <w:tcW w:w="984" w:type="dxa"/>
          </w:tcPr>
          <w:p w14:paraId="6ECE85BD" w14:textId="77777777" w:rsidR="004E13C0" w:rsidRDefault="008B1481">
            <w:pPr>
              <w:pStyle w:val="TableParagraph"/>
              <w:spacing w:before="21" w:line="255" w:lineRule="exact"/>
              <w:ind w:left="38"/>
              <w:jc w:val="center"/>
              <w:rPr>
                <w:rFonts w:hint="eastAsia"/>
                <w:sz w:val="20"/>
              </w:rPr>
            </w:pPr>
            <w:r>
              <w:rPr>
                <w:sz w:val="20"/>
              </w:rPr>
              <w:t>万吨</w:t>
            </w:r>
          </w:p>
        </w:tc>
        <w:tc>
          <w:tcPr>
            <w:tcW w:w="1608" w:type="dxa"/>
          </w:tcPr>
          <w:p w14:paraId="03ED9362" w14:textId="77777777" w:rsidR="004E13C0" w:rsidRDefault="004E13C0">
            <w:pPr>
              <w:pStyle w:val="TableParagraph"/>
              <w:rPr>
                <w:rFonts w:ascii="Times New Roman" w:hint="eastAsia"/>
                <w:sz w:val="20"/>
              </w:rPr>
            </w:pPr>
          </w:p>
        </w:tc>
        <w:tc>
          <w:tcPr>
            <w:tcW w:w="1740" w:type="dxa"/>
          </w:tcPr>
          <w:p w14:paraId="4C3BC37C" w14:textId="77777777" w:rsidR="004E13C0" w:rsidRDefault="004E13C0">
            <w:pPr>
              <w:pStyle w:val="TableParagraph"/>
              <w:rPr>
                <w:rFonts w:ascii="Times New Roman" w:hint="eastAsia"/>
                <w:sz w:val="20"/>
              </w:rPr>
            </w:pPr>
          </w:p>
        </w:tc>
        <w:tc>
          <w:tcPr>
            <w:tcW w:w="2280" w:type="dxa"/>
          </w:tcPr>
          <w:p w14:paraId="2BC73E52" w14:textId="77777777" w:rsidR="004E13C0" w:rsidRDefault="004E13C0">
            <w:pPr>
              <w:pStyle w:val="TableParagraph"/>
              <w:rPr>
                <w:rFonts w:ascii="Times New Roman" w:hint="eastAsia"/>
                <w:sz w:val="20"/>
              </w:rPr>
            </w:pPr>
          </w:p>
        </w:tc>
      </w:tr>
      <w:tr w:rsidR="004E13C0" w14:paraId="1F2ABCCC" w14:textId="77777777">
        <w:trPr>
          <w:trHeight w:val="296"/>
        </w:trPr>
        <w:tc>
          <w:tcPr>
            <w:tcW w:w="2640" w:type="dxa"/>
          </w:tcPr>
          <w:p w14:paraId="65783C25" w14:textId="77777777" w:rsidR="004E13C0" w:rsidRDefault="008B1481">
            <w:pPr>
              <w:pStyle w:val="TableParagraph"/>
              <w:spacing w:before="21" w:line="255" w:lineRule="exact"/>
              <w:ind w:left="35"/>
              <w:rPr>
                <w:rFonts w:hint="eastAsia"/>
                <w:sz w:val="20"/>
              </w:rPr>
            </w:pPr>
            <w:r>
              <w:rPr>
                <w:rFonts w:hint="eastAsia"/>
                <w:sz w:val="20"/>
                <w:lang w:val="en-US"/>
              </w:rPr>
              <w:t>铁矿石</w:t>
            </w:r>
            <w:r>
              <w:rPr>
                <w:sz w:val="20"/>
              </w:rPr>
              <w:t>年产量</w:t>
            </w:r>
          </w:p>
        </w:tc>
        <w:tc>
          <w:tcPr>
            <w:tcW w:w="984" w:type="dxa"/>
          </w:tcPr>
          <w:p w14:paraId="50A84C8E" w14:textId="77777777" w:rsidR="004E13C0" w:rsidRDefault="008B1481">
            <w:pPr>
              <w:pStyle w:val="TableParagraph"/>
              <w:spacing w:before="21" w:line="255" w:lineRule="exact"/>
              <w:ind w:left="38"/>
              <w:jc w:val="center"/>
              <w:rPr>
                <w:rFonts w:hint="eastAsia"/>
                <w:sz w:val="20"/>
              </w:rPr>
            </w:pPr>
            <w:r>
              <w:rPr>
                <w:sz w:val="20"/>
              </w:rPr>
              <w:t>万吨</w:t>
            </w:r>
          </w:p>
        </w:tc>
        <w:tc>
          <w:tcPr>
            <w:tcW w:w="1608" w:type="dxa"/>
          </w:tcPr>
          <w:p w14:paraId="638DB9C0" w14:textId="77777777" w:rsidR="004E13C0" w:rsidRDefault="004E13C0">
            <w:pPr>
              <w:pStyle w:val="TableParagraph"/>
              <w:rPr>
                <w:rFonts w:ascii="Times New Roman" w:hint="eastAsia"/>
                <w:sz w:val="20"/>
              </w:rPr>
            </w:pPr>
          </w:p>
        </w:tc>
        <w:tc>
          <w:tcPr>
            <w:tcW w:w="1740" w:type="dxa"/>
          </w:tcPr>
          <w:p w14:paraId="4F1BF69B" w14:textId="77777777" w:rsidR="004E13C0" w:rsidRDefault="004E13C0">
            <w:pPr>
              <w:pStyle w:val="TableParagraph"/>
              <w:rPr>
                <w:rFonts w:ascii="Times New Roman" w:hint="eastAsia"/>
                <w:sz w:val="20"/>
              </w:rPr>
            </w:pPr>
          </w:p>
        </w:tc>
        <w:tc>
          <w:tcPr>
            <w:tcW w:w="2280" w:type="dxa"/>
          </w:tcPr>
          <w:p w14:paraId="7ED07BCF" w14:textId="77777777" w:rsidR="004E13C0" w:rsidRDefault="008B1481">
            <w:pPr>
              <w:pStyle w:val="TableParagraph"/>
              <w:spacing w:before="43" w:line="233" w:lineRule="exact"/>
              <w:ind w:left="35"/>
              <w:rPr>
                <w:rFonts w:hint="eastAsia"/>
                <w:sz w:val="20"/>
              </w:rPr>
            </w:pPr>
            <w:r>
              <w:rPr>
                <w:sz w:val="20"/>
              </w:rPr>
              <w:t>不生产</w:t>
            </w:r>
            <w:r>
              <w:rPr>
                <w:rFonts w:hint="eastAsia"/>
                <w:sz w:val="20"/>
                <w:lang w:val="en-US"/>
              </w:rPr>
              <w:t>铁精矿</w:t>
            </w:r>
            <w:r>
              <w:rPr>
                <w:sz w:val="20"/>
              </w:rPr>
              <w:t>的企业填报</w:t>
            </w:r>
          </w:p>
        </w:tc>
      </w:tr>
      <w:tr w:rsidR="004E13C0" w14:paraId="588FAA82" w14:textId="77777777">
        <w:trPr>
          <w:trHeight w:val="296"/>
        </w:trPr>
        <w:tc>
          <w:tcPr>
            <w:tcW w:w="2640" w:type="dxa"/>
          </w:tcPr>
          <w:p w14:paraId="459996AE" w14:textId="77777777" w:rsidR="004E13C0" w:rsidRDefault="008B1481">
            <w:pPr>
              <w:pStyle w:val="TableParagraph"/>
              <w:spacing w:before="21" w:line="255" w:lineRule="exact"/>
              <w:ind w:left="35"/>
              <w:rPr>
                <w:rFonts w:hint="eastAsia"/>
                <w:sz w:val="20"/>
              </w:rPr>
            </w:pPr>
            <w:r>
              <w:rPr>
                <w:sz w:val="20"/>
              </w:rPr>
              <w:t>企业新水用量</w:t>
            </w:r>
          </w:p>
        </w:tc>
        <w:tc>
          <w:tcPr>
            <w:tcW w:w="984" w:type="dxa"/>
          </w:tcPr>
          <w:p w14:paraId="3036705F" w14:textId="77777777" w:rsidR="004E13C0" w:rsidRDefault="008B1481">
            <w:pPr>
              <w:pStyle w:val="TableParagraph"/>
              <w:spacing w:before="21" w:line="255" w:lineRule="exact"/>
              <w:ind w:left="38"/>
              <w:jc w:val="center"/>
              <w:rPr>
                <w:rFonts w:hint="eastAsia"/>
                <w:sz w:val="20"/>
              </w:rPr>
            </w:pPr>
            <w:proofErr w:type="gramStart"/>
            <w:r>
              <w:rPr>
                <w:sz w:val="20"/>
              </w:rPr>
              <w:t>万立方米</w:t>
            </w:r>
            <w:proofErr w:type="gramEnd"/>
          </w:p>
        </w:tc>
        <w:tc>
          <w:tcPr>
            <w:tcW w:w="1608" w:type="dxa"/>
          </w:tcPr>
          <w:p w14:paraId="3381BA37" w14:textId="77777777" w:rsidR="004E13C0" w:rsidRDefault="004E13C0">
            <w:pPr>
              <w:pStyle w:val="TableParagraph"/>
              <w:rPr>
                <w:rFonts w:ascii="Times New Roman" w:hint="eastAsia"/>
                <w:sz w:val="20"/>
              </w:rPr>
            </w:pPr>
          </w:p>
        </w:tc>
        <w:tc>
          <w:tcPr>
            <w:tcW w:w="1740" w:type="dxa"/>
          </w:tcPr>
          <w:p w14:paraId="12D19152" w14:textId="77777777" w:rsidR="004E13C0" w:rsidRDefault="004E13C0">
            <w:pPr>
              <w:pStyle w:val="TableParagraph"/>
              <w:rPr>
                <w:rFonts w:ascii="Times New Roman" w:hint="eastAsia"/>
                <w:sz w:val="20"/>
              </w:rPr>
            </w:pPr>
          </w:p>
        </w:tc>
        <w:tc>
          <w:tcPr>
            <w:tcW w:w="2280" w:type="dxa"/>
          </w:tcPr>
          <w:p w14:paraId="0CC0B941" w14:textId="77777777" w:rsidR="004E13C0" w:rsidRDefault="004E13C0">
            <w:pPr>
              <w:pStyle w:val="TableParagraph"/>
              <w:rPr>
                <w:rFonts w:ascii="Times New Roman" w:hint="eastAsia"/>
                <w:sz w:val="20"/>
              </w:rPr>
            </w:pPr>
          </w:p>
        </w:tc>
      </w:tr>
      <w:tr w:rsidR="004E13C0" w14:paraId="0488399C" w14:textId="77777777">
        <w:trPr>
          <w:trHeight w:val="296"/>
        </w:trPr>
        <w:tc>
          <w:tcPr>
            <w:tcW w:w="2640" w:type="dxa"/>
          </w:tcPr>
          <w:p w14:paraId="1A8D2A66" w14:textId="77777777" w:rsidR="004E13C0" w:rsidRDefault="008B1481">
            <w:pPr>
              <w:pStyle w:val="TableParagraph"/>
              <w:spacing w:before="21" w:line="255" w:lineRule="exact"/>
              <w:ind w:left="35"/>
              <w:rPr>
                <w:rFonts w:hint="eastAsia"/>
                <w:sz w:val="20"/>
              </w:rPr>
            </w:pPr>
            <w:r>
              <w:rPr>
                <w:sz w:val="20"/>
              </w:rPr>
              <w:t>企业新水单耗</w:t>
            </w:r>
          </w:p>
        </w:tc>
        <w:tc>
          <w:tcPr>
            <w:tcW w:w="984" w:type="dxa"/>
          </w:tcPr>
          <w:p w14:paraId="34A0577C" w14:textId="77777777" w:rsidR="004E13C0" w:rsidRDefault="008B1481">
            <w:pPr>
              <w:pStyle w:val="TableParagraph"/>
              <w:spacing w:before="21" w:line="255" w:lineRule="exact"/>
              <w:ind w:left="38"/>
              <w:jc w:val="center"/>
              <w:rPr>
                <w:rFonts w:hint="eastAsia"/>
                <w:sz w:val="20"/>
              </w:rPr>
            </w:pPr>
            <w:r>
              <w:rPr>
                <w:sz w:val="20"/>
              </w:rPr>
              <w:t>立方米/吨</w:t>
            </w:r>
          </w:p>
        </w:tc>
        <w:tc>
          <w:tcPr>
            <w:tcW w:w="1608" w:type="dxa"/>
          </w:tcPr>
          <w:p w14:paraId="0648EE04" w14:textId="77777777" w:rsidR="004E13C0" w:rsidRDefault="004E13C0">
            <w:pPr>
              <w:pStyle w:val="TableParagraph"/>
              <w:rPr>
                <w:rFonts w:ascii="Times New Roman" w:hint="eastAsia"/>
                <w:sz w:val="20"/>
              </w:rPr>
            </w:pPr>
          </w:p>
        </w:tc>
        <w:tc>
          <w:tcPr>
            <w:tcW w:w="1740" w:type="dxa"/>
          </w:tcPr>
          <w:p w14:paraId="36DFCB3F" w14:textId="77777777" w:rsidR="004E13C0" w:rsidRDefault="004E13C0">
            <w:pPr>
              <w:pStyle w:val="TableParagraph"/>
              <w:rPr>
                <w:rFonts w:ascii="Times New Roman" w:hint="eastAsia"/>
                <w:sz w:val="20"/>
              </w:rPr>
            </w:pPr>
          </w:p>
        </w:tc>
        <w:tc>
          <w:tcPr>
            <w:tcW w:w="2280" w:type="dxa"/>
          </w:tcPr>
          <w:p w14:paraId="428507C7" w14:textId="77777777" w:rsidR="004E13C0" w:rsidRDefault="004E13C0">
            <w:pPr>
              <w:pStyle w:val="TableParagraph"/>
              <w:rPr>
                <w:rFonts w:ascii="Times New Roman" w:hint="eastAsia"/>
                <w:sz w:val="20"/>
              </w:rPr>
            </w:pPr>
          </w:p>
        </w:tc>
      </w:tr>
    </w:tbl>
    <w:p w14:paraId="7916C0C1" w14:textId="77777777" w:rsidR="004E13C0" w:rsidRDefault="008B1481">
      <w:pPr>
        <w:tabs>
          <w:tab w:val="left" w:pos="7221"/>
          <w:tab w:val="left" w:pos="8619"/>
          <w:tab w:val="left" w:pos="9118"/>
          <w:tab w:val="left" w:pos="9617"/>
        </w:tabs>
        <w:spacing w:before="82"/>
        <w:ind w:left="5225"/>
        <w:rPr>
          <w:rFonts w:hint="eastAsia"/>
          <w:sz w:val="20"/>
        </w:rPr>
      </w:pPr>
      <w:r>
        <w:rPr>
          <w:sz w:val="20"/>
        </w:rPr>
        <w:t>填报人：</w:t>
      </w:r>
      <w:r>
        <w:rPr>
          <w:sz w:val="20"/>
        </w:rPr>
        <w:tab/>
        <w:t>报出日期：</w:t>
      </w:r>
      <w:r>
        <w:rPr>
          <w:sz w:val="20"/>
        </w:rPr>
        <w:tab/>
        <w:t>年</w:t>
      </w:r>
      <w:r>
        <w:rPr>
          <w:sz w:val="20"/>
        </w:rPr>
        <w:tab/>
        <w:t>月</w:t>
      </w:r>
      <w:r>
        <w:rPr>
          <w:sz w:val="20"/>
        </w:rPr>
        <w:tab/>
        <w:t>日</w:t>
      </w:r>
    </w:p>
    <w:p w14:paraId="78ED96F5" w14:textId="77777777" w:rsidR="004E13C0" w:rsidRDefault="004E13C0">
      <w:pPr>
        <w:rPr>
          <w:rFonts w:hint="eastAsia"/>
          <w:sz w:val="20"/>
        </w:rPr>
        <w:sectPr w:rsidR="004E13C0" w:rsidSect="007F3E01">
          <w:footerReference w:type="default" r:id="rId10"/>
          <w:pgSz w:w="11910" w:h="16840"/>
          <w:pgMar w:top="1160" w:right="920" w:bottom="940" w:left="460" w:header="0" w:footer="743" w:gutter="0"/>
          <w:pgNumType w:start="1"/>
          <w:cols w:space="720"/>
        </w:sectPr>
      </w:pPr>
    </w:p>
    <w:p w14:paraId="4DC5361B" w14:textId="77777777" w:rsidR="004E13C0" w:rsidRDefault="004E13C0">
      <w:pPr>
        <w:spacing w:before="28"/>
        <w:ind w:left="454"/>
        <w:jc w:val="center"/>
        <w:rPr>
          <w:rFonts w:hint="eastAsia"/>
          <w:b/>
          <w:sz w:val="32"/>
        </w:rPr>
      </w:pPr>
    </w:p>
    <w:p w14:paraId="21B98273" w14:textId="77777777" w:rsidR="004E13C0" w:rsidRDefault="008B1481">
      <w:pPr>
        <w:spacing w:before="28"/>
        <w:ind w:left="454"/>
        <w:jc w:val="center"/>
        <w:rPr>
          <w:rFonts w:hint="eastAsia"/>
          <w:b/>
          <w:sz w:val="32"/>
        </w:rPr>
      </w:pPr>
      <w:r>
        <w:rPr>
          <w:rFonts w:hint="eastAsia"/>
          <w:b/>
          <w:sz w:val="32"/>
          <w:lang w:val="en-US"/>
        </w:rPr>
        <w:t>冶金矿山</w:t>
      </w:r>
      <w:r>
        <w:rPr>
          <w:b/>
          <w:sz w:val="32"/>
        </w:rPr>
        <w:t>企业环境保护统计技术经济综合指标（二）</w:t>
      </w:r>
    </w:p>
    <w:p w14:paraId="64CE4B0B" w14:textId="77777777" w:rsidR="004E13C0" w:rsidRDefault="004E13C0">
      <w:pPr>
        <w:pStyle w:val="a3"/>
        <w:spacing w:before="1"/>
        <w:rPr>
          <w:rFonts w:hint="eastAsia"/>
          <w:b/>
          <w:sz w:val="11"/>
        </w:rPr>
      </w:pPr>
    </w:p>
    <w:p w14:paraId="5921D9F5" w14:textId="77777777" w:rsidR="004E13C0" w:rsidRDefault="004E13C0">
      <w:pPr>
        <w:tabs>
          <w:tab w:val="left" w:pos="7226"/>
        </w:tabs>
        <w:spacing w:before="20"/>
        <w:ind w:left="879"/>
        <w:rPr>
          <w:rFonts w:hint="eastAsia"/>
          <w:sz w:val="20"/>
        </w:rPr>
      </w:pPr>
    </w:p>
    <w:p w14:paraId="02B37A9A" w14:textId="77777777" w:rsidR="004E13C0" w:rsidRDefault="008B1481">
      <w:pPr>
        <w:tabs>
          <w:tab w:val="left" w:pos="7226"/>
        </w:tabs>
        <w:spacing w:before="20"/>
        <w:ind w:left="879"/>
        <w:rPr>
          <w:rFonts w:hint="eastAsia"/>
          <w:sz w:val="20"/>
        </w:rPr>
      </w:pPr>
      <w:r>
        <w:rPr>
          <w:sz w:val="20"/>
        </w:rPr>
        <w:t>填报单位：</w:t>
      </w:r>
      <w:r>
        <w:rPr>
          <w:sz w:val="20"/>
        </w:rPr>
        <w:tab/>
      </w:r>
    </w:p>
    <w:p w14:paraId="3A731D51" w14:textId="77777777" w:rsidR="004E13C0" w:rsidRDefault="008B1481">
      <w:pPr>
        <w:spacing w:before="51" w:after="2"/>
        <w:ind w:left="879"/>
        <w:rPr>
          <w:rFonts w:hint="eastAsia"/>
          <w:b/>
          <w:sz w:val="20"/>
        </w:rPr>
      </w:pPr>
      <w:r>
        <w:rPr>
          <w:b/>
          <w:sz w:val="20"/>
        </w:rPr>
        <w:t>六.企业用水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88"/>
        <w:gridCol w:w="972"/>
        <w:gridCol w:w="1584"/>
        <w:gridCol w:w="1680"/>
        <w:gridCol w:w="1752"/>
      </w:tblGrid>
      <w:tr w:rsidR="004E13C0" w14:paraId="1DED921C" w14:textId="77777777">
        <w:trPr>
          <w:trHeight w:val="284"/>
        </w:trPr>
        <w:tc>
          <w:tcPr>
            <w:tcW w:w="3288" w:type="dxa"/>
          </w:tcPr>
          <w:p w14:paraId="6D388F2E" w14:textId="77777777" w:rsidR="004E13C0" w:rsidRDefault="008B1481">
            <w:pPr>
              <w:pStyle w:val="TableParagraph"/>
              <w:spacing w:before="38" w:line="227" w:lineRule="exact"/>
              <w:ind w:left="1239" w:right="1216"/>
              <w:jc w:val="center"/>
              <w:rPr>
                <w:rFonts w:hint="eastAsia"/>
                <w:b/>
                <w:sz w:val="18"/>
              </w:rPr>
            </w:pPr>
            <w:r>
              <w:rPr>
                <w:b/>
                <w:sz w:val="18"/>
              </w:rPr>
              <w:t>指标名称</w:t>
            </w:r>
          </w:p>
        </w:tc>
        <w:tc>
          <w:tcPr>
            <w:tcW w:w="972" w:type="dxa"/>
          </w:tcPr>
          <w:p w14:paraId="2DD9D7FD" w14:textId="77777777" w:rsidR="004E13C0" w:rsidRDefault="008B1481">
            <w:pPr>
              <w:pStyle w:val="TableParagraph"/>
              <w:spacing w:before="38" w:line="227" w:lineRule="exact"/>
              <w:ind w:left="64" w:right="38"/>
              <w:jc w:val="center"/>
              <w:rPr>
                <w:rFonts w:hint="eastAsia"/>
                <w:b/>
                <w:sz w:val="18"/>
              </w:rPr>
            </w:pPr>
            <w:r>
              <w:rPr>
                <w:b/>
                <w:sz w:val="18"/>
              </w:rPr>
              <w:t>计算单位</w:t>
            </w:r>
          </w:p>
        </w:tc>
        <w:tc>
          <w:tcPr>
            <w:tcW w:w="1584" w:type="dxa"/>
          </w:tcPr>
          <w:p w14:paraId="193FDD8E" w14:textId="77777777" w:rsidR="004E13C0" w:rsidRDefault="008B1481">
            <w:pPr>
              <w:pStyle w:val="TableParagraph"/>
              <w:spacing w:before="27" w:line="237" w:lineRule="exact"/>
              <w:ind w:left="397"/>
              <w:rPr>
                <w:rFonts w:hint="eastAsia"/>
                <w:b/>
                <w:sz w:val="20"/>
              </w:rPr>
            </w:pPr>
            <w:r>
              <w:rPr>
                <w:b/>
                <w:sz w:val="20"/>
              </w:rPr>
              <w:t>厂区总计</w:t>
            </w:r>
          </w:p>
        </w:tc>
        <w:tc>
          <w:tcPr>
            <w:tcW w:w="1680" w:type="dxa"/>
          </w:tcPr>
          <w:p w14:paraId="42233F7E" w14:textId="77777777" w:rsidR="004E13C0" w:rsidRDefault="008B1481">
            <w:pPr>
              <w:pStyle w:val="TableParagraph"/>
              <w:spacing w:before="27" w:line="237" w:lineRule="exact"/>
              <w:ind w:left="438"/>
              <w:rPr>
                <w:rFonts w:hint="eastAsia"/>
                <w:b/>
                <w:sz w:val="20"/>
              </w:rPr>
            </w:pPr>
            <w:r>
              <w:rPr>
                <w:b/>
                <w:sz w:val="20"/>
              </w:rPr>
              <w:t>矿区总计</w:t>
            </w:r>
          </w:p>
        </w:tc>
        <w:tc>
          <w:tcPr>
            <w:tcW w:w="1752" w:type="dxa"/>
          </w:tcPr>
          <w:p w14:paraId="5D47935F" w14:textId="77777777" w:rsidR="004E13C0" w:rsidRDefault="008B1481">
            <w:pPr>
              <w:pStyle w:val="TableParagraph"/>
              <w:spacing w:before="38" w:line="227" w:lineRule="exact"/>
              <w:ind w:left="113" w:right="75"/>
              <w:jc w:val="center"/>
              <w:rPr>
                <w:rFonts w:hint="eastAsia"/>
                <w:b/>
                <w:sz w:val="18"/>
              </w:rPr>
            </w:pPr>
            <w:r>
              <w:rPr>
                <w:b/>
                <w:sz w:val="18"/>
              </w:rPr>
              <w:t>备注</w:t>
            </w:r>
          </w:p>
        </w:tc>
      </w:tr>
      <w:tr w:rsidR="004E13C0" w14:paraId="131350D3" w14:textId="77777777">
        <w:trPr>
          <w:trHeight w:val="284"/>
        </w:trPr>
        <w:tc>
          <w:tcPr>
            <w:tcW w:w="3288" w:type="dxa"/>
          </w:tcPr>
          <w:p w14:paraId="3E0AF38B" w14:textId="77777777" w:rsidR="004E13C0" w:rsidRDefault="008B1481">
            <w:pPr>
              <w:pStyle w:val="TableParagraph"/>
              <w:spacing w:before="62" w:line="203" w:lineRule="exact"/>
              <w:ind w:left="1240" w:right="1216"/>
              <w:jc w:val="center"/>
              <w:rPr>
                <w:rFonts w:hint="eastAsia"/>
                <w:sz w:val="18"/>
              </w:rPr>
            </w:pPr>
            <w:r>
              <w:rPr>
                <w:sz w:val="18"/>
              </w:rPr>
              <w:t>用水总量</w:t>
            </w:r>
          </w:p>
        </w:tc>
        <w:tc>
          <w:tcPr>
            <w:tcW w:w="972" w:type="dxa"/>
          </w:tcPr>
          <w:p w14:paraId="452DFE40"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107FC687" w14:textId="77777777" w:rsidR="004E13C0" w:rsidRDefault="004E13C0">
            <w:pPr>
              <w:pStyle w:val="TableParagraph"/>
              <w:rPr>
                <w:rFonts w:ascii="Times New Roman" w:hint="eastAsia"/>
                <w:sz w:val="20"/>
              </w:rPr>
            </w:pPr>
          </w:p>
        </w:tc>
        <w:tc>
          <w:tcPr>
            <w:tcW w:w="1680" w:type="dxa"/>
          </w:tcPr>
          <w:p w14:paraId="10EFE464" w14:textId="77777777" w:rsidR="004E13C0" w:rsidRDefault="004E13C0">
            <w:pPr>
              <w:pStyle w:val="TableParagraph"/>
              <w:rPr>
                <w:rFonts w:ascii="Times New Roman" w:hint="eastAsia"/>
                <w:sz w:val="20"/>
              </w:rPr>
            </w:pPr>
          </w:p>
        </w:tc>
        <w:tc>
          <w:tcPr>
            <w:tcW w:w="1752" w:type="dxa"/>
          </w:tcPr>
          <w:p w14:paraId="5E197E68" w14:textId="77777777" w:rsidR="004E13C0" w:rsidRDefault="004E13C0">
            <w:pPr>
              <w:pStyle w:val="TableParagraph"/>
              <w:rPr>
                <w:rFonts w:ascii="Times New Roman" w:hint="eastAsia"/>
                <w:sz w:val="20"/>
              </w:rPr>
            </w:pPr>
          </w:p>
        </w:tc>
      </w:tr>
      <w:tr w:rsidR="004E13C0" w14:paraId="289256BC" w14:textId="77777777">
        <w:trPr>
          <w:trHeight w:val="284"/>
        </w:trPr>
        <w:tc>
          <w:tcPr>
            <w:tcW w:w="3288" w:type="dxa"/>
          </w:tcPr>
          <w:p w14:paraId="6710577C" w14:textId="77777777" w:rsidR="004E13C0" w:rsidRDefault="008B1481">
            <w:pPr>
              <w:pStyle w:val="TableParagraph"/>
              <w:spacing w:before="62" w:line="203" w:lineRule="exact"/>
              <w:ind w:left="33"/>
              <w:rPr>
                <w:rFonts w:hint="eastAsia"/>
                <w:sz w:val="18"/>
              </w:rPr>
            </w:pPr>
            <w:r>
              <w:rPr>
                <w:sz w:val="18"/>
              </w:rPr>
              <w:t>新水用量合计</w:t>
            </w:r>
          </w:p>
        </w:tc>
        <w:tc>
          <w:tcPr>
            <w:tcW w:w="972" w:type="dxa"/>
          </w:tcPr>
          <w:p w14:paraId="78F93005"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0AB43950" w14:textId="77777777" w:rsidR="004E13C0" w:rsidRDefault="004E13C0">
            <w:pPr>
              <w:pStyle w:val="TableParagraph"/>
              <w:rPr>
                <w:rFonts w:ascii="Times New Roman" w:hint="eastAsia"/>
                <w:sz w:val="20"/>
              </w:rPr>
            </w:pPr>
          </w:p>
        </w:tc>
        <w:tc>
          <w:tcPr>
            <w:tcW w:w="1680" w:type="dxa"/>
          </w:tcPr>
          <w:p w14:paraId="3F077187" w14:textId="77777777" w:rsidR="004E13C0" w:rsidRDefault="004E13C0">
            <w:pPr>
              <w:pStyle w:val="TableParagraph"/>
              <w:rPr>
                <w:rFonts w:ascii="Times New Roman" w:hint="eastAsia"/>
                <w:sz w:val="20"/>
              </w:rPr>
            </w:pPr>
          </w:p>
        </w:tc>
        <w:tc>
          <w:tcPr>
            <w:tcW w:w="1752" w:type="dxa"/>
          </w:tcPr>
          <w:p w14:paraId="1B9B1C1D" w14:textId="77777777" w:rsidR="004E13C0" w:rsidRDefault="004E13C0">
            <w:pPr>
              <w:pStyle w:val="TableParagraph"/>
              <w:rPr>
                <w:rFonts w:ascii="Times New Roman" w:hint="eastAsia"/>
                <w:sz w:val="20"/>
              </w:rPr>
            </w:pPr>
          </w:p>
        </w:tc>
      </w:tr>
      <w:tr w:rsidR="004E13C0" w14:paraId="0C6A8FD1" w14:textId="77777777">
        <w:trPr>
          <w:trHeight w:val="284"/>
        </w:trPr>
        <w:tc>
          <w:tcPr>
            <w:tcW w:w="3288" w:type="dxa"/>
          </w:tcPr>
          <w:p w14:paraId="111627BE" w14:textId="77777777" w:rsidR="004E13C0" w:rsidRDefault="008B1481">
            <w:pPr>
              <w:pStyle w:val="TableParagraph"/>
              <w:spacing w:before="62" w:line="203" w:lineRule="exact"/>
              <w:ind w:left="926"/>
              <w:rPr>
                <w:rFonts w:hint="eastAsia"/>
                <w:sz w:val="18"/>
              </w:rPr>
            </w:pPr>
            <w:r>
              <w:rPr>
                <w:sz w:val="18"/>
              </w:rPr>
              <w:t>其中：市政自来水</w:t>
            </w:r>
          </w:p>
        </w:tc>
        <w:tc>
          <w:tcPr>
            <w:tcW w:w="972" w:type="dxa"/>
          </w:tcPr>
          <w:p w14:paraId="19FF5567"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737C1ECA" w14:textId="77777777" w:rsidR="004E13C0" w:rsidRDefault="004E13C0">
            <w:pPr>
              <w:pStyle w:val="TableParagraph"/>
              <w:rPr>
                <w:rFonts w:ascii="Times New Roman" w:hint="eastAsia"/>
                <w:sz w:val="20"/>
              </w:rPr>
            </w:pPr>
          </w:p>
        </w:tc>
        <w:tc>
          <w:tcPr>
            <w:tcW w:w="1680" w:type="dxa"/>
          </w:tcPr>
          <w:p w14:paraId="7BB62B6F" w14:textId="77777777" w:rsidR="004E13C0" w:rsidRDefault="004E13C0">
            <w:pPr>
              <w:pStyle w:val="TableParagraph"/>
              <w:rPr>
                <w:rFonts w:ascii="Times New Roman" w:hint="eastAsia"/>
                <w:sz w:val="20"/>
              </w:rPr>
            </w:pPr>
          </w:p>
        </w:tc>
        <w:tc>
          <w:tcPr>
            <w:tcW w:w="1752" w:type="dxa"/>
          </w:tcPr>
          <w:p w14:paraId="16AD2B80" w14:textId="77777777" w:rsidR="004E13C0" w:rsidRDefault="004E13C0">
            <w:pPr>
              <w:pStyle w:val="TableParagraph"/>
              <w:rPr>
                <w:rFonts w:ascii="Times New Roman" w:hint="eastAsia"/>
                <w:sz w:val="20"/>
              </w:rPr>
            </w:pPr>
          </w:p>
        </w:tc>
      </w:tr>
      <w:tr w:rsidR="004E13C0" w14:paraId="5A3FAF72" w14:textId="77777777">
        <w:trPr>
          <w:trHeight w:val="284"/>
        </w:trPr>
        <w:tc>
          <w:tcPr>
            <w:tcW w:w="3288" w:type="dxa"/>
          </w:tcPr>
          <w:p w14:paraId="6F1BEEE2" w14:textId="77777777" w:rsidR="004E13C0" w:rsidRDefault="008B1481">
            <w:pPr>
              <w:pStyle w:val="TableParagraph"/>
              <w:spacing w:before="62" w:line="203" w:lineRule="exact"/>
              <w:ind w:left="1264" w:right="1033"/>
              <w:jc w:val="center"/>
              <w:rPr>
                <w:rFonts w:hint="eastAsia"/>
                <w:sz w:val="18"/>
              </w:rPr>
            </w:pPr>
            <w:r>
              <w:rPr>
                <w:sz w:val="18"/>
              </w:rPr>
              <w:t>地下水</w:t>
            </w:r>
          </w:p>
        </w:tc>
        <w:tc>
          <w:tcPr>
            <w:tcW w:w="972" w:type="dxa"/>
          </w:tcPr>
          <w:p w14:paraId="1DA84984"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5C1918B4" w14:textId="77777777" w:rsidR="004E13C0" w:rsidRDefault="004E13C0">
            <w:pPr>
              <w:pStyle w:val="TableParagraph"/>
              <w:rPr>
                <w:rFonts w:ascii="Times New Roman" w:hint="eastAsia"/>
                <w:sz w:val="20"/>
              </w:rPr>
            </w:pPr>
          </w:p>
        </w:tc>
        <w:tc>
          <w:tcPr>
            <w:tcW w:w="1680" w:type="dxa"/>
          </w:tcPr>
          <w:p w14:paraId="49D5A3BB" w14:textId="77777777" w:rsidR="004E13C0" w:rsidRDefault="004E13C0">
            <w:pPr>
              <w:pStyle w:val="TableParagraph"/>
              <w:rPr>
                <w:rFonts w:ascii="Times New Roman" w:hint="eastAsia"/>
                <w:sz w:val="20"/>
              </w:rPr>
            </w:pPr>
          </w:p>
        </w:tc>
        <w:tc>
          <w:tcPr>
            <w:tcW w:w="1752" w:type="dxa"/>
          </w:tcPr>
          <w:p w14:paraId="23F71DD1" w14:textId="77777777" w:rsidR="004E13C0" w:rsidRDefault="004E13C0">
            <w:pPr>
              <w:pStyle w:val="TableParagraph"/>
              <w:rPr>
                <w:rFonts w:ascii="Times New Roman" w:hint="eastAsia"/>
                <w:sz w:val="20"/>
              </w:rPr>
            </w:pPr>
          </w:p>
        </w:tc>
      </w:tr>
      <w:tr w:rsidR="004E13C0" w14:paraId="35FDA47F" w14:textId="77777777">
        <w:trPr>
          <w:trHeight w:val="284"/>
        </w:trPr>
        <w:tc>
          <w:tcPr>
            <w:tcW w:w="3288" w:type="dxa"/>
          </w:tcPr>
          <w:p w14:paraId="583A7E0E" w14:textId="77777777" w:rsidR="004E13C0" w:rsidRDefault="008B1481">
            <w:pPr>
              <w:pStyle w:val="TableParagraph"/>
              <w:spacing w:before="62" w:line="203" w:lineRule="exact"/>
              <w:ind w:left="1264" w:right="1008"/>
              <w:jc w:val="center"/>
              <w:rPr>
                <w:rFonts w:hint="eastAsia"/>
                <w:sz w:val="18"/>
              </w:rPr>
            </w:pPr>
            <w:r>
              <w:rPr>
                <w:sz w:val="18"/>
              </w:rPr>
              <w:t>地表水</w:t>
            </w:r>
          </w:p>
        </w:tc>
        <w:tc>
          <w:tcPr>
            <w:tcW w:w="972" w:type="dxa"/>
          </w:tcPr>
          <w:p w14:paraId="5702D087"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2206A509" w14:textId="77777777" w:rsidR="004E13C0" w:rsidRDefault="004E13C0">
            <w:pPr>
              <w:pStyle w:val="TableParagraph"/>
              <w:rPr>
                <w:rFonts w:ascii="Times New Roman" w:hint="eastAsia"/>
                <w:sz w:val="20"/>
              </w:rPr>
            </w:pPr>
          </w:p>
        </w:tc>
        <w:tc>
          <w:tcPr>
            <w:tcW w:w="1680" w:type="dxa"/>
          </w:tcPr>
          <w:p w14:paraId="73F60383" w14:textId="77777777" w:rsidR="004E13C0" w:rsidRDefault="004E13C0">
            <w:pPr>
              <w:pStyle w:val="TableParagraph"/>
              <w:rPr>
                <w:rFonts w:ascii="Times New Roman" w:hint="eastAsia"/>
                <w:sz w:val="20"/>
              </w:rPr>
            </w:pPr>
          </w:p>
        </w:tc>
        <w:tc>
          <w:tcPr>
            <w:tcW w:w="1752" w:type="dxa"/>
          </w:tcPr>
          <w:p w14:paraId="3FF1B01A" w14:textId="77777777" w:rsidR="004E13C0" w:rsidRDefault="004E13C0">
            <w:pPr>
              <w:pStyle w:val="TableParagraph"/>
              <w:rPr>
                <w:rFonts w:ascii="Times New Roman" w:hint="eastAsia"/>
                <w:sz w:val="20"/>
              </w:rPr>
            </w:pPr>
          </w:p>
        </w:tc>
      </w:tr>
      <w:tr w:rsidR="004E13C0" w14:paraId="11456049" w14:textId="77777777">
        <w:trPr>
          <w:trHeight w:val="284"/>
        </w:trPr>
        <w:tc>
          <w:tcPr>
            <w:tcW w:w="3288" w:type="dxa"/>
          </w:tcPr>
          <w:p w14:paraId="5E9C67D0" w14:textId="77777777" w:rsidR="004E13C0" w:rsidRDefault="008B1481">
            <w:pPr>
              <w:pStyle w:val="TableParagraph"/>
              <w:spacing w:before="38" w:line="227" w:lineRule="exact"/>
              <w:ind w:left="1489"/>
              <w:rPr>
                <w:rFonts w:hint="eastAsia"/>
                <w:sz w:val="18"/>
              </w:rPr>
            </w:pPr>
            <w:r>
              <w:rPr>
                <w:sz w:val="18"/>
              </w:rPr>
              <w:t>外购中水</w:t>
            </w:r>
          </w:p>
        </w:tc>
        <w:tc>
          <w:tcPr>
            <w:tcW w:w="972" w:type="dxa"/>
          </w:tcPr>
          <w:p w14:paraId="314781F0" w14:textId="77777777" w:rsidR="004E13C0" w:rsidRDefault="008B1481">
            <w:pPr>
              <w:pStyle w:val="TableParagraph"/>
              <w:spacing w:before="38" w:line="227" w:lineRule="exact"/>
              <w:ind w:left="72" w:right="37"/>
              <w:jc w:val="center"/>
              <w:rPr>
                <w:rFonts w:hint="eastAsia"/>
                <w:sz w:val="18"/>
              </w:rPr>
            </w:pPr>
            <w:proofErr w:type="gramStart"/>
            <w:r>
              <w:rPr>
                <w:sz w:val="18"/>
              </w:rPr>
              <w:t>万立方米</w:t>
            </w:r>
            <w:proofErr w:type="gramEnd"/>
          </w:p>
        </w:tc>
        <w:tc>
          <w:tcPr>
            <w:tcW w:w="1584" w:type="dxa"/>
          </w:tcPr>
          <w:p w14:paraId="1F5092D4" w14:textId="77777777" w:rsidR="004E13C0" w:rsidRDefault="004E13C0">
            <w:pPr>
              <w:pStyle w:val="TableParagraph"/>
              <w:rPr>
                <w:rFonts w:ascii="Times New Roman" w:hint="eastAsia"/>
                <w:sz w:val="20"/>
              </w:rPr>
            </w:pPr>
          </w:p>
        </w:tc>
        <w:tc>
          <w:tcPr>
            <w:tcW w:w="1680" w:type="dxa"/>
          </w:tcPr>
          <w:p w14:paraId="711DA328" w14:textId="77777777" w:rsidR="004E13C0" w:rsidRDefault="004E13C0">
            <w:pPr>
              <w:pStyle w:val="TableParagraph"/>
              <w:rPr>
                <w:rFonts w:ascii="Times New Roman" w:hint="eastAsia"/>
                <w:sz w:val="20"/>
              </w:rPr>
            </w:pPr>
          </w:p>
        </w:tc>
        <w:tc>
          <w:tcPr>
            <w:tcW w:w="1752" w:type="dxa"/>
          </w:tcPr>
          <w:p w14:paraId="19093510" w14:textId="77777777" w:rsidR="004E13C0" w:rsidRDefault="004E13C0">
            <w:pPr>
              <w:pStyle w:val="TableParagraph"/>
              <w:rPr>
                <w:rFonts w:ascii="Times New Roman" w:hint="eastAsia"/>
                <w:sz w:val="20"/>
              </w:rPr>
            </w:pPr>
          </w:p>
        </w:tc>
      </w:tr>
      <w:tr w:rsidR="004E13C0" w14:paraId="0BE305D5" w14:textId="77777777">
        <w:trPr>
          <w:trHeight w:val="284"/>
        </w:trPr>
        <w:tc>
          <w:tcPr>
            <w:tcW w:w="3288" w:type="dxa"/>
          </w:tcPr>
          <w:p w14:paraId="2D8B9036" w14:textId="77777777" w:rsidR="004E13C0" w:rsidRDefault="008B1481">
            <w:pPr>
              <w:pStyle w:val="TableParagraph"/>
              <w:spacing w:before="62" w:line="203" w:lineRule="exact"/>
              <w:ind w:left="1264" w:right="1008"/>
              <w:jc w:val="center"/>
              <w:rPr>
                <w:rFonts w:hint="eastAsia"/>
                <w:sz w:val="18"/>
              </w:rPr>
            </w:pPr>
            <w:r>
              <w:rPr>
                <w:sz w:val="18"/>
              </w:rPr>
              <w:t>其他水</w:t>
            </w:r>
          </w:p>
        </w:tc>
        <w:tc>
          <w:tcPr>
            <w:tcW w:w="972" w:type="dxa"/>
          </w:tcPr>
          <w:p w14:paraId="5E282A3A"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45E8DF44" w14:textId="77777777" w:rsidR="004E13C0" w:rsidRDefault="004E13C0">
            <w:pPr>
              <w:pStyle w:val="TableParagraph"/>
              <w:rPr>
                <w:rFonts w:ascii="Times New Roman" w:hint="eastAsia"/>
                <w:sz w:val="20"/>
              </w:rPr>
            </w:pPr>
          </w:p>
        </w:tc>
        <w:tc>
          <w:tcPr>
            <w:tcW w:w="1680" w:type="dxa"/>
          </w:tcPr>
          <w:p w14:paraId="11CA18A2" w14:textId="77777777" w:rsidR="004E13C0" w:rsidRDefault="004E13C0">
            <w:pPr>
              <w:pStyle w:val="TableParagraph"/>
              <w:rPr>
                <w:rFonts w:ascii="Times New Roman" w:hint="eastAsia"/>
                <w:sz w:val="20"/>
              </w:rPr>
            </w:pPr>
          </w:p>
        </w:tc>
        <w:tc>
          <w:tcPr>
            <w:tcW w:w="1752" w:type="dxa"/>
          </w:tcPr>
          <w:p w14:paraId="111FCC08" w14:textId="77777777" w:rsidR="004E13C0" w:rsidRDefault="008B1481">
            <w:pPr>
              <w:pStyle w:val="TableParagraph"/>
              <w:spacing w:before="42" w:line="223" w:lineRule="exact"/>
              <w:ind w:left="113" w:right="77"/>
              <w:jc w:val="center"/>
              <w:rPr>
                <w:rFonts w:hint="eastAsia"/>
                <w:sz w:val="20"/>
              </w:rPr>
            </w:pPr>
            <w:r>
              <w:rPr>
                <w:sz w:val="20"/>
              </w:rPr>
              <w:t>请注明来源</w:t>
            </w:r>
          </w:p>
        </w:tc>
      </w:tr>
      <w:tr w:rsidR="004E13C0" w14:paraId="39926AEC" w14:textId="77777777">
        <w:trPr>
          <w:trHeight w:val="284"/>
        </w:trPr>
        <w:tc>
          <w:tcPr>
            <w:tcW w:w="3288" w:type="dxa"/>
          </w:tcPr>
          <w:p w14:paraId="1F637554" w14:textId="77777777" w:rsidR="004E13C0" w:rsidRDefault="008B1481">
            <w:pPr>
              <w:pStyle w:val="TableParagraph"/>
              <w:spacing w:before="62" w:line="203" w:lineRule="exact"/>
              <w:ind w:left="33"/>
              <w:rPr>
                <w:rFonts w:hint="eastAsia"/>
                <w:sz w:val="18"/>
              </w:rPr>
            </w:pPr>
            <w:r>
              <w:rPr>
                <w:sz w:val="18"/>
              </w:rPr>
              <w:t>重复用水量合计</w:t>
            </w:r>
          </w:p>
        </w:tc>
        <w:tc>
          <w:tcPr>
            <w:tcW w:w="972" w:type="dxa"/>
          </w:tcPr>
          <w:p w14:paraId="4598CCCA" w14:textId="77777777" w:rsidR="004E13C0" w:rsidRDefault="008B1481">
            <w:pPr>
              <w:pStyle w:val="TableParagraph"/>
              <w:spacing w:before="27" w:line="237" w:lineRule="exact"/>
              <w:ind w:left="72" w:right="36"/>
              <w:jc w:val="center"/>
              <w:rPr>
                <w:rFonts w:hint="eastAsia"/>
                <w:sz w:val="20"/>
              </w:rPr>
            </w:pPr>
            <w:proofErr w:type="gramStart"/>
            <w:r>
              <w:rPr>
                <w:sz w:val="20"/>
              </w:rPr>
              <w:t>万立方米</w:t>
            </w:r>
            <w:proofErr w:type="gramEnd"/>
          </w:p>
        </w:tc>
        <w:tc>
          <w:tcPr>
            <w:tcW w:w="1584" w:type="dxa"/>
          </w:tcPr>
          <w:p w14:paraId="11F540D8" w14:textId="77777777" w:rsidR="004E13C0" w:rsidRDefault="004E13C0">
            <w:pPr>
              <w:pStyle w:val="TableParagraph"/>
              <w:rPr>
                <w:rFonts w:ascii="Times New Roman" w:hint="eastAsia"/>
                <w:sz w:val="20"/>
              </w:rPr>
            </w:pPr>
          </w:p>
        </w:tc>
        <w:tc>
          <w:tcPr>
            <w:tcW w:w="1680" w:type="dxa"/>
          </w:tcPr>
          <w:p w14:paraId="08C561AF" w14:textId="77777777" w:rsidR="004E13C0" w:rsidRDefault="004E13C0">
            <w:pPr>
              <w:pStyle w:val="TableParagraph"/>
              <w:rPr>
                <w:rFonts w:ascii="Times New Roman" w:hint="eastAsia"/>
                <w:sz w:val="20"/>
              </w:rPr>
            </w:pPr>
          </w:p>
        </w:tc>
        <w:tc>
          <w:tcPr>
            <w:tcW w:w="1752" w:type="dxa"/>
          </w:tcPr>
          <w:p w14:paraId="1741276E" w14:textId="77777777" w:rsidR="004E13C0" w:rsidRDefault="004E13C0">
            <w:pPr>
              <w:pStyle w:val="TableParagraph"/>
              <w:rPr>
                <w:rFonts w:ascii="Times New Roman" w:hint="eastAsia"/>
                <w:sz w:val="20"/>
              </w:rPr>
            </w:pPr>
          </w:p>
        </w:tc>
      </w:tr>
      <w:tr w:rsidR="004E13C0" w14:paraId="36A0DF09" w14:textId="77777777">
        <w:trPr>
          <w:trHeight w:val="284"/>
        </w:trPr>
        <w:tc>
          <w:tcPr>
            <w:tcW w:w="3288" w:type="dxa"/>
          </w:tcPr>
          <w:p w14:paraId="411CAFE8" w14:textId="77777777" w:rsidR="004E13C0" w:rsidRDefault="008B1481">
            <w:pPr>
              <w:pStyle w:val="TableParagraph"/>
              <w:spacing w:before="62" w:line="203" w:lineRule="exact"/>
              <w:ind w:left="33"/>
              <w:rPr>
                <w:rFonts w:hint="eastAsia"/>
                <w:sz w:val="18"/>
              </w:rPr>
            </w:pPr>
            <w:r>
              <w:rPr>
                <w:sz w:val="18"/>
              </w:rPr>
              <w:t>重复用水率</w:t>
            </w:r>
          </w:p>
        </w:tc>
        <w:tc>
          <w:tcPr>
            <w:tcW w:w="972" w:type="dxa"/>
          </w:tcPr>
          <w:p w14:paraId="04953EC3"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6C956C65" w14:textId="77777777" w:rsidR="004E13C0" w:rsidRDefault="004E13C0">
            <w:pPr>
              <w:pStyle w:val="TableParagraph"/>
              <w:rPr>
                <w:rFonts w:ascii="Times New Roman" w:hint="eastAsia"/>
                <w:sz w:val="20"/>
              </w:rPr>
            </w:pPr>
          </w:p>
        </w:tc>
        <w:tc>
          <w:tcPr>
            <w:tcW w:w="1680" w:type="dxa"/>
          </w:tcPr>
          <w:p w14:paraId="3B6C4951" w14:textId="77777777" w:rsidR="004E13C0" w:rsidRDefault="004E13C0">
            <w:pPr>
              <w:pStyle w:val="TableParagraph"/>
              <w:rPr>
                <w:rFonts w:ascii="Times New Roman" w:hint="eastAsia"/>
                <w:sz w:val="20"/>
              </w:rPr>
            </w:pPr>
          </w:p>
        </w:tc>
        <w:tc>
          <w:tcPr>
            <w:tcW w:w="1752" w:type="dxa"/>
          </w:tcPr>
          <w:p w14:paraId="44456E2F" w14:textId="77777777" w:rsidR="004E13C0" w:rsidRDefault="004E13C0">
            <w:pPr>
              <w:pStyle w:val="TableParagraph"/>
              <w:rPr>
                <w:rFonts w:ascii="Times New Roman" w:hint="eastAsia"/>
                <w:sz w:val="20"/>
              </w:rPr>
            </w:pPr>
          </w:p>
        </w:tc>
      </w:tr>
    </w:tbl>
    <w:p w14:paraId="54992D91" w14:textId="77777777" w:rsidR="004E13C0" w:rsidRDefault="008B1481">
      <w:pPr>
        <w:spacing w:before="28"/>
        <w:ind w:left="879"/>
        <w:rPr>
          <w:rFonts w:hint="eastAsia"/>
          <w:b/>
          <w:sz w:val="20"/>
        </w:rPr>
      </w:pPr>
      <w:r>
        <w:rPr>
          <w:b/>
          <w:sz w:val="20"/>
        </w:rPr>
        <w:t>七.废水处理</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88"/>
        <w:gridCol w:w="972"/>
        <w:gridCol w:w="1584"/>
        <w:gridCol w:w="1680"/>
        <w:gridCol w:w="1752"/>
      </w:tblGrid>
      <w:tr w:rsidR="004E13C0" w14:paraId="080E7F60" w14:textId="77777777">
        <w:trPr>
          <w:trHeight w:val="284"/>
        </w:trPr>
        <w:tc>
          <w:tcPr>
            <w:tcW w:w="3288" w:type="dxa"/>
          </w:tcPr>
          <w:p w14:paraId="1375F097" w14:textId="77777777" w:rsidR="004E13C0" w:rsidRDefault="008B1481">
            <w:pPr>
              <w:pStyle w:val="TableParagraph"/>
              <w:spacing w:before="38" w:line="227" w:lineRule="exact"/>
              <w:ind w:left="1239" w:right="1216"/>
              <w:jc w:val="center"/>
              <w:rPr>
                <w:rFonts w:hint="eastAsia"/>
                <w:b/>
                <w:sz w:val="18"/>
              </w:rPr>
            </w:pPr>
            <w:r>
              <w:rPr>
                <w:b/>
                <w:sz w:val="18"/>
              </w:rPr>
              <w:t>指标名称</w:t>
            </w:r>
          </w:p>
        </w:tc>
        <w:tc>
          <w:tcPr>
            <w:tcW w:w="972" w:type="dxa"/>
          </w:tcPr>
          <w:p w14:paraId="2E9B8D53" w14:textId="77777777" w:rsidR="004E13C0" w:rsidRDefault="008B1481">
            <w:pPr>
              <w:pStyle w:val="TableParagraph"/>
              <w:spacing w:before="38" w:line="227" w:lineRule="exact"/>
              <w:ind w:left="64" w:right="38"/>
              <w:jc w:val="center"/>
              <w:rPr>
                <w:rFonts w:hint="eastAsia"/>
                <w:b/>
                <w:sz w:val="18"/>
              </w:rPr>
            </w:pPr>
            <w:r>
              <w:rPr>
                <w:b/>
                <w:sz w:val="18"/>
              </w:rPr>
              <w:t>计算单位</w:t>
            </w:r>
          </w:p>
        </w:tc>
        <w:tc>
          <w:tcPr>
            <w:tcW w:w="1584" w:type="dxa"/>
          </w:tcPr>
          <w:p w14:paraId="20897309" w14:textId="77777777" w:rsidR="004E13C0" w:rsidRDefault="008B1481">
            <w:pPr>
              <w:pStyle w:val="TableParagraph"/>
              <w:spacing w:before="27" w:line="237" w:lineRule="exact"/>
              <w:ind w:left="397"/>
              <w:rPr>
                <w:rFonts w:hint="eastAsia"/>
                <w:b/>
                <w:sz w:val="20"/>
              </w:rPr>
            </w:pPr>
            <w:r>
              <w:rPr>
                <w:b/>
                <w:sz w:val="20"/>
              </w:rPr>
              <w:t>厂区总计</w:t>
            </w:r>
          </w:p>
        </w:tc>
        <w:tc>
          <w:tcPr>
            <w:tcW w:w="1680" w:type="dxa"/>
          </w:tcPr>
          <w:p w14:paraId="540ED77E" w14:textId="77777777" w:rsidR="004E13C0" w:rsidRDefault="008B1481">
            <w:pPr>
              <w:pStyle w:val="TableParagraph"/>
              <w:spacing w:before="27" w:line="237" w:lineRule="exact"/>
              <w:ind w:left="438"/>
              <w:rPr>
                <w:rFonts w:hint="eastAsia"/>
                <w:b/>
                <w:sz w:val="20"/>
              </w:rPr>
            </w:pPr>
            <w:r>
              <w:rPr>
                <w:b/>
                <w:sz w:val="20"/>
              </w:rPr>
              <w:t>矿区总计</w:t>
            </w:r>
          </w:p>
        </w:tc>
        <w:tc>
          <w:tcPr>
            <w:tcW w:w="1752" w:type="dxa"/>
          </w:tcPr>
          <w:p w14:paraId="586DD197" w14:textId="77777777" w:rsidR="004E13C0" w:rsidRDefault="008B1481">
            <w:pPr>
              <w:pStyle w:val="TableParagraph"/>
              <w:spacing w:before="38" w:line="227" w:lineRule="exact"/>
              <w:ind w:left="113" w:right="75"/>
              <w:jc w:val="center"/>
              <w:rPr>
                <w:rFonts w:hint="eastAsia"/>
                <w:b/>
                <w:sz w:val="18"/>
              </w:rPr>
            </w:pPr>
            <w:r>
              <w:rPr>
                <w:b/>
                <w:sz w:val="18"/>
              </w:rPr>
              <w:t>备注</w:t>
            </w:r>
          </w:p>
        </w:tc>
      </w:tr>
      <w:tr w:rsidR="004E13C0" w14:paraId="4E92F970" w14:textId="77777777">
        <w:trPr>
          <w:trHeight w:val="284"/>
        </w:trPr>
        <w:tc>
          <w:tcPr>
            <w:tcW w:w="3288" w:type="dxa"/>
          </w:tcPr>
          <w:p w14:paraId="2F394078" w14:textId="77777777" w:rsidR="004E13C0" w:rsidRDefault="008B1481">
            <w:pPr>
              <w:pStyle w:val="TableParagraph"/>
              <w:spacing w:before="27" w:line="237" w:lineRule="exact"/>
              <w:ind w:left="35"/>
              <w:rPr>
                <w:rFonts w:hint="eastAsia"/>
                <w:sz w:val="20"/>
              </w:rPr>
            </w:pPr>
            <w:r>
              <w:rPr>
                <w:sz w:val="20"/>
              </w:rPr>
              <w:t>应处理废水量</w:t>
            </w:r>
          </w:p>
        </w:tc>
        <w:tc>
          <w:tcPr>
            <w:tcW w:w="972" w:type="dxa"/>
          </w:tcPr>
          <w:p w14:paraId="426B1715"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21615227" w14:textId="77777777" w:rsidR="004E13C0" w:rsidRDefault="004E13C0">
            <w:pPr>
              <w:pStyle w:val="TableParagraph"/>
              <w:rPr>
                <w:rFonts w:ascii="Times New Roman" w:hint="eastAsia"/>
                <w:sz w:val="20"/>
              </w:rPr>
            </w:pPr>
          </w:p>
        </w:tc>
        <w:tc>
          <w:tcPr>
            <w:tcW w:w="1680" w:type="dxa"/>
          </w:tcPr>
          <w:p w14:paraId="2D996D9F" w14:textId="77777777" w:rsidR="004E13C0" w:rsidRDefault="004E13C0">
            <w:pPr>
              <w:pStyle w:val="TableParagraph"/>
              <w:rPr>
                <w:rFonts w:ascii="Times New Roman" w:hint="eastAsia"/>
                <w:sz w:val="20"/>
              </w:rPr>
            </w:pPr>
          </w:p>
        </w:tc>
        <w:tc>
          <w:tcPr>
            <w:tcW w:w="1752" w:type="dxa"/>
          </w:tcPr>
          <w:p w14:paraId="720F433A" w14:textId="77777777" w:rsidR="004E13C0" w:rsidRDefault="004E13C0">
            <w:pPr>
              <w:pStyle w:val="TableParagraph"/>
              <w:rPr>
                <w:rFonts w:ascii="Times New Roman" w:hint="eastAsia"/>
                <w:sz w:val="20"/>
              </w:rPr>
            </w:pPr>
          </w:p>
        </w:tc>
      </w:tr>
      <w:tr w:rsidR="004E13C0" w14:paraId="799F5B67" w14:textId="77777777">
        <w:trPr>
          <w:trHeight w:val="284"/>
        </w:trPr>
        <w:tc>
          <w:tcPr>
            <w:tcW w:w="3288" w:type="dxa"/>
          </w:tcPr>
          <w:p w14:paraId="777810C8" w14:textId="77777777" w:rsidR="004E13C0" w:rsidRDefault="008B1481">
            <w:pPr>
              <w:pStyle w:val="TableParagraph"/>
              <w:spacing w:before="27" w:line="237" w:lineRule="exact"/>
              <w:ind w:left="35"/>
              <w:rPr>
                <w:rFonts w:hint="eastAsia"/>
                <w:sz w:val="20"/>
              </w:rPr>
            </w:pPr>
            <w:r>
              <w:rPr>
                <w:sz w:val="20"/>
              </w:rPr>
              <w:t>已处理废水量</w:t>
            </w:r>
          </w:p>
        </w:tc>
        <w:tc>
          <w:tcPr>
            <w:tcW w:w="972" w:type="dxa"/>
          </w:tcPr>
          <w:p w14:paraId="5428B35A"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387576B6" w14:textId="77777777" w:rsidR="004E13C0" w:rsidRDefault="004E13C0">
            <w:pPr>
              <w:pStyle w:val="TableParagraph"/>
              <w:rPr>
                <w:rFonts w:ascii="Times New Roman" w:hint="eastAsia"/>
                <w:sz w:val="20"/>
              </w:rPr>
            </w:pPr>
          </w:p>
        </w:tc>
        <w:tc>
          <w:tcPr>
            <w:tcW w:w="1680" w:type="dxa"/>
          </w:tcPr>
          <w:p w14:paraId="0D57F6FE" w14:textId="77777777" w:rsidR="004E13C0" w:rsidRDefault="004E13C0">
            <w:pPr>
              <w:pStyle w:val="TableParagraph"/>
              <w:rPr>
                <w:rFonts w:ascii="Times New Roman" w:hint="eastAsia"/>
                <w:sz w:val="20"/>
              </w:rPr>
            </w:pPr>
          </w:p>
        </w:tc>
        <w:tc>
          <w:tcPr>
            <w:tcW w:w="1752" w:type="dxa"/>
          </w:tcPr>
          <w:p w14:paraId="02AB1DB5" w14:textId="77777777" w:rsidR="004E13C0" w:rsidRDefault="004E13C0">
            <w:pPr>
              <w:pStyle w:val="TableParagraph"/>
              <w:rPr>
                <w:rFonts w:ascii="Times New Roman" w:hint="eastAsia"/>
                <w:sz w:val="20"/>
              </w:rPr>
            </w:pPr>
          </w:p>
        </w:tc>
      </w:tr>
      <w:tr w:rsidR="004E13C0" w14:paraId="22444ECB" w14:textId="77777777">
        <w:trPr>
          <w:trHeight w:val="284"/>
        </w:trPr>
        <w:tc>
          <w:tcPr>
            <w:tcW w:w="3288" w:type="dxa"/>
          </w:tcPr>
          <w:p w14:paraId="71827687" w14:textId="77777777" w:rsidR="004E13C0" w:rsidRDefault="008B1481">
            <w:pPr>
              <w:pStyle w:val="TableParagraph"/>
              <w:spacing w:before="27" w:line="237" w:lineRule="exact"/>
              <w:ind w:left="35"/>
              <w:rPr>
                <w:rFonts w:hint="eastAsia"/>
                <w:sz w:val="20"/>
              </w:rPr>
            </w:pPr>
            <w:r>
              <w:rPr>
                <w:sz w:val="20"/>
              </w:rPr>
              <w:t>处 理 率</w:t>
            </w:r>
          </w:p>
        </w:tc>
        <w:tc>
          <w:tcPr>
            <w:tcW w:w="972" w:type="dxa"/>
          </w:tcPr>
          <w:p w14:paraId="350A1068"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5E2426E4" w14:textId="77777777" w:rsidR="004E13C0" w:rsidRDefault="004E13C0">
            <w:pPr>
              <w:pStyle w:val="TableParagraph"/>
              <w:rPr>
                <w:rFonts w:ascii="Times New Roman" w:hint="eastAsia"/>
                <w:sz w:val="20"/>
              </w:rPr>
            </w:pPr>
          </w:p>
        </w:tc>
        <w:tc>
          <w:tcPr>
            <w:tcW w:w="1680" w:type="dxa"/>
          </w:tcPr>
          <w:p w14:paraId="2BF4F31D" w14:textId="77777777" w:rsidR="004E13C0" w:rsidRDefault="004E13C0">
            <w:pPr>
              <w:pStyle w:val="TableParagraph"/>
              <w:rPr>
                <w:rFonts w:ascii="Times New Roman" w:hint="eastAsia"/>
                <w:sz w:val="20"/>
              </w:rPr>
            </w:pPr>
          </w:p>
        </w:tc>
        <w:tc>
          <w:tcPr>
            <w:tcW w:w="1752" w:type="dxa"/>
          </w:tcPr>
          <w:p w14:paraId="6F1F63CB" w14:textId="77777777" w:rsidR="004E13C0" w:rsidRDefault="004E13C0">
            <w:pPr>
              <w:pStyle w:val="TableParagraph"/>
              <w:rPr>
                <w:rFonts w:ascii="Times New Roman" w:hint="eastAsia"/>
                <w:sz w:val="20"/>
              </w:rPr>
            </w:pPr>
          </w:p>
        </w:tc>
      </w:tr>
      <w:tr w:rsidR="004E13C0" w14:paraId="4B6A2821" w14:textId="77777777">
        <w:trPr>
          <w:trHeight w:val="284"/>
        </w:trPr>
        <w:tc>
          <w:tcPr>
            <w:tcW w:w="3288" w:type="dxa"/>
          </w:tcPr>
          <w:p w14:paraId="318F98E4" w14:textId="77777777" w:rsidR="004E13C0" w:rsidRDefault="008B1481">
            <w:pPr>
              <w:pStyle w:val="TableParagraph"/>
              <w:spacing w:before="27" w:line="237" w:lineRule="exact"/>
              <w:ind w:left="35"/>
              <w:rPr>
                <w:rFonts w:hint="eastAsia"/>
                <w:sz w:val="20"/>
              </w:rPr>
            </w:pPr>
            <w:r>
              <w:rPr>
                <w:sz w:val="20"/>
              </w:rPr>
              <w:t>处理废水达标量</w:t>
            </w:r>
          </w:p>
        </w:tc>
        <w:tc>
          <w:tcPr>
            <w:tcW w:w="972" w:type="dxa"/>
          </w:tcPr>
          <w:p w14:paraId="6CE91FD1"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46768F95" w14:textId="77777777" w:rsidR="004E13C0" w:rsidRDefault="004E13C0">
            <w:pPr>
              <w:pStyle w:val="TableParagraph"/>
              <w:rPr>
                <w:rFonts w:ascii="Times New Roman" w:hint="eastAsia"/>
                <w:sz w:val="20"/>
              </w:rPr>
            </w:pPr>
          </w:p>
        </w:tc>
        <w:tc>
          <w:tcPr>
            <w:tcW w:w="1680" w:type="dxa"/>
          </w:tcPr>
          <w:p w14:paraId="4D6F2E4E" w14:textId="77777777" w:rsidR="004E13C0" w:rsidRDefault="004E13C0">
            <w:pPr>
              <w:pStyle w:val="TableParagraph"/>
              <w:rPr>
                <w:rFonts w:ascii="Times New Roman" w:hint="eastAsia"/>
                <w:sz w:val="20"/>
              </w:rPr>
            </w:pPr>
          </w:p>
        </w:tc>
        <w:tc>
          <w:tcPr>
            <w:tcW w:w="1752" w:type="dxa"/>
          </w:tcPr>
          <w:p w14:paraId="3D5044BF" w14:textId="77777777" w:rsidR="004E13C0" w:rsidRDefault="004E13C0">
            <w:pPr>
              <w:pStyle w:val="TableParagraph"/>
              <w:rPr>
                <w:rFonts w:ascii="Times New Roman" w:hint="eastAsia"/>
                <w:sz w:val="20"/>
              </w:rPr>
            </w:pPr>
          </w:p>
        </w:tc>
      </w:tr>
      <w:tr w:rsidR="004E13C0" w14:paraId="538F8868" w14:textId="77777777">
        <w:trPr>
          <w:trHeight w:val="284"/>
        </w:trPr>
        <w:tc>
          <w:tcPr>
            <w:tcW w:w="3288" w:type="dxa"/>
          </w:tcPr>
          <w:p w14:paraId="42926489" w14:textId="77777777" w:rsidR="004E13C0" w:rsidRDefault="008B1481">
            <w:pPr>
              <w:pStyle w:val="TableParagraph"/>
              <w:tabs>
                <w:tab w:val="left" w:pos="436"/>
                <w:tab w:val="left" w:pos="837"/>
              </w:tabs>
              <w:spacing w:before="27" w:line="237" w:lineRule="exact"/>
              <w:ind w:left="35"/>
              <w:rPr>
                <w:rFonts w:hint="eastAsia"/>
                <w:sz w:val="20"/>
              </w:rPr>
            </w:pPr>
            <w:r>
              <w:rPr>
                <w:sz w:val="20"/>
              </w:rPr>
              <w:t>达</w:t>
            </w:r>
            <w:r>
              <w:rPr>
                <w:sz w:val="20"/>
              </w:rPr>
              <w:tab/>
              <w:t>标</w:t>
            </w:r>
            <w:r>
              <w:rPr>
                <w:sz w:val="20"/>
              </w:rPr>
              <w:tab/>
              <w:t>率</w:t>
            </w:r>
          </w:p>
        </w:tc>
        <w:tc>
          <w:tcPr>
            <w:tcW w:w="972" w:type="dxa"/>
          </w:tcPr>
          <w:p w14:paraId="0527C0DA"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611E1FF1" w14:textId="77777777" w:rsidR="004E13C0" w:rsidRDefault="004E13C0">
            <w:pPr>
              <w:pStyle w:val="TableParagraph"/>
              <w:rPr>
                <w:rFonts w:ascii="Times New Roman" w:hint="eastAsia"/>
                <w:sz w:val="20"/>
              </w:rPr>
            </w:pPr>
          </w:p>
        </w:tc>
        <w:tc>
          <w:tcPr>
            <w:tcW w:w="1680" w:type="dxa"/>
          </w:tcPr>
          <w:p w14:paraId="5BBC5BF5" w14:textId="77777777" w:rsidR="004E13C0" w:rsidRDefault="004E13C0">
            <w:pPr>
              <w:pStyle w:val="TableParagraph"/>
              <w:rPr>
                <w:rFonts w:ascii="Times New Roman" w:hint="eastAsia"/>
                <w:sz w:val="20"/>
              </w:rPr>
            </w:pPr>
          </w:p>
        </w:tc>
        <w:tc>
          <w:tcPr>
            <w:tcW w:w="1752" w:type="dxa"/>
          </w:tcPr>
          <w:p w14:paraId="6420A60F" w14:textId="77777777" w:rsidR="004E13C0" w:rsidRDefault="004E13C0">
            <w:pPr>
              <w:pStyle w:val="TableParagraph"/>
              <w:rPr>
                <w:rFonts w:ascii="Times New Roman" w:hint="eastAsia"/>
                <w:sz w:val="20"/>
              </w:rPr>
            </w:pPr>
          </w:p>
        </w:tc>
      </w:tr>
    </w:tbl>
    <w:p w14:paraId="4470DA65" w14:textId="77777777" w:rsidR="004E13C0" w:rsidRDefault="004E13C0">
      <w:pPr>
        <w:pStyle w:val="a3"/>
        <w:spacing w:before="12"/>
        <w:rPr>
          <w:rFonts w:hint="eastAsia"/>
          <w:b/>
          <w:sz w:val="25"/>
        </w:rPr>
      </w:pPr>
    </w:p>
    <w:p w14:paraId="38771BA6" w14:textId="77777777" w:rsidR="004E13C0" w:rsidRDefault="008B1481">
      <w:pPr>
        <w:ind w:left="879"/>
        <w:rPr>
          <w:rFonts w:hint="eastAsia"/>
          <w:b/>
          <w:sz w:val="20"/>
        </w:rPr>
      </w:pPr>
      <w:r>
        <w:rPr>
          <w:b/>
          <w:sz w:val="20"/>
        </w:rPr>
        <w:t>八.外排废水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88"/>
        <w:gridCol w:w="972"/>
        <w:gridCol w:w="1584"/>
        <w:gridCol w:w="1680"/>
        <w:gridCol w:w="1752"/>
      </w:tblGrid>
      <w:tr w:rsidR="004E13C0" w14:paraId="697FECC0" w14:textId="77777777">
        <w:trPr>
          <w:trHeight w:val="284"/>
        </w:trPr>
        <w:tc>
          <w:tcPr>
            <w:tcW w:w="3288" w:type="dxa"/>
          </w:tcPr>
          <w:p w14:paraId="4C6C89AB" w14:textId="77777777" w:rsidR="004E13C0" w:rsidRDefault="008B1481">
            <w:pPr>
              <w:pStyle w:val="TableParagraph"/>
              <w:spacing w:before="38" w:line="227" w:lineRule="exact"/>
              <w:ind w:left="1239" w:right="1216"/>
              <w:jc w:val="center"/>
              <w:rPr>
                <w:rFonts w:hint="eastAsia"/>
                <w:b/>
                <w:sz w:val="18"/>
              </w:rPr>
            </w:pPr>
            <w:r>
              <w:rPr>
                <w:b/>
                <w:sz w:val="18"/>
              </w:rPr>
              <w:t>指标名称</w:t>
            </w:r>
          </w:p>
        </w:tc>
        <w:tc>
          <w:tcPr>
            <w:tcW w:w="972" w:type="dxa"/>
          </w:tcPr>
          <w:p w14:paraId="7AEA4134" w14:textId="77777777" w:rsidR="004E13C0" w:rsidRDefault="008B1481">
            <w:pPr>
              <w:pStyle w:val="TableParagraph"/>
              <w:spacing w:before="38" w:line="227" w:lineRule="exact"/>
              <w:ind w:left="64" w:right="38"/>
              <w:jc w:val="center"/>
              <w:rPr>
                <w:rFonts w:hint="eastAsia"/>
                <w:b/>
                <w:sz w:val="18"/>
              </w:rPr>
            </w:pPr>
            <w:r>
              <w:rPr>
                <w:b/>
                <w:sz w:val="18"/>
              </w:rPr>
              <w:t>计算单位</w:t>
            </w:r>
          </w:p>
        </w:tc>
        <w:tc>
          <w:tcPr>
            <w:tcW w:w="1584" w:type="dxa"/>
          </w:tcPr>
          <w:p w14:paraId="07D4712A" w14:textId="77777777" w:rsidR="004E13C0" w:rsidRDefault="008B1481">
            <w:pPr>
              <w:pStyle w:val="TableParagraph"/>
              <w:spacing w:before="27" w:line="237" w:lineRule="exact"/>
              <w:ind w:left="397"/>
              <w:rPr>
                <w:rFonts w:hint="eastAsia"/>
                <w:b/>
                <w:sz w:val="20"/>
              </w:rPr>
            </w:pPr>
            <w:r>
              <w:rPr>
                <w:b/>
                <w:sz w:val="20"/>
              </w:rPr>
              <w:t>厂区总计</w:t>
            </w:r>
          </w:p>
        </w:tc>
        <w:tc>
          <w:tcPr>
            <w:tcW w:w="1680" w:type="dxa"/>
          </w:tcPr>
          <w:p w14:paraId="7C0602BD" w14:textId="77777777" w:rsidR="004E13C0" w:rsidRDefault="008B1481">
            <w:pPr>
              <w:pStyle w:val="TableParagraph"/>
              <w:spacing w:before="27" w:line="237" w:lineRule="exact"/>
              <w:ind w:left="438"/>
              <w:rPr>
                <w:rFonts w:hint="eastAsia"/>
                <w:b/>
                <w:sz w:val="20"/>
              </w:rPr>
            </w:pPr>
            <w:r>
              <w:rPr>
                <w:b/>
                <w:sz w:val="20"/>
              </w:rPr>
              <w:t>矿区总计</w:t>
            </w:r>
          </w:p>
        </w:tc>
        <w:tc>
          <w:tcPr>
            <w:tcW w:w="1752" w:type="dxa"/>
          </w:tcPr>
          <w:p w14:paraId="0DA40C7E" w14:textId="77777777" w:rsidR="004E13C0" w:rsidRDefault="008B1481">
            <w:pPr>
              <w:pStyle w:val="TableParagraph"/>
              <w:spacing w:before="38" w:line="227" w:lineRule="exact"/>
              <w:ind w:left="113" w:right="75"/>
              <w:jc w:val="center"/>
              <w:rPr>
                <w:rFonts w:hint="eastAsia"/>
                <w:b/>
                <w:sz w:val="18"/>
              </w:rPr>
            </w:pPr>
            <w:r>
              <w:rPr>
                <w:b/>
                <w:sz w:val="18"/>
              </w:rPr>
              <w:t>备注</w:t>
            </w:r>
          </w:p>
        </w:tc>
      </w:tr>
      <w:tr w:rsidR="004E13C0" w14:paraId="6E04DE81" w14:textId="77777777">
        <w:trPr>
          <w:trHeight w:val="284"/>
        </w:trPr>
        <w:tc>
          <w:tcPr>
            <w:tcW w:w="3288" w:type="dxa"/>
          </w:tcPr>
          <w:p w14:paraId="6BAA7DAE" w14:textId="77777777" w:rsidR="004E13C0" w:rsidRDefault="008B1481">
            <w:pPr>
              <w:pStyle w:val="TableParagraph"/>
              <w:spacing w:before="38" w:line="227" w:lineRule="exact"/>
              <w:ind w:left="33"/>
              <w:rPr>
                <w:rFonts w:hint="eastAsia"/>
                <w:sz w:val="18"/>
              </w:rPr>
            </w:pPr>
            <w:r>
              <w:rPr>
                <w:sz w:val="18"/>
              </w:rPr>
              <w:t>排放口数量</w:t>
            </w:r>
          </w:p>
        </w:tc>
        <w:tc>
          <w:tcPr>
            <w:tcW w:w="972" w:type="dxa"/>
          </w:tcPr>
          <w:p w14:paraId="06A466B0" w14:textId="77777777" w:rsidR="004E13C0" w:rsidRDefault="008B1481">
            <w:pPr>
              <w:pStyle w:val="TableParagraph"/>
              <w:spacing w:before="38" w:line="227" w:lineRule="exact"/>
              <w:ind w:left="23"/>
              <w:jc w:val="center"/>
              <w:rPr>
                <w:rFonts w:hint="eastAsia"/>
                <w:b/>
                <w:sz w:val="18"/>
              </w:rPr>
            </w:pPr>
            <w:proofErr w:type="gramStart"/>
            <w:r>
              <w:rPr>
                <w:b/>
                <w:w w:val="99"/>
                <w:sz w:val="18"/>
              </w:rPr>
              <w:t>个</w:t>
            </w:r>
            <w:proofErr w:type="gramEnd"/>
          </w:p>
        </w:tc>
        <w:tc>
          <w:tcPr>
            <w:tcW w:w="1584" w:type="dxa"/>
          </w:tcPr>
          <w:p w14:paraId="6C0425C2" w14:textId="77777777" w:rsidR="004E13C0" w:rsidRDefault="004E13C0">
            <w:pPr>
              <w:pStyle w:val="TableParagraph"/>
              <w:rPr>
                <w:rFonts w:ascii="Times New Roman" w:hint="eastAsia"/>
                <w:sz w:val="20"/>
              </w:rPr>
            </w:pPr>
          </w:p>
        </w:tc>
        <w:tc>
          <w:tcPr>
            <w:tcW w:w="1680" w:type="dxa"/>
          </w:tcPr>
          <w:p w14:paraId="762969AD" w14:textId="77777777" w:rsidR="004E13C0" w:rsidRDefault="004E13C0">
            <w:pPr>
              <w:pStyle w:val="TableParagraph"/>
              <w:rPr>
                <w:rFonts w:ascii="Times New Roman" w:hint="eastAsia"/>
                <w:sz w:val="20"/>
              </w:rPr>
            </w:pPr>
          </w:p>
        </w:tc>
        <w:tc>
          <w:tcPr>
            <w:tcW w:w="1752" w:type="dxa"/>
          </w:tcPr>
          <w:p w14:paraId="2DC808C3" w14:textId="77777777" w:rsidR="004E13C0" w:rsidRDefault="004E13C0">
            <w:pPr>
              <w:pStyle w:val="TableParagraph"/>
              <w:rPr>
                <w:rFonts w:ascii="Times New Roman" w:hint="eastAsia"/>
                <w:sz w:val="20"/>
              </w:rPr>
            </w:pPr>
          </w:p>
        </w:tc>
      </w:tr>
      <w:tr w:rsidR="004E13C0" w14:paraId="212A57E7" w14:textId="77777777">
        <w:trPr>
          <w:trHeight w:val="284"/>
        </w:trPr>
        <w:tc>
          <w:tcPr>
            <w:tcW w:w="3288" w:type="dxa"/>
          </w:tcPr>
          <w:p w14:paraId="4BD8E782" w14:textId="77777777" w:rsidR="004E13C0" w:rsidRDefault="008B1481">
            <w:pPr>
              <w:pStyle w:val="TableParagraph"/>
              <w:spacing w:before="27" w:line="237" w:lineRule="exact"/>
              <w:ind w:left="35"/>
              <w:rPr>
                <w:rFonts w:hint="eastAsia"/>
                <w:sz w:val="20"/>
              </w:rPr>
            </w:pPr>
            <w:r>
              <w:rPr>
                <w:sz w:val="20"/>
              </w:rPr>
              <w:t>外排工业废水总量</w:t>
            </w:r>
          </w:p>
        </w:tc>
        <w:tc>
          <w:tcPr>
            <w:tcW w:w="972" w:type="dxa"/>
          </w:tcPr>
          <w:p w14:paraId="5B364EC0" w14:textId="77777777" w:rsidR="004E13C0" w:rsidRDefault="008B1481">
            <w:pPr>
              <w:pStyle w:val="TableParagraph"/>
              <w:spacing w:before="27" w:line="237" w:lineRule="exact"/>
              <w:ind w:left="72" w:right="37"/>
              <w:jc w:val="center"/>
              <w:rPr>
                <w:rFonts w:hint="eastAsia"/>
                <w:sz w:val="20"/>
              </w:rPr>
            </w:pPr>
            <w:r>
              <w:rPr>
                <w:sz w:val="20"/>
              </w:rPr>
              <w:t>万吨</w:t>
            </w:r>
          </w:p>
        </w:tc>
        <w:tc>
          <w:tcPr>
            <w:tcW w:w="1584" w:type="dxa"/>
          </w:tcPr>
          <w:p w14:paraId="4D780480" w14:textId="77777777" w:rsidR="004E13C0" w:rsidRDefault="004E13C0">
            <w:pPr>
              <w:pStyle w:val="TableParagraph"/>
              <w:rPr>
                <w:rFonts w:ascii="Times New Roman" w:hint="eastAsia"/>
                <w:sz w:val="20"/>
              </w:rPr>
            </w:pPr>
          </w:p>
        </w:tc>
        <w:tc>
          <w:tcPr>
            <w:tcW w:w="1680" w:type="dxa"/>
          </w:tcPr>
          <w:p w14:paraId="105179CB" w14:textId="77777777" w:rsidR="004E13C0" w:rsidRDefault="004E13C0">
            <w:pPr>
              <w:pStyle w:val="TableParagraph"/>
              <w:rPr>
                <w:rFonts w:ascii="Times New Roman" w:hint="eastAsia"/>
                <w:sz w:val="20"/>
              </w:rPr>
            </w:pPr>
          </w:p>
        </w:tc>
        <w:tc>
          <w:tcPr>
            <w:tcW w:w="1752" w:type="dxa"/>
          </w:tcPr>
          <w:p w14:paraId="20BA2BAD" w14:textId="77777777" w:rsidR="004E13C0" w:rsidRDefault="004E13C0">
            <w:pPr>
              <w:pStyle w:val="TableParagraph"/>
              <w:rPr>
                <w:rFonts w:ascii="Times New Roman" w:hint="eastAsia"/>
                <w:sz w:val="20"/>
              </w:rPr>
            </w:pPr>
          </w:p>
        </w:tc>
      </w:tr>
      <w:tr w:rsidR="004E13C0" w14:paraId="7C682A36" w14:textId="77777777">
        <w:trPr>
          <w:trHeight w:val="284"/>
        </w:trPr>
        <w:tc>
          <w:tcPr>
            <w:tcW w:w="3288" w:type="dxa"/>
          </w:tcPr>
          <w:p w14:paraId="707AFA67" w14:textId="77777777" w:rsidR="004E13C0" w:rsidRDefault="008B1481">
            <w:pPr>
              <w:pStyle w:val="TableParagraph"/>
              <w:spacing w:before="27" w:line="237" w:lineRule="exact"/>
              <w:ind w:left="35"/>
              <w:rPr>
                <w:rFonts w:hint="eastAsia"/>
                <w:sz w:val="20"/>
              </w:rPr>
            </w:pPr>
            <w:r>
              <w:rPr>
                <w:sz w:val="20"/>
              </w:rPr>
              <w:t>其中：达标外排废水量</w:t>
            </w:r>
          </w:p>
        </w:tc>
        <w:tc>
          <w:tcPr>
            <w:tcW w:w="972" w:type="dxa"/>
          </w:tcPr>
          <w:p w14:paraId="38E5382E" w14:textId="77777777" w:rsidR="004E13C0" w:rsidRDefault="008B1481">
            <w:pPr>
              <w:pStyle w:val="TableParagraph"/>
              <w:spacing w:before="27" w:line="237" w:lineRule="exact"/>
              <w:ind w:left="72" w:right="37"/>
              <w:jc w:val="center"/>
              <w:rPr>
                <w:rFonts w:hint="eastAsia"/>
                <w:sz w:val="20"/>
              </w:rPr>
            </w:pPr>
            <w:r>
              <w:rPr>
                <w:sz w:val="20"/>
              </w:rPr>
              <w:t>万吨</w:t>
            </w:r>
          </w:p>
        </w:tc>
        <w:tc>
          <w:tcPr>
            <w:tcW w:w="1584" w:type="dxa"/>
          </w:tcPr>
          <w:p w14:paraId="4CA912CE" w14:textId="77777777" w:rsidR="004E13C0" w:rsidRDefault="004E13C0">
            <w:pPr>
              <w:pStyle w:val="TableParagraph"/>
              <w:rPr>
                <w:rFonts w:ascii="Times New Roman" w:hint="eastAsia"/>
                <w:sz w:val="20"/>
              </w:rPr>
            </w:pPr>
          </w:p>
        </w:tc>
        <w:tc>
          <w:tcPr>
            <w:tcW w:w="1680" w:type="dxa"/>
          </w:tcPr>
          <w:p w14:paraId="0D43375D" w14:textId="77777777" w:rsidR="004E13C0" w:rsidRDefault="004E13C0">
            <w:pPr>
              <w:pStyle w:val="TableParagraph"/>
              <w:rPr>
                <w:rFonts w:ascii="Times New Roman" w:hint="eastAsia"/>
                <w:sz w:val="20"/>
              </w:rPr>
            </w:pPr>
          </w:p>
        </w:tc>
        <w:tc>
          <w:tcPr>
            <w:tcW w:w="1752" w:type="dxa"/>
          </w:tcPr>
          <w:p w14:paraId="66AFAC0C" w14:textId="77777777" w:rsidR="004E13C0" w:rsidRDefault="004E13C0">
            <w:pPr>
              <w:pStyle w:val="TableParagraph"/>
              <w:rPr>
                <w:rFonts w:ascii="Times New Roman" w:hint="eastAsia"/>
                <w:sz w:val="20"/>
              </w:rPr>
            </w:pPr>
          </w:p>
        </w:tc>
      </w:tr>
      <w:tr w:rsidR="004E13C0" w14:paraId="4E93F745" w14:textId="77777777">
        <w:trPr>
          <w:trHeight w:val="284"/>
        </w:trPr>
        <w:tc>
          <w:tcPr>
            <w:tcW w:w="3288" w:type="dxa"/>
          </w:tcPr>
          <w:p w14:paraId="4328625D" w14:textId="77777777" w:rsidR="004E13C0" w:rsidRDefault="008B1481">
            <w:pPr>
              <w:pStyle w:val="TableParagraph"/>
              <w:spacing w:before="27" w:line="237" w:lineRule="exact"/>
              <w:ind w:left="636"/>
              <w:rPr>
                <w:rFonts w:hint="eastAsia"/>
                <w:sz w:val="20"/>
              </w:rPr>
            </w:pPr>
            <w:r>
              <w:rPr>
                <w:sz w:val="20"/>
              </w:rPr>
              <w:t>超标排放量</w:t>
            </w:r>
          </w:p>
        </w:tc>
        <w:tc>
          <w:tcPr>
            <w:tcW w:w="972" w:type="dxa"/>
          </w:tcPr>
          <w:p w14:paraId="7F52504A" w14:textId="77777777" w:rsidR="004E13C0" w:rsidRDefault="008B1481">
            <w:pPr>
              <w:pStyle w:val="TableParagraph"/>
              <w:spacing w:before="27" w:line="237" w:lineRule="exact"/>
              <w:ind w:left="71" w:right="38"/>
              <w:jc w:val="center"/>
              <w:rPr>
                <w:rFonts w:hint="eastAsia"/>
                <w:sz w:val="20"/>
              </w:rPr>
            </w:pPr>
            <w:r>
              <w:rPr>
                <w:sz w:val="20"/>
              </w:rPr>
              <w:t>万吨</w:t>
            </w:r>
          </w:p>
        </w:tc>
        <w:tc>
          <w:tcPr>
            <w:tcW w:w="1584" w:type="dxa"/>
          </w:tcPr>
          <w:p w14:paraId="13DF242A" w14:textId="77777777" w:rsidR="004E13C0" w:rsidRDefault="004E13C0">
            <w:pPr>
              <w:pStyle w:val="TableParagraph"/>
              <w:rPr>
                <w:rFonts w:ascii="Times New Roman" w:hint="eastAsia"/>
                <w:sz w:val="20"/>
              </w:rPr>
            </w:pPr>
          </w:p>
        </w:tc>
        <w:tc>
          <w:tcPr>
            <w:tcW w:w="1680" w:type="dxa"/>
          </w:tcPr>
          <w:p w14:paraId="727B2DB4" w14:textId="77777777" w:rsidR="004E13C0" w:rsidRDefault="004E13C0">
            <w:pPr>
              <w:pStyle w:val="TableParagraph"/>
              <w:rPr>
                <w:rFonts w:ascii="Times New Roman" w:hint="eastAsia"/>
                <w:sz w:val="20"/>
              </w:rPr>
            </w:pPr>
          </w:p>
        </w:tc>
        <w:tc>
          <w:tcPr>
            <w:tcW w:w="1752" w:type="dxa"/>
          </w:tcPr>
          <w:p w14:paraId="7A955968" w14:textId="77777777" w:rsidR="004E13C0" w:rsidRDefault="004E13C0">
            <w:pPr>
              <w:pStyle w:val="TableParagraph"/>
              <w:rPr>
                <w:rFonts w:ascii="Times New Roman" w:hint="eastAsia"/>
                <w:sz w:val="20"/>
              </w:rPr>
            </w:pPr>
          </w:p>
        </w:tc>
      </w:tr>
      <w:tr w:rsidR="004E13C0" w14:paraId="0DCF1719" w14:textId="77777777">
        <w:trPr>
          <w:trHeight w:val="284"/>
        </w:trPr>
        <w:tc>
          <w:tcPr>
            <w:tcW w:w="3288" w:type="dxa"/>
          </w:tcPr>
          <w:p w14:paraId="1D820216" w14:textId="77777777" w:rsidR="004E13C0" w:rsidRDefault="008B1481">
            <w:pPr>
              <w:pStyle w:val="TableParagraph"/>
              <w:spacing w:before="27" w:line="237" w:lineRule="exact"/>
              <w:ind w:left="35"/>
              <w:rPr>
                <w:rFonts w:hint="eastAsia"/>
                <w:sz w:val="20"/>
              </w:rPr>
            </w:pPr>
            <w:r>
              <w:rPr>
                <w:sz w:val="20"/>
              </w:rPr>
              <w:t>其中：排入海量</w:t>
            </w:r>
          </w:p>
        </w:tc>
        <w:tc>
          <w:tcPr>
            <w:tcW w:w="972" w:type="dxa"/>
          </w:tcPr>
          <w:p w14:paraId="1F96CEAD" w14:textId="77777777" w:rsidR="004E13C0" w:rsidRDefault="008B1481">
            <w:pPr>
              <w:pStyle w:val="TableParagraph"/>
              <w:spacing w:before="27" w:line="237" w:lineRule="exact"/>
              <w:ind w:left="72" w:right="37"/>
              <w:jc w:val="center"/>
              <w:rPr>
                <w:rFonts w:hint="eastAsia"/>
                <w:sz w:val="20"/>
              </w:rPr>
            </w:pPr>
            <w:r>
              <w:rPr>
                <w:sz w:val="20"/>
              </w:rPr>
              <w:t>万吨</w:t>
            </w:r>
          </w:p>
        </w:tc>
        <w:tc>
          <w:tcPr>
            <w:tcW w:w="1584" w:type="dxa"/>
          </w:tcPr>
          <w:p w14:paraId="77837DAA" w14:textId="77777777" w:rsidR="004E13C0" w:rsidRDefault="004E13C0">
            <w:pPr>
              <w:pStyle w:val="TableParagraph"/>
              <w:rPr>
                <w:rFonts w:ascii="Times New Roman" w:hint="eastAsia"/>
                <w:sz w:val="20"/>
              </w:rPr>
            </w:pPr>
          </w:p>
        </w:tc>
        <w:tc>
          <w:tcPr>
            <w:tcW w:w="1680" w:type="dxa"/>
          </w:tcPr>
          <w:p w14:paraId="0A78D327" w14:textId="77777777" w:rsidR="004E13C0" w:rsidRDefault="004E13C0">
            <w:pPr>
              <w:pStyle w:val="TableParagraph"/>
              <w:rPr>
                <w:rFonts w:ascii="Times New Roman" w:hint="eastAsia"/>
                <w:sz w:val="20"/>
              </w:rPr>
            </w:pPr>
          </w:p>
        </w:tc>
        <w:tc>
          <w:tcPr>
            <w:tcW w:w="1752" w:type="dxa"/>
          </w:tcPr>
          <w:p w14:paraId="58494453" w14:textId="77777777" w:rsidR="004E13C0" w:rsidRDefault="004E13C0">
            <w:pPr>
              <w:pStyle w:val="TableParagraph"/>
              <w:rPr>
                <w:rFonts w:ascii="Times New Roman" w:hint="eastAsia"/>
                <w:sz w:val="20"/>
              </w:rPr>
            </w:pPr>
          </w:p>
        </w:tc>
      </w:tr>
      <w:tr w:rsidR="004E13C0" w14:paraId="2085A9CC" w14:textId="77777777">
        <w:trPr>
          <w:trHeight w:val="284"/>
        </w:trPr>
        <w:tc>
          <w:tcPr>
            <w:tcW w:w="3288" w:type="dxa"/>
          </w:tcPr>
          <w:p w14:paraId="5CB5BF9F" w14:textId="77777777" w:rsidR="004E13C0" w:rsidRDefault="008B1481">
            <w:pPr>
              <w:pStyle w:val="TableParagraph"/>
              <w:spacing w:before="27" w:line="237" w:lineRule="exact"/>
              <w:ind w:left="636"/>
              <w:rPr>
                <w:rFonts w:hint="eastAsia"/>
                <w:sz w:val="20"/>
              </w:rPr>
            </w:pPr>
            <w:r>
              <w:rPr>
                <w:sz w:val="20"/>
              </w:rPr>
              <w:t>排入江河湖库量</w:t>
            </w:r>
          </w:p>
        </w:tc>
        <w:tc>
          <w:tcPr>
            <w:tcW w:w="972" w:type="dxa"/>
          </w:tcPr>
          <w:p w14:paraId="438510AD" w14:textId="77777777" w:rsidR="004E13C0" w:rsidRDefault="008B1481">
            <w:pPr>
              <w:pStyle w:val="TableParagraph"/>
              <w:spacing w:before="27" w:line="237" w:lineRule="exact"/>
              <w:ind w:left="72" w:right="37"/>
              <w:jc w:val="center"/>
              <w:rPr>
                <w:rFonts w:hint="eastAsia"/>
                <w:sz w:val="20"/>
              </w:rPr>
            </w:pPr>
            <w:r>
              <w:rPr>
                <w:sz w:val="20"/>
              </w:rPr>
              <w:t>万吨</w:t>
            </w:r>
          </w:p>
        </w:tc>
        <w:tc>
          <w:tcPr>
            <w:tcW w:w="1584" w:type="dxa"/>
          </w:tcPr>
          <w:p w14:paraId="62DD957C" w14:textId="77777777" w:rsidR="004E13C0" w:rsidRDefault="004E13C0">
            <w:pPr>
              <w:pStyle w:val="TableParagraph"/>
              <w:rPr>
                <w:rFonts w:ascii="Times New Roman" w:hint="eastAsia"/>
                <w:sz w:val="20"/>
              </w:rPr>
            </w:pPr>
          </w:p>
        </w:tc>
        <w:tc>
          <w:tcPr>
            <w:tcW w:w="1680" w:type="dxa"/>
          </w:tcPr>
          <w:p w14:paraId="69BCB1AD" w14:textId="77777777" w:rsidR="004E13C0" w:rsidRDefault="004E13C0">
            <w:pPr>
              <w:pStyle w:val="TableParagraph"/>
              <w:rPr>
                <w:rFonts w:ascii="Times New Roman" w:hint="eastAsia"/>
                <w:sz w:val="20"/>
              </w:rPr>
            </w:pPr>
          </w:p>
        </w:tc>
        <w:tc>
          <w:tcPr>
            <w:tcW w:w="1752" w:type="dxa"/>
          </w:tcPr>
          <w:p w14:paraId="06F92ED1" w14:textId="77777777" w:rsidR="004E13C0" w:rsidRDefault="004E13C0">
            <w:pPr>
              <w:pStyle w:val="TableParagraph"/>
              <w:rPr>
                <w:rFonts w:ascii="Times New Roman" w:hint="eastAsia"/>
                <w:sz w:val="20"/>
              </w:rPr>
            </w:pPr>
          </w:p>
        </w:tc>
      </w:tr>
      <w:tr w:rsidR="004E13C0" w14:paraId="759CA101" w14:textId="77777777">
        <w:trPr>
          <w:trHeight w:val="284"/>
        </w:trPr>
        <w:tc>
          <w:tcPr>
            <w:tcW w:w="3288" w:type="dxa"/>
          </w:tcPr>
          <w:p w14:paraId="42CFAE7B" w14:textId="77777777" w:rsidR="004E13C0" w:rsidRDefault="008B1481">
            <w:pPr>
              <w:pStyle w:val="TableParagraph"/>
              <w:spacing w:before="27" w:line="237" w:lineRule="exact"/>
              <w:ind w:left="636"/>
              <w:rPr>
                <w:rFonts w:hint="eastAsia"/>
                <w:sz w:val="20"/>
              </w:rPr>
            </w:pPr>
            <w:r>
              <w:rPr>
                <w:sz w:val="20"/>
              </w:rPr>
              <w:t>排入城市管网量</w:t>
            </w:r>
          </w:p>
        </w:tc>
        <w:tc>
          <w:tcPr>
            <w:tcW w:w="972" w:type="dxa"/>
          </w:tcPr>
          <w:p w14:paraId="34658771" w14:textId="77777777" w:rsidR="004E13C0" w:rsidRDefault="008B1481">
            <w:pPr>
              <w:pStyle w:val="TableParagraph"/>
              <w:spacing w:before="27" w:line="237" w:lineRule="exact"/>
              <w:ind w:left="72" w:right="37"/>
              <w:jc w:val="center"/>
              <w:rPr>
                <w:rFonts w:hint="eastAsia"/>
                <w:sz w:val="20"/>
              </w:rPr>
            </w:pPr>
            <w:r>
              <w:rPr>
                <w:sz w:val="20"/>
              </w:rPr>
              <w:t>万吨</w:t>
            </w:r>
          </w:p>
        </w:tc>
        <w:tc>
          <w:tcPr>
            <w:tcW w:w="1584" w:type="dxa"/>
          </w:tcPr>
          <w:p w14:paraId="3609BCF6" w14:textId="77777777" w:rsidR="004E13C0" w:rsidRDefault="004E13C0">
            <w:pPr>
              <w:pStyle w:val="TableParagraph"/>
              <w:rPr>
                <w:rFonts w:ascii="Times New Roman" w:hint="eastAsia"/>
                <w:sz w:val="20"/>
              </w:rPr>
            </w:pPr>
          </w:p>
        </w:tc>
        <w:tc>
          <w:tcPr>
            <w:tcW w:w="1680" w:type="dxa"/>
          </w:tcPr>
          <w:p w14:paraId="2EA30B13" w14:textId="77777777" w:rsidR="004E13C0" w:rsidRDefault="004E13C0">
            <w:pPr>
              <w:pStyle w:val="TableParagraph"/>
              <w:rPr>
                <w:rFonts w:ascii="Times New Roman" w:hint="eastAsia"/>
                <w:sz w:val="20"/>
              </w:rPr>
            </w:pPr>
          </w:p>
        </w:tc>
        <w:tc>
          <w:tcPr>
            <w:tcW w:w="1752" w:type="dxa"/>
          </w:tcPr>
          <w:p w14:paraId="3FECAC59" w14:textId="77777777" w:rsidR="004E13C0" w:rsidRDefault="004E13C0">
            <w:pPr>
              <w:pStyle w:val="TableParagraph"/>
              <w:rPr>
                <w:rFonts w:ascii="Times New Roman" w:hint="eastAsia"/>
                <w:sz w:val="20"/>
              </w:rPr>
            </w:pPr>
          </w:p>
        </w:tc>
      </w:tr>
      <w:tr w:rsidR="004E13C0" w14:paraId="5A6C990C" w14:textId="77777777">
        <w:trPr>
          <w:trHeight w:val="284"/>
        </w:trPr>
        <w:tc>
          <w:tcPr>
            <w:tcW w:w="3288" w:type="dxa"/>
          </w:tcPr>
          <w:p w14:paraId="14D998EE" w14:textId="77777777" w:rsidR="004E13C0" w:rsidRDefault="008B1481">
            <w:pPr>
              <w:pStyle w:val="TableParagraph"/>
              <w:spacing w:before="38" w:line="227" w:lineRule="exact"/>
              <w:ind w:left="854"/>
              <w:rPr>
                <w:rFonts w:hint="eastAsia"/>
                <w:sz w:val="18"/>
              </w:rPr>
            </w:pPr>
            <w:r>
              <w:rPr>
                <w:sz w:val="18"/>
              </w:rPr>
              <w:t>其中：排入城镇</w:t>
            </w:r>
            <w:proofErr w:type="gramStart"/>
            <w:r>
              <w:rPr>
                <w:sz w:val="18"/>
              </w:rPr>
              <w:t>污水处理厂量</w:t>
            </w:r>
            <w:proofErr w:type="gramEnd"/>
          </w:p>
        </w:tc>
        <w:tc>
          <w:tcPr>
            <w:tcW w:w="972" w:type="dxa"/>
          </w:tcPr>
          <w:p w14:paraId="7ACC95C9" w14:textId="77777777" w:rsidR="004E13C0" w:rsidRDefault="008B1481">
            <w:pPr>
              <w:pStyle w:val="TableParagraph"/>
              <w:spacing w:before="27" w:line="237" w:lineRule="exact"/>
              <w:ind w:left="72" w:right="36"/>
              <w:jc w:val="center"/>
              <w:rPr>
                <w:rFonts w:hint="eastAsia"/>
                <w:sz w:val="20"/>
              </w:rPr>
            </w:pPr>
            <w:r>
              <w:rPr>
                <w:sz w:val="20"/>
              </w:rPr>
              <w:t>万吨</w:t>
            </w:r>
          </w:p>
        </w:tc>
        <w:tc>
          <w:tcPr>
            <w:tcW w:w="1584" w:type="dxa"/>
          </w:tcPr>
          <w:p w14:paraId="159B2A1F" w14:textId="77777777" w:rsidR="004E13C0" w:rsidRDefault="004E13C0">
            <w:pPr>
              <w:pStyle w:val="TableParagraph"/>
              <w:rPr>
                <w:rFonts w:ascii="Times New Roman" w:hint="eastAsia"/>
                <w:sz w:val="20"/>
              </w:rPr>
            </w:pPr>
          </w:p>
        </w:tc>
        <w:tc>
          <w:tcPr>
            <w:tcW w:w="1680" w:type="dxa"/>
          </w:tcPr>
          <w:p w14:paraId="7CABA287" w14:textId="77777777" w:rsidR="004E13C0" w:rsidRDefault="004E13C0">
            <w:pPr>
              <w:pStyle w:val="TableParagraph"/>
              <w:rPr>
                <w:rFonts w:ascii="Times New Roman" w:hint="eastAsia"/>
                <w:sz w:val="20"/>
              </w:rPr>
            </w:pPr>
          </w:p>
        </w:tc>
        <w:tc>
          <w:tcPr>
            <w:tcW w:w="1752" w:type="dxa"/>
          </w:tcPr>
          <w:p w14:paraId="5F8708E1" w14:textId="77777777" w:rsidR="004E13C0" w:rsidRDefault="004E13C0">
            <w:pPr>
              <w:pStyle w:val="TableParagraph"/>
              <w:rPr>
                <w:rFonts w:ascii="Times New Roman" w:hint="eastAsia"/>
                <w:sz w:val="20"/>
              </w:rPr>
            </w:pPr>
          </w:p>
        </w:tc>
      </w:tr>
      <w:tr w:rsidR="004E13C0" w14:paraId="2B226892" w14:textId="77777777">
        <w:trPr>
          <w:trHeight w:val="284"/>
        </w:trPr>
        <w:tc>
          <w:tcPr>
            <w:tcW w:w="3288" w:type="dxa"/>
          </w:tcPr>
          <w:p w14:paraId="13383E20" w14:textId="77777777" w:rsidR="004E13C0" w:rsidRDefault="008B1481">
            <w:pPr>
              <w:pStyle w:val="TableParagraph"/>
              <w:spacing w:before="38" w:line="227" w:lineRule="exact"/>
              <w:ind w:left="668"/>
              <w:rPr>
                <w:rFonts w:hint="eastAsia"/>
                <w:sz w:val="18"/>
              </w:rPr>
            </w:pPr>
            <w:r>
              <w:rPr>
                <w:sz w:val="18"/>
              </w:rPr>
              <w:t>其他去向量</w:t>
            </w:r>
          </w:p>
        </w:tc>
        <w:tc>
          <w:tcPr>
            <w:tcW w:w="972" w:type="dxa"/>
          </w:tcPr>
          <w:p w14:paraId="6FB40027" w14:textId="77777777" w:rsidR="004E13C0" w:rsidRDefault="008B1481">
            <w:pPr>
              <w:pStyle w:val="TableParagraph"/>
              <w:spacing w:before="27" w:line="237" w:lineRule="exact"/>
              <w:ind w:left="72" w:right="36"/>
              <w:jc w:val="center"/>
              <w:rPr>
                <w:rFonts w:hint="eastAsia"/>
                <w:sz w:val="20"/>
              </w:rPr>
            </w:pPr>
            <w:r>
              <w:rPr>
                <w:sz w:val="20"/>
              </w:rPr>
              <w:t>万吨</w:t>
            </w:r>
          </w:p>
        </w:tc>
        <w:tc>
          <w:tcPr>
            <w:tcW w:w="1584" w:type="dxa"/>
          </w:tcPr>
          <w:p w14:paraId="6776D0A7" w14:textId="77777777" w:rsidR="004E13C0" w:rsidRDefault="004E13C0">
            <w:pPr>
              <w:pStyle w:val="TableParagraph"/>
              <w:rPr>
                <w:rFonts w:ascii="Times New Roman" w:hint="eastAsia"/>
                <w:sz w:val="20"/>
              </w:rPr>
            </w:pPr>
          </w:p>
        </w:tc>
        <w:tc>
          <w:tcPr>
            <w:tcW w:w="1680" w:type="dxa"/>
          </w:tcPr>
          <w:p w14:paraId="542F7381" w14:textId="77777777" w:rsidR="004E13C0" w:rsidRDefault="004E13C0">
            <w:pPr>
              <w:pStyle w:val="TableParagraph"/>
              <w:rPr>
                <w:rFonts w:ascii="Times New Roman" w:hint="eastAsia"/>
                <w:sz w:val="20"/>
              </w:rPr>
            </w:pPr>
          </w:p>
        </w:tc>
        <w:tc>
          <w:tcPr>
            <w:tcW w:w="1752" w:type="dxa"/>
          </w:tcPr>
          <w:p w14:paraId="3B6EF7BA" w14:textId="77777777" w:rsidR="004E13C0" w:rsidRDefault="008B1481">
            <w:pPr>
              <w:pStyle w:val="TableParagraph"/>
              <w:spacing w:before="42" w:line="223" w:lineRule="exact"/>
              <w:ind w:left="35"/>
              <w:rPr>
                <w:rFonts w:hint="eastAsia"/>
                <w:sz w:val="20"/>
              </w:rPr>
            </w:pPr>
            <w:r>
              <w:rPr>
                <w:sz w:val="20"/>
              </w:rPr>
              <w:t>需注明具体去向</w:t>
            </w:r>
          </w:p>
        </w:tc>
      </w:tr>
      <w:tr w:rsidR="004E13C0" w14:paraId="6D13D1BF" w14:textId="77777777">
        <w:trPr>
          <w:trHeight w:val="284"/>
        </w:trPr>
        <w:tc>
          <w:tcPr>
            <w:tcW w:w="3288" w:type="dxa"/>
          </w:tcPr>
          <w:p w14:paraId="62128640" w14:textId="77777777" w:rsidR="004E13C0" w:rsidRDefault="008B1481">
            <w:pPr>
              <w:pStyle w:val="TableParagraph"/>
              <w:tabs>
                <w:tab w:val="left" w:pos="436"/>
                <w:tab w:val="left" w:pos="837"/>
              </w:tabs>
              <w:spacing w:before="27" w:line="237" w:lineRule="exact"/>
              <w:ind w:left="35"/>
              <w:rPr>
                <w:rFonts w:hint="eastAsia"/>
                <w:sz w:val="20"/>
              </w:rPr>
            </w:pPr>
            <w:r>
              <w:rPr>
                <w:sz w:val="20"/>
              </w:rPr>
              <w:t>达</w:t>
            </w:r>
            <w:r>
              <w:rPr>
                <w:sz w:val="20"/>
              </w:rPr>
              <w:tab/>
              <w:t>标</w:t>
            </w:r>
            <w:r>
              <w:rPr>
                <w:sz w:val="20"/>
              </w:rPr>
              <w:tab/>
              <w:t>率</w:t>
            </w:r>
          </w:p>
        </w:tc>
        <w:tc>
          <w:tcPr>
            <w:tcW w:w="972" w:type="dxa"/>
          </w:tcPr>
          <w:p w14:paraId="7BB51D96"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6E3D099D" w14:textId="77777777" w:rsidR="004E13C0" w:rsidRDefault="004E13C0">
            <w:pPr>
              <w:pStyle w:val="TableParagraph"/>
              <w:rPr>
                <w:rFonts w:ascii="Times New Roman" w:hint="eastAsia"/>
                <w:sz w:val="20"/>
              </w:rPr>
            </w:pPr>
          </w:p>
        </w:tc>
        <w:tc>
          <w:tcPr>
            <w:tcW w:w="1680" w:type="dxa"/>
          </w:tcPr>
          <w:p w14:paraId="36A6AB45" w14:textId="77777777" w:rsidR="004E13C0" w:rsidRDefault="004E13C0">
            <w:pPr>
              <w:pStyle w:val="TableParagraph"/>
              <w:rPr>
                <w:rFonts w:ascii="Times New Roman" w:hint="eastAsia"/>
                <w:sz w:val="20"/>
              </w:rPr>
            </w:pPr>
          </w:p>
        </w:tc>
        <w:tc>
          <w:tcPr>
            <w:tcW w:w="1752" w:type="dxa"/>
          </w:tcPr>
          <w:p w14:paraId="33054AD0" w14:textId="77777777" w:rsidR="004E13C0" w:rsidRDefault="004E13C0">
            <w:pPr>
              <w:pStyle w:val="TableParagraph"/>
              <w:rPr>
                <w:rFonts w:ascii="Times New Roman" w:hint="eastAsia"/>
                <w:sz w:val="20"/>
              </w:rPr>
            </w:pPr>
          </w:p>
        </w:tc>
      </w:tr>
    </w:tbl>
    <w:p w14:paraId="2C627177" w14:textId="77777777" w:rsidR="004E13C0" w:rsidRDefault="004E13C0">
      <w:pPr>
        <w:pStyle w:val="a3"/>
        <w:spacing w:before="12"/>
        <w:rPr>
          <w:rFonts w:hint="eastAsia"/>
          <w:b/>
          <w:sz w:val="25"/>
        </w:rPr>
      </w:pPr>
    </w:p>
    <w:p w14:paraId="57A7BD6B" w14:textId="77777777" w:rsidR="004E13C0" w:rsidRDefault="008B1481">
      <w:pPr>
        <w:ind w:left="879"/>
        <w:rPr>
          <w:rFonts w:hint="eastAsia"/>
          <w:b/>
          <w:sz w:val="20"/>
        </w:rPr>
      </w:pPr>
      <w:r>
        <w:rPr>
          <w:b/>
          <w:sz w:val="20"/>
        </w:rPr>
        <w:t>九.废气处理及排放</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288"/>
        <w:gridCol w:w="972"/>
        <w:gridCol w:w="1584"/>
        <w:gridCol w:w="1680"/>
        <w:gridCol w:w="1752"/>
      </w:tblGrid>
      <w:tr w:rsidR="004E13C0" w14:paraId="38D288C9" w14:textId="77777777">
        <w:trPr>
          <w:trHeight w:val="284"/>
        </w:trPr>
        <w:tc>
          <w:tcPr>
            <w:tcW w:w="3288" w:type="dxa"/>
          </w:tcPr>
          <w:p w14:paraId="591A8DE2" w14:textId="77777777" w:rsidR="004E13C0" w:rsidRDefault="008B1481">
            <w:pPr>
              <w:pStyle w:val="TableParagraph"/>
              <w:spacing w:before="38" w:line="227" w:lineRule="exact"/>
              <w:ind w:left="1239" w:right="1216"/>
              <w:jc w:val="center"/>
              <w:rPr>
                <w:rFonts w:hint="eastAsia"/>
                <w:b/>
                <w:sz w:val="18"/>
              </w:rPr>
            </w:pPr>
            <w:r>
              <w:rPr>
                <w:b/>
                <w:sz w:val="18"/>
              </w:rPr>
              <w:t>指标名称</w:t>
            </w:r>
          </w:p>
        </w:tc>
        <w:tc>
          <w:tcPr>
            <w:tcW w:w="972" w:type="dxa"/>
          </w:tcPr>
          <w:p w14:paraId="6AC1F309" w14:textId="77777777" w:rsidR="004E13C0" w:rsidRDefault="008B1481">
            <w:pPr>
              <w:pStyle w:val="TableParagraph"/>
              <w:spacing w:before="38" w:line="227" w:lineRule="exact"/>
              <w:ind w:left="64" w:right="38"/>
              <w:jc w:val="center"/>
              <w:rPr>
                <w:rFonts w:hint="eastAsia"/>
                <w:b/>
                <w:sz w:val="18"/>
              </w:rPr>
            </w:pPr>
            <w:r>
              <w:rPr>
                <w:b/>
                <w:sz w:val="18"/>
              </w:rPr>
              <w:t>计算单位</w:t>
            </w:r>
          </w:p>
        </w:tc>
        <w:tc>
          <w:tcPr>
            <w:tcW w:w="1584" w:type="dxa"/>
          </w:tcPr>
          <w:p w14:paraId="2D959B9A" w14:textId="77777777" w:rsidR="004E13C0" w:rsidRDefault="008B1481">
            <w:pPr>
              <w:pStyle w:val="TableParagraph"/>
              <w:spacing w:before="27" w:line="237" w:lineRule="exact"/>
              <w:ind w:left="397"/>
              <w:rPr>
                <w:rFonts w:hint="eastAsia"/>
                <w:b/>
                <w:sz w:val="20"/>
              </w:rPr>
            </w:pPr>
            <w:r>
              <w:rPr>
                <w:b/>
                <w:sz w:val="20"/>
              </w:rPr>
              <w:t>厂区总计</w:t>
            </w:r>
          </w:p>
        </w:tc>
        <w:tc>
          <w:tcPr>
            <w:tcW w:w="1680" w:type="dxa"/>
          </w:tcPr>
          <w:p w14:paraId="5F7F3C09" w14:textId="77777777" w:rsidR="004E13C0" w:rsidRDefault="008B1481">
            <w:pPr>
              <w:pStyle w:val="TableParagraph"/>
              <w:spacing w:before="27" w:line="237" w:lineRule="exact"/>
              <w:ind w:left="438"/>
              <w:rPr>
                <w:rFonts w:hint="eastAsia"/>
                <w:b/>
                <w:sz w:val="20"/>
              </w:rPr>
            </w:pPr>
            <w:r>
              <w:rPr>
                <w:b/>
                <w:sz w:val="20"/>
              </w:rPr>
              <w:t>矿区总计</w:t>
            </w:r>
          </w:p>
        </w:tc>
        <w:tc>
          <w:tcPr>
            <w:tcW w:w="1752" w:type="dxa"/>
          </w:tcPr>
          <w:p w14:paraId="2F2EFDFC" w14:textId="77777777" w:rsidR="004E13C0" w:rsidRDefault="008B1481">
            <w:pPr>
              <w:pStyle w:val="TableParagraph"/>
              <w:spacing w:before="38" w:line="227" w:lineRule="exact"/>
              <w:ind w:left="113" w:right="75"/>
              <w:jc w:val="center"/>
              <w:rPr>
                <w:rFonts w:hint="eastAsia"/>
                <w:b/>
                <w:sz w:val="18"/>
              </w:rPr>
            </w:pPr>
            <w:r>
              <w:rPr>
                <w:b/>
                <w:sz w:val="18"/>
              </w:rPr>
              <w:t>备注</w:t>
            </w:r>
          </w:p>
        </w:tc>
      </w:tr>
      <w:tr w:rsidR="004E13C0" w14:paraId="60E5ED0F" w14:textId="77777777">
        <w:trPr>
          <w:trHeight w:val="284"/>
        </w:trPr>
        <w:tc>
          <w:tcPr>
            <w:tcW w:w="3288" w:type="dxa"/>
          </w:tcPr>
          <w:p w14:paraId="7FD6517F" w14:textId="77777777" w:rsidR="004E13C0" w:rsidRDefault="008B1481">
            <w:pPr>
              <w:pStyle w:val="TableParagraph"/>
              <w:spacing w:before="27" w:line="237" w:lineRule="exact"/>
              <w:ind w:left="35"/>
              <w:rPr>
                <w:rFonts w:hint="eastAsia"/>
                <w:sz w:val="20"/>
              </w:rPr>
            </w:pPr>
            <w:r>
              <w:rPr>
                <w:sz w:val="20"/>
              </w:rPr>
              <w:t>废气排放总量</w:t>
            </w:r>
          </w:p>
        </w:tc>
        <w:tc>
          <w:tcPr>
            <w:tcW w:w="972" w:type="dxa"/>
          </w:tcPr>
          <w:p w14:paraId="5C01641B"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3C6A3A19" w14:textId="77777777" w:rsidR="004E13C0" w:rsidRDefault="004E13C0">
            <w:pPr>
              <w:pStyle w:val="TableParagraph"/>
              <w:rPr>
                <w:rFonts w:ascii="Times New Roman" w:hint="eastAsia"/>
                <w:sz w:val="20"/>
              </w:rPr>
            </w:pPr>
          </w:p>
        </w:tc>
        <w:tc>
          <w:tcPr>
            <w:tcW w:w="1680" w:type="dxa"/>
          </w:tcPr>
          <w:p w14:paraId="5243A633" w14:textId="77777777" w:rsidR="004E13C0" w:rsidRDefault="004E13C0">
            <w:pPr>
              <w:pStyle w:val="TableParagraph"/>
              <w:rPr>
                <w:rFonts w:ascii="Times New Roman" w:hint="eastAsia"/>
                <w:sz w:val="20"/>
              </w:rPr>
            </w:pPr>
          </w:p>
        </w:tc>
        <w:tc>
          <w:tcPr>
            <w:tcW w:w="1752" w:type="dxa"/>
          </w:tcPr>
          <w:p w14:paraId="084BD98F" w14:textId="77777777" w:rsidR="004E13C0" w:rsidRDefault="004E13C0">
            <w:pPr>
              <w:pStyle w:val="TableParagraph"/>
              <w:rPr>
                <w:rFonts w:ascii="Times New Roman" w:hint="eastAsia"/>
                <w:sz w:val="20"/>
              </w:rPr>
            </w:pPr>
          </w:p>
        </w:tc>
      </w:tr>
      <w:tr w:rsidR="004E13C0" w14:paraId="44059553" w14:textId="77777777">
        <w:trPr>
          <w:trHeight w:val="284"/>
        </w:trPr>
        <w:tc>
          <w:tcPr>
            <w:tcW w:w="3288" w:type="dxa"/>
          </w:tcPr>
          <w:p w14:paraId="6FC4356F" w14:textId="77777777" w:rsidR="004E13C0" w:rsidRDefault="008B1481">
            <w:pPr>
              <w:pStyle w:val="TableParagraph"/>
              <w:spacing w:before="27" w:line="237" w:lineRule="exact"/>
              <w:ind w:left="35"/>
              <w:rPr>
                <w:rFonts w:hint="eastAsia"/>
                <w:sz w:val="20"/>
              </w:rPr>
            </w:pPr>
            <w:r>
              <w:rPr>
                <w:sz w:val="20"/>
              </w:rPr>
              <w:t>处理:应处理废气量</w:t>
            </w:r>
          </w:p>
        </w:tc>
        <w:tc>
          <w:tcPr>
            <w:tcW w:w="972" w:type="dxa"/>
          </w:tcPr>
          <w:p w14:paraId="5542CD1F"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7EC40A61" w14:textId="77777777" w:rsidR="004E13C0" w:rsidRDefault="004E13C0">
            <w:pPr>
              <w:pStyle w:val="TableParagraph"/>
              <w:rPr>
                <w:rFonts w:ascii="Times New Roman" w:hint="eastAsia"/>
                <w:sz w:val="20"/>
              </w:rPr>
            </w:pPr>
          </w:p>
        </w:tc>
        <w:tc>
          <w:tcPr>
            <w:tcW w:w="1680" w:type="dxa"/>
          </w:tcPr>
          <w:p w14:paraId="41CF2F90" w14:textId="77777777" w:rsidR="004E13C0" w:rsidRDefault="004E13C0">
            <w:pPr>
              <w:pStyle w:val="TableParagraph"/>
              <w:rPr>
                <w:rFonts w:ascii="Times New Roman" w:hint="eastAsia"/>
                <w:sz w:val="20"/>
              </w:rPr>
            </w:pPr>
          </w:p>
        </w:tc>
        <w:tc>
          <w:tcPr>
            <w:tcW w:w="1752" w:type="dxa"/>
          </w:tcPr>
          <w:p w14:paraId="446078C2" w14:textId="77777777" w:rsidR="004E13C0" w:rsidRDefault="004E13C0">
            <w:pPr>
              <w:pStyle w:val="TableParagraph"/>
              <w:rPr>
                <w:rFonts w:ascii="Times New Roman" w:hint="eastAsia"/>
                <w:sz w:val="20"/>
              </w:rPr>
            </w:pPr>
          </w:p>
        </w:tc>
      </w:tr>
      <w:tr w:rsidR="004E13C0" w14:paraId="395A2738" w14:textId="77777777">
        <w:trPr>
          <w:trHeight w:val="284"/>
        </w:trPr>
        <w:tc>
          <w:tcPr>
            <w:tcW w:w="3288" w:type="dxa"/>
          </w:tcPr>
          <w:p w14:paraId="253E6BBE" w14:textId="77777777" w:rsidR="004E13C0" w:rsidRDefault="008B1481">
            <w:pPr>
              <w:pStyle w:val="TableParagraph"/>
              <w:spacing w:before="27" w:line="237" w:lineRule="exact"/>
              <w:ind w:left="435"/>
              <w:rPr>
                <w:rFonts w:hint="eastAsia"/>
                <w:sz w:val="20"/>
              </w:rPr>
            </w:pPr>
            <w:r>
              <w:rPr>
                <w:sz w:val="20"/>
              </w:rPr>
              <w:t>已处理废气量</w:t>
            </w:r>
          </w:p>
        </w:tc>
        <w:tc>
          <w:tcPr>
            <w:tcW w:w="972" w:type="dxa"/>
          </w:tcPr>
          <w:p w14:paraId="66B822A6" w14:textId="77777777" w:rsidR="004E13C0" w:rsidRDefault="008B1481">
            <w:pPr>
              <w:pStyle w:val="TableParagraph"/>
              <w:spacing w:before="27" w:line="237" w:lineRule="exact"/>
              <w:ind w:left="71" w:right="38"/>
              <w:jc w:val="center"/>
              <w:rPr>
                <w:rFonts w:hint="eastAsia"/>
                <w:sz w:val="20"/>
              </w:rPr>
            </w:pPr>
            <w:proofErr w:type="gramStart"/>
            <w:r>
              <w:rPr>
                <w:sz w:val="20"/>
              </w:rPr>
              <w:t>万立方米</w:t>
            </w:r>
            <w:proofErr w:type="gramEnd"/>
          </w:p>
        </w:tc>
        <w:tc>
          <w:tcPr>
            <w:tcW w:w="1584" w:type="dxa"/>
          </w:tcPr>
          <w:p w14:paraId="41163736" w14:textId="77777777" w:rsidR="004E13C0" w:rsidRDefault="004E13C0">
            <w:pPr>
              <w:pStyle w:val="TableParagraph"/>
              <w:rPr>
                <w:rFonts w:ascii="Times New Roman" w:hint="eastAsia"/>
                <w:sz w:val="20"/>
              </w:rPr>
            </w:pPr>
          </w:p>
        </w:tc>
        <w:tc>
          <w:tcPr>
            <w:tcW w:w="1680" w:type="dxa"/>
          </w:tcPr>
          <w:p w14:paraId="0C50E498" w14:textId="77777777" w:rsidR="004E13C0" w:rsidRDefault="004E13C0">
            <w:pPr>
              <w:pStyle w:val="TableParagraph"/>
              <w:rPr>
                <w:rFonts w:ascii="Times New Roman" w:hint="eastAsia"/>
                <w:sz w:val="20"/>
              </w:rPr>
            </w:pPr>
          </w:p>
        </w:tc>
        <w:tc>
          <w:tcPr>
            <w:tcW w:w="1752" w:type="dxa"/>
          </w:tcPr>
          <w:p w14:paraId="165E43C2" w14:textId="77777777" w:rsidR="004E13C0" w:rsidRDefault="004E13C0">
            <w:pPr>
              <w:pStyle w:val="TableParagraph"/>
              <w:rPr>
                <w:rFonts w:ascii="Times New Roman" w:hint="eastAsia"/>
                <w:sz w:val="20"/>
              </w:rPr>
            </w:pPr>
          </w:p>
        </w:tc>
      </w:tr>
      <w:tr w:rsidR="004E13C0" w14:paraId="5604F13C" w14:textId="77777777">
        <w:trPr>
          <w:trHeight w:val="284"/>
        </w:trPr>
        <w:tc>
          <w:tcPr>
            <w:tcW w:w="3288" w:type="dxa"/>
          </w:tcPr>
          <w:p w14:paraId="529F5C98" w14:textId="77777777" w:rsidR="004E13C0" w:rsidRDefault="008B1481">
            <w:pPr>
              <w:pStyle w:val="TableParagraph"/>
              <w:spacing w:before="27" w:line="237" w:lineRule="exact"/>
              <w:ind w:left="438"/>
              <w:rPr>
                <w:rFonts w:hint="eastAsia"/>
                <w:sz w:val="20"/>
              </w:rPr>
            </w:pPr>
            <w:r>
              <w:rPr>
                <w:sz w:val="20"/>
              </w:rPr>
              <w:t>处理率</w:t>
            </w:r>
          </w:p>
        </w:tc>
        <w:tc>
          <w:tcPr>
            <w:tcW w:w="972" w:type="dxa"/>
          </w:tcPr>
          <w:p w14:paraId="46B01779"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6C815824" w14:textId="77777777" w:rsidR="004E13C0" w:rsidRDefault="004E13C0">
            <w:pPr>
              <w:pStyle w:val="TableParagraph"/>
              <w:rPr>
                <w:rFonts w:ascii="Times New Roman" w:hint="eastAsia"/>
                <w:sz w:val="20"/>
              </w:rPr>
            </w:pPr>
          </w:p>
        </w:tc>
        <w:tc>
          <w:tcPr>
            <w:tcW w:w="1680" w:type="dxa"/>
          </w:tcPr>
          <w:p w14:paraId="391F5F74" w14:textId="77777777" w:rsidR="004E13C0" w:rsidRDefault="004E13C0">
            <w:pPr>
              <w:pStyle w:val="TableParagraph"/>
              <w:rPr>
                <w:rFonts w:ascii="Times New Roman" w:hint="eastAsia"/>
                <w:sz w:val="20"/>
              </w:rPr>
            </w:pPr>
          </w:p>
        </w:tc>
        <w:tc>
          <w:tcPr>
            <w:tcW w:w="1752" w:type="dxa"/>
          </w:tcPr>
          <w:p w14:paraId="039DC115" w14:textId="77777777" w:rsidR="004E13C0" w:rsidRDefault="004E13C0">
            <w:pPr>
              <w:pStyle w:val="TableParagraph"/>
              <w:rPr>
                <w:rFonts w:ascii="Times New Roman" w:hint="eastAsia"/>
                <w:sz w:val="20"/>
              </w:rPr>
            </w:pPr>
          </w:p>
        </w:tc>
      </w:tr>
      <w:tr w:rsidR="004E13C0" w14:paraId="3A0736D8" w14:textId="77777777">
        <w:trPr>
          <w:trHeight w:val="284"/>
        </w:trPr>
        <w:tc>
          <w:tcPr>
            <w:tcW w:w="3288" w:type="dxa"/>
          </w:tcPr>
          <w:p w14:paraId="16A763E4" w14:textId="77777777" w:rsidR="004E13C0" w:rsidRDefault="008B1481">
            <w:pPr>
              <w:pStyle w:val="TableParagraph"/>
              <w:spacing w:before="27" w:line="237" w:lineRule="exact"/>
              <w:ind w:left="35"/>
              <w:rPr>
                <w:rFonts w:hint="eastAsia"/>
                <w:sz w:val="20"/>
              </w:rPr>
            </w:pPr>
            <w:r>
              <w:rPr>
                <w:sz w:val="20"/>
              </w:rPr>
              <w:t>排放:达标排放废气量</w:t>
            </w:r>
          </w:p>
        </w:tc>
        <w:tc>
          <w:tcPr>
            <w:tcW w:w="972" w:type="dxa"/>
          </w:tcPr>
          <w:p w14:paraId="2EAFD42E" w14:textId="77777777" w:rsidR="004E13C0" w:rsidRDefault="008B1481">
            <w:pPr>
              <w:pStyle w:val="TableParagraph"/>
              <w:spacing w:before="27" w:line="237" w:lineRule="exact"/>
              <w:ind w:left="72" w:right="37"/>
              <w:jc w:val="center"/>
              <w:rPr>
                <w:rFonts w:hint="eastAsia"/>
                <w:sz w:val="20"/>
              </w:rPr>
            </w:pPr>
            <w:proofErr w:type="gramStart"/>
            <w:r>
              <w:rPr>
                <w:sz w:val="20"/>
              </w:rPr>
              <w:t>万立方米</w:t>
            </w:r>
            <w:proofErr w:type="gramEnd"/>
          </w:p>
        </w:tc>
        <w:tc>
          <w:tcPr>
            <w:tcW w:w="1584" w:type="dxa"/>
          </w:tcPr>
          <w:p w14:paraId="2A6BC4F3" w14:textId="77777777" w:rsidR="004E13C0" w:rsidRDefault="004E13C0">
            <w:pPr>
              <w:pStyle w:val="TableParagraph"/>
              <w:rPr>
                <w:rFonts w:ascii="Times New Roman" w:hint="eastAsia"/>
                <w:sz w:val="20"/>
              </w:rPr>
            </w:pPr>
          </w:p>
        </w:tc>
        <w:tc>
          <w:tcPr>
            <w:tcW w:w="1680" w:type="dxa"/>
          </w:tcPr>
          <w:p w14:paraId="036F68C3" w14:textId="77777777" w:rsidR="004E13C0" w:rsidRDefault="004E13C0">
            <w:pPr>
              <w:pStyle w:val="TableParagraph"/>
              <w:rPr>
                <w:rFonts w:ascii="Times New Roman" w:hint="eastAsia"/>
                <w:sz w:val="20"/>
              </w:rPr>
            </w:pPr>
          </w:p>
        </w:tc>
        <w:tc>
          <w:tcPr>
            <w:tcW w:w="1752" w:type="dxa"/>
          </w:tcPr>
          <w:p w14:paraId="6412A315" w14:textId="77777777" w:rsidR="004E13C0" w:rsidRDefault="004E13C0">
            <w:pPr>
              <w:pStyle w:val="TableParagraph"/>
              <w:rPr>
                <w:rFonts w:ascii="Times New Roman" w:hint="eastAsia"/>
                <w:sz w:val="20"/>
              </w:rPr>
            </w:pPr>
          </w:p>
        </w:tc>
      </w:tr>
      <w:tr w:rsidR="004E13C0" w14:paraId="06889ABE" w14:textId="77777777">
        <w:trPr>
          <w:trHeight w:val="284"/>
        </w:trPr>
        <w:tc>
          <w:tcPr>
            <w:tcW w:w="3288" w:type="dxa"/>
          </w:tcPr>
          <w:p w14:paraId="41CFCA9F" w14:textId="77777777" w:rsidR="004E13C0" w:rsidRDefault="008B1481">
            <w:pPr>
              <w:pStyle w:val="TableParagraph"/>
              <w:spacing w:before="27" w:line="237" w:lineRule="exact"/>
              <w:ind w:left="539"/>
              <w:rPr>
                <w:rFonts w:hint="eastAsia"/>
                <w:sz w:val="20"/>
              </w:rPr>
            </w:pPr>
            <w:r>
              <w:rPr>
                <w:sz w:val="20"/>
              </w:rPr>
              <w:t>达标率</w:t>
            </w:r>
          </w:p>
        </w:tc>
        <w:tc>
          <w:tcPr>
            <w:tcW w:w="972" w:type="dxa"/>
          </w:tcPr>
          <w:p w14:paraId="5B9CFA8B" w14:textId="77777777" w:rsidR="004E13C0" w:rsidRDefault="008B1481">
            <w:pPr>
              <w:pStyle w:val="TableParagraph"/>
              <w:spacing w:before="27" w:line="237" w:lineRule="exact"/>
              <w:ind w:left="34"/>
              <w:jc w:val="center"/>
              <w:rPr>
                <w:rFonts w:hint="eastAsia"/>
                <w:sz w:val="20"/>
              </w:rPr>
            </w:pPr>
            <w:r>
              <w:rPr>
                <w:w w:val="99"/>
                <w:sz w:val="20"/>
              </w:rPr>
              <w:t>%</w:t>
            </w:r>
          </w:p>
        </w:tc>
        <w:tc>
          <w:tcPr>
            <w:tcW w:w="1584" w:type="dxa"/>
          </w:tcPr>
          <w:p w14:paraId="30449CF6" w14:textId="77777777" w:rsidR="004E13C0" w:rsidRDefault="004E13C0">
            <w:pPr>
              <w:pStyle w:val="TableParagraph"/>
              <w:rPr>
                <w:rFonts w:ascii="Times New Roman" w:hint="eastAsia"/>
                <w:sz w:val="20"/>
              </w:rPr>
            </w:pPr>
          </w:p>
        </w:tc>
        <w:tc>
          <w:tcPr>
            <w:tcW w:w="1680" w:type="dxa"/>
          </w:tcPr>
          <w:p w14:paraId="53464383" w14:textId="77777777" w:rsidR="004E13C0" w:rsidRDefault="004E13C0">
            <w:pPr>
              <w:pStyle w:val="TableParagraph"/>
              <w:rPr>
                <w:rFonts w:ascii="Times New Roman" w:hint="eastAsia"/>
                <w:sz w:val="20"/>
              </w:rPr>
            </w:pPr>
          </w:p>
        </w:tc>
        <w:tc>
          <w:tcPr>
            <w:tcW w:w="1752" w:type="dxa"/>
          </w:tcPr>
          <w:p w14:paraId="4998D0A1" w14:textId="77777777" w:rsidR="004E13C0" w:rsidRDefault="004E13C0">
            <w:pPr>
              <w:pStyle w:val="TableParagraph"/>
              <w:rPr>
                <w:rFonts w:ascii="Times New Roman" w:hint="eastAsia"/>
                <w:sz w:val="20"/>
              </w:rPr>
            </w:pPr>
          </w:p>
        </w:tc>
      </w:tr>
    </w:tbl>
    <w:p w14:paraId="41A50DDE" w14:textId="77777777" w:rsidR="004E13C0" w:rsidRDefault="008B1481">
      <w:pPr>
        <w:tabs>
          <w:tab w:val="left" w:pos="6706"/>
          <w:tab w:val="left" w:pos="8102"/>
          <w:tab w:val="left" w:pos="8601"/>
          <w:tab w:val="left" w:pos="9101"/>
        </w:tabs>
        <w:spacing w:before="42"/>
        <w:ind w:left="4911"/>
        <w:rPr>
          <w:rFonts w:hint="eastAsia"/>
          <w:sz w:val="20"/>
        </w:rPr>
      </w:pPr>
      <w:r>
        <w:rPr>
          <w:sz w:val="20"/>
        </w:rPr>
        <w:t>填报人：</w:t>
      </w:r>
      <w:r>
        <w:rPr>
          <w:sz w:val="20"/>
        </w:rPr>
        <w:tab/>
        <w:t>报出日期：</w:t>
      </w:r>
      <w:r>
        <w:rPr>
          <w:sz w:val="20"/>
        </w:rPr>
        <w:tab/>
        <w:t>年</w:t>
      </w:r>
      <w:r>
        <w:rPr>
          <w:sz w:val="20"/>
        </w:rPr>
        <w:tab/>
        <w:t>月</w:t>
      </w:r>
      <w:r>
        <w:rPr>
          <w:sz w:val="20"/>
        </w:rPr>
        <w:tab/>
        <w:t>日</w:t>
      </w:r>
    </w:p>
    <w:p w14:paraId="7411C2E1" w14:textId="77777777" w:rsidR="004E13C0" w:rsidRDefault="004E13C0">
      <w:pPr>
        <w:rPr>
          <w:rFonts w:hint="eastAsia"/>
          <w:sz w:val="20"/>
        </w:rPr>
        <w:sectPr w:rsidR="004E13C0">
          <w:pgSz w:w="11910" w:h="16840"/>
          <w:pgMar w:top="1200" w:right="920" w:bottom="960" w:left="460" w:header="0" w:footer="743" w:gutter="0"/>
          <w:cols w:space="720"/>
        </w:sectPr>
      </w:pPr>
    </w:p>
    <w:p w14:paraId="686E2BA5" w14:textId="77777777" w:rsidR="004E13C0" w:rsidRDefault="004E13C0">
      <w:pPr>
        <w:pStyle w:val="2"/>
        <w:spacing w:before="27"/>
        <w:ind w:left="464"/>
        <w:rPr>
          <w:rFonts w:hint="eastAsia"/>
        </w:rPr>
      </w:pPr>
    </w:p>
    <w:p w14:paraId="658D4729" w14:textId="77777777" w:rsidR="004E13C0" w:rsidRDefault="008B1481">
      <w:pPr>
        <w:pStyle w:val="2"/>
        <w:spacing w:before="27"/>
        <w:ind w:left="464"/>
        <w:rPr>
          <w:rFonts w:hint="eastAsia"/>
          <w:bCs w:val="0"/>
        </w:rPr>
      </w:pPr>
      <w:r>
        <w:rPr>
          <w:rFonts w:hint="eastAsia"/>
          <w:bCs w:val="0"/>
          <w:lang w:val="en-US"/>
        </w:rPr>
        <w:t>冶金矿山</w:t>
      </w:r>
      <w:r>
        <w:rPr>
          <w:bCs w:val="0"/>
        </w:rPr>
        <w:t>企业环境保护统计技术经济综合指标（三）</w:t>
      </w:r>
    </w:p>
    <w:p w14:paraId="77EFD126" w14:textId="77777777" w:rsidR="004E13C0" w:rsidRDefault="004E13C0">
      <w:pPr>
        <w:pStyle w:val="a3"/>
        <w:spacing w:before="12"/>
        <w:rPr>
          <w:rFonts w:hint="eastAsia"/>
          <w:b/>
          <w:sz w:val="7"/>
        </w:rPr>
      </w:pPr>
    </w:p>
    <w:p w14:paraId="4637962A" w14:textId="77777777" w:rsidR="004E13C0" w:rsidRDefault="004E13C0">
      <w:pPr>
        <w:tabs>
          <w:tab w:val="left" w:pos="6960"/>
        </w:tabs>
        <w:spacing w:before="16"/>
        <w:ind w:left="732"/>
        <w:rPr>
          <w:rFonts w:hint="eastAsia"/>
          <w:sz w:val="20"/>
        </w:rPr>
      </w:pPr>
    </w:p>
    <w:p w14:paraId="5D88B0BB" w14:textId="77777777" w:rsidR="004E13C0" w:rsidRDefault="008B1481">
      <w:pPr>
        <w:tabs>
          <w:tab w:val="left" w:pos="6960"/>
        </w:tabs>
        <w:spacing w:before="16"/>
        <w:ind w:left="732"/>
        <w:rPr>
          <w:rFonts w:hint="eastAsia"/>
          <w:sz w:val="20"/>
        </w:rPr>
      </w:pPr>
      <w:r>
        <w:rPr>
          <w:sz w:val="20"/>
        </w:rPr>
        <w:t>填报单位：</w:t>
      </w:r>
      <w:r>
        <w:rPr>
          <w:sz w:val="20"/>
        </w:rPr>
        <w:tab/>
      </w:r>
    </w:p>
    <w:p w14:paraId="5FF0F037" w14:textId="77777777" w:rsidR="004E13C0" w:rsidRDefault="008B1481">
      <w:pPr>
        <w:spacing w:before="49" w:after="4"/>
        <w:ind w:left="732"/>
        <w:rPr>
          <w:rFonts w:hint="eastAsia"/>
          <w:b/>
          <w:sz w:val="20"/>
        </w:rPr>
      </w:pPr>
      <w:r>
        <w:rPr>
          <w:b/>
          <w:sz w:val="20"/>
        </w:rPr>
        <w:t>十.废水中主要污染物去除量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0"/>
        <w:gridCol w:w="1008"/>
        <w:gridCol w:w="1488"/>
        <w:gridCol w:w="1320"/>
        <w:gridCol w:w="1428"/>
        <w:gridCol w:w="1080"/>
        <w:gridCol w:w="1032"/>
      </w:tblGrid>
      <w:tr w:rsidR="004E13C0" w14:paraId="52FFC1B9" w14:textId="77777777">
        <w:trPr>
          <w:trHeight w:val="599"/>
        </w:trPr>
        <w:tc>
          <w:tcPr>
            <w:tcW w:w="2220" w:type="dxa"/>
          </w:tcPr>
          <w:p w14:paraId="393C589B" w14:textId="77777777" w:rsidR="004E13C0" w:rsidRDefault="004E13C0">
            <w:pPr>
              <w:pStyle w:val="TableParagraph"/>
              <w:rPr>
                <w:rFonts w:ascii="Times New Roman" w:hint="eastAsia"/>
                <w:sz w:val="20"/>
              </w:rPr>
            </w:pPr>
          </w:p>
        </w:tc>
        <w:tc>
          <w:tcPr>
            <w:tcW w:w="1008" w:type="dxa"/>
          </w:tcPr>
          <w:p w14:paraId="5B1FF7FE" w14:textId="77777777" w:rsidR="004E13C0" w:rsidRDefault="008B1481">
            <w:pPr>
              <w:pStyle w:val="TableParagraph"/>
              <w:spacing w:before="30"/>
              <w:ind w:left="203"/>
              <w:rPr>
                <w:rFonts w:hint="eastAsia"/>
                <w:b/>
                <w:sz w:val="20"/>
              </w:rPr>
            </w:pPr>
            <w:r>
              <w:rPr>
                <w:b/>
                <w:sz w:val="20"/>
              </w:rPr>
              <w:t>挥发</w:t>
            </w:r>
            <w:proofErr w:type="gramStart"/>
            <w:r>
              <w:rPr>
                <w:b/>
                <w:sz w:val="20"/>
              </w:rPr>
              <w:t>酚</w:t>
            </w:r>
            <w:proofErr w:type="gramEnd"/>
          </w:p>
          <w:p w14:paraId="7479A243" w14:textId="77777777" w:rsidR="004E13C0" w:rsidRDefault="008B1481">
            <w:pPr>
              <w:pStyle w:val="TableParagraph"/>
              <w:spacing w:before="53" w:line="240" w:lineRule="exact"/>
              <w:ind w:left="301"/>
              <w:rPr>
                <w:rFonts w:hint="eastAsia"/>
                <w:b/>
                <w:sz w:val="20"/>
              </w:rPr>
            </w:pPr>
            <w:r>
              <w:rPr>
                <w:b/>
                <w:sz w:val="20"/>
              </w:rPr>
              <w:t>(吨)</w:t>
            </w:r>
          </w:p>
        </w:tc>
        <w:tc>
          <w:tcPr>
            <w:tcW w:w="1488" w:type="dxa"/>
          </w:tcPr>
          <w:p w14:paraId="7952E01E" w14:textId="77777777" w:rsidR="004E13C0" w:rsidRDefault="008B1481">
            <w:pPr>
              <w:pStyle w:val="TableParagraph"/>
              <w:spacing w:before="59" w:line="230" w:lineRule="auto"/>
              <w:ind w:left="493" w:right="316" w:hanging="152"/>
              <w:rPr>
                <w:rFonts w:hint="eastAsia"/>
                <w:b/>
                <w:sz w:val="20"/>
              </w:rPr>
            </w:pPr>
            <w:r>
              <w:rPr>
                <w:b/>
                <w:sz w:val="20"/>
              </w:rPr>
              <w:t>总氰化物(吨）</w:t>
            </w:r>
          </w:p>
        </w:tc>
        <w:tc>
          <w:tcPr>
            <w:tcW w:w="1320" w:type="dxa"/>
          </w:tcPr>
          <w:p w14:paraId="7B6CE1CB" w14:textId="77777777" w:rsidR="004E13C0" w:rsidRDefault="008B1481">
            <w:pPr>
              <w:pStyle w:val="TableParagraph"/>
              <w:spacing w:before="30"/>
              <w:ind w:left="339" w:right="316"/>
              <w:jc w:val="center"/>
              <w:rPr>
                <w:rFonts w:hint="eastAsia"/>
                <w:b/>
                <w:sz w:val="20"/>
              </w:rPr>
            </w:pPr>
            <w:r>
              <w:rPr>
                <w:b/>
                <w:sz w:val="20"/>
              </w:rPr>
              <w:t>石油类</w:t>
            </w:r>
          </w:p>
          <w:p w14:paraId="1B1F358A" w14:textId="77777777" w:rsidR="004E13C0" w:rsidRDefault="008B1481">
            <w:pPr>
              <w:pStyle w:val="TableParagraph"/>
              <w:spacing w:before="53" w:line="240" w:lineRule="exact"/>
              <w:ind w:left="336" w:right="316"/>
              <w:jc w:val="center"/>
              <w:rPr>
                <w:rFonts w:hint="eastAsia"/>
                <w:b/>
                <w:sz w:val="20"/>
              </w:rPr>
            </w:pPr>
            <w:r>
              <w:rPr>
                <w:b/>
                <w:sz w:val="20"/>
              </w:rPr>
              <w:t>(吨)</w:t>
            </w:r>
          </w:p>
        </w:tc>
        <w:tc>
          <w:tcPr>
            <w:tcW w:w="1428" w:type="dxa"/>
          </w:tcPr>
          <w:p w14:paraId="1755AE4D" w14:textId="77777777" w:rsidR="004E13C0" w:rsidRDefault="008B1481">
            <w:pPr>
              <w:pStyle w:val="TableParagraph"/>
              <w:spacing w:before="30"/>
              <w:ind w:left="195" w:right="169"/>
              <w:jc w:val="center"/>
              <w:rPr>
                <w:rFonts w:hint="eastAsia"/>
                <w:b/>
                <w:sz w:val="20"/>
              </w:rPr>
            </w:pPr>
            <w:r>
              <w:rPr>
                <w:b/>
                <w:sz w:val="20"/>
              </w:rPr>
              <w:t>化学需氧量</w:t>
            </w:r>
          </w:p>
          <w:p w14:paraId="4D0C782B" w14:textId="77777777" w:rsidR="004E13C0" w:rsidRDefault="008B1481">
            <w:pPr>
              <w:pStyle w:val="TableParagraph"/>
              <w:spacing w:before="53" w:line="240" w:lineRule="exact"/>
              <w:ind w:left="191" w:right="169"/>
              <w:jc w:val="center"/>
              <w:rPr>
                <w:rFonts w:hint="eastAsia"/>
                <w:b/>
                <w:sz w:val="20"/>
              </w:rPr>
            </w:pPr>
            <w:r>
              <w:rPr>
                <w:b/>
                <w:sz w:val="20"/>
              </w:rPr>
              <w:t>(吨)</w:t>
            </w:r>
          </w:p>
        </w:tc>
        <w:tc>
          <w:tcPr>
            <w:tcW w:w="1080" w:type="dxa"/>
          </w:tcPr>
          <w:p w14:paraId="726AEC4D" w14:textId="77777777" w:rsidR="004E13C0" w:rsidRDefault="008B1481">
            <w:pPr>
              <w:pStyle w:val="TableParagraph"/>
              <w:spacing w:before="30"/>
              <w:ind w:left="239"/>
              <w:rPr>
                <w:rFonts w:hint="eastAsia"/>
                <w:b/>
                <w:sz w:val="20"/>
              </w:rPr>
            </w:pPr>
            <w:r>
              <w:rPr>
                <w:b/>
                <w:sz w:val="20"/>
              </w:rPr>
              <w:t>悬浮物</w:t>
            </w:r>
          </w:p>
          <w:p w14:paraId="0AF82848" w14:textId="77777777" w:rsidR="004E13C0" w:rsidRDefault="008B1481">
            <w:pPr>
              <w:pStyle w:val="TableParagraph"/>
              <w:spacing w:before="53" w:line="240" w:lineRule="exact"/>
              <w:ind w:left="338"/>
              <w:rPr>
                <w:rFonts w:hint="eastAsia"/>
                <w:b/>
                <w:sz w:val="20"/>
              </w:rPr>
            </w:pPr>
            <w:r>
              <w:rPr>
                <w:b/>
                <w:sz w:val="20"/>
              </w:rPr>
              <w:t>(吨)</w:t>
            </w:r>
          </w:p>
        </w:tc>
        <w:tc>
          <w:tcPr>
            <w:tcW w:w="1032" w:type="dxa"/>
          </w:tcPr>
          <w:p w14:paraId="6D2E119E" w14:textId="77777777" w:rsidR="004E13C0" w:rsidRDefault="008B1481">
            <w:pPr>
              <w:pStyle w:val="TableParagraph"/>
              <w:tabs>
                <w:tab w:val="left" w:pos="429"/>
              </w:tabs>
              <w:spacing w:before="30"/>
              <w:ind w:left="21"/>
              <w:jc w:val="center"/>
              <w:rPr>
                <w:rFonts w:hint="eastAsia"/>
                <w:b/>
                <w:sz w:val="20"/>
              </w:rPr>
            </w:pPr>
            <w:r>
              <w:rPr>
                <w:b/>
                <w:sz w:val="20"/>
              </w:rPr>
              <w:t>氨</w:t>
            </w:r>
            <w:r>
              <w:rPr>
                <w:b/>
                <w:sz w:val="20"/>
              </w:rPr>
              <w:tab/>
              <w:t>氮</w:t>
            </w:r>
          </w:p>
          <w:p w14:paraId="1B66D4D5" w14:textId="77777777" w:rsidR="004E13C0" w:rsidRDefault="008B1481">
            <w:pPr>
              <w:pStyle w:val="TableParagraph"/>
              <w:spacing w:before="53" w:line="240" w:lineRule="exact"/>
              <w:ind w:left="20"/>
              <w:jc w:val="center"/>
              <w:rPr>
                <w:rFonts w:hint="eastAsia"/>
                <w:b/>
                <w:sz w:val="20"/>
              </w:rPr>
            </w:pPr>
            <w:r>
              <w:rPr>
                <w:b/>
                <w:sz w:val="20"/>
              </w:rPr>
              <w:t>(吨)</w:t>
            </w:r>
          </w:p>
        </w:tc>
      </w:tr>
      <w:tr w:rsidR="004E13C0" w14:paraId="2E2A1D10" w14:textId="77777777">
        <w:trPr>
          <w:trHeight w:val="289"/>
        </w:trPr>
        <w:tc>
          <w:tcPr>
            <w:tcW w:w="2220" w:type="dxa"/>
          </w:tcPr>
          <w:p w14:paraId="38B7C7F3" w14:textId="77777777" w:rsidR="004E13C0" w:rsidRDefault="008B1481">
            <w:pPr>
              <w:pStyle w:val="TableParagraph"/>
              <w:spacing w:before="30" w:line="240" w:lineRule="exact"/>
              <w:ind w:left="35"/>
              <w:rPr>
                <w:rFonts w:hint="eastAsia"/>
                <w:b/>
                <w:sz w:val="20"/>
              </w:rPr>
            </w:pPr>
            <w:r>
              <w:rPr>
                <w:b/>
                <w:sz w:val="20"/>
              </w:rPr>
              <w:t>去除量</w:t>
            </w:r>
          </w:p>
        </w:tc>
        <w:tc>
          <w:tcPr>
            <w:tcW w:w="1008" w:type="dxa"/>
          </w:tcPr>
          <w:p w14:paraId="7D7E84C6" w14:textId="77777777" w:rsidR="004E13C0" w:rsidRDefault="004E13C0">
            <w:pPr>
              <w:pStyle w:val="TableParagraph"/>
              <w:rPr>
                <w:rFonts w:ascii="Times New Roman" w:hint="eastAsia"/>
                <w:sz w:val="20"/>
              </w:rPr>
            </w:pPr>
          </w:p>
        </w:tc>
        <w:tc>
          <w:tcPr>
            <w:tcW w:w="1488" w:type="dxa"/>
          </w:tcPr>
          <w:p w14:paraId="79B8956A" w14:textId="77777777" w:rsidR="004E13C0" w:rsidRDefault="004E13C0">
            <w:pPr>
              <w:pStyle w:val="TableParagraph"/>
              <w:rPr>
                <w:rFonts w:ascii="Times New Roman" w:hint="eastAsia"/>
                <w:sz w:val="20"/>
              </w:rPr>
            </w:pPr>
          </w:p>
        </w:tc>
        <w:tc>
          <w:tcPr>
            <w:tcW w:w="1320" w:type="dxa"/>
          </w:tcPr>
          <w:p w14:paraId="3948FC85" w14:textId="77777777" w:rsidR="004E13C0" w:rsidRDefault="004E13C0">
            <w:pPr>
              <w:pStyle w:val="TableParagraph"/>
              <w:rPr>
                <w:rFonts w:ascii="Times New Roman" w:hint="eastAsia"/>
                <w:sz w:val="20"/>
              </w:rPr>
            </w:pPr>
          </w:p>
        </w:tc>
        <w:tc>
          <w:tcPr>
            <w:tcW w:w="1428" w:type="dxa"/>
          </w:tcPr>
          <w:p w14:paraId="400C3B48" w14:textId="77777777" w:rsidR="004E13C0" w:rsidRDefault="004E13C0">
            <w:pPr>
              <w:pStyle w:val="TableParagraph"/>
              <w:rPr>
                <w:rFonts w:ascii="Times New Roman" w:hint="eastAsia"/>
                <w:sz w:val="20"/>
              </w:rPr>
            </w:pPr>
          </w:p>
        </w:tc>
        <w:tc>
          <w:tcPr>
            <w:tcW w:w="1080" w:type="dxa"/>
          </w:tcPr>
          <w:p w14:paraId="304AFF24" w14:textId="77777777" w:rsidR="004E13C0" w:rsidRDefault="004E13C0">
            <w:pPr>
              <w:pStyle w:val="TableParagraph"/>
              <w:rPr>
                <w:rFonts w:ascii="Times New Roman" w:hint="eastAsia"/>
                <w:sz w:val="20"/>
              </w:rPr>
            </w:pPr>
          </w:p>
        </w:tc>
        <w:tc>
          <w:tcPr>
            <w:tcW w:w="1032" w:type="dxa"/>
          </w:tcPr>
          <w:p w14:paraId="482AD494" w14:textId="77777777" w:rsidR="004E13C0" w:rsidRDefault="004E13C0">
            <w:pPr>
              <w:pStyle w:val="TableParagraph"/>
              <w:rPr>
                <w:rFonts w:ascii="Times New Roman" w:hint="eastAsia"/>
                <w:sz w:val="20"/>
              </w:rPr>
            </w:pPr>
          </w:p>
        </w:tc>
      </w:tr>
      <w:tr w:rsidR="004E13C0" w14:paraId="6AB6FFCC" w14:textId="77777777">
        <w:trPr>
          <w:trHeight w:val="289"/>
        </w:trPr>
        <w:tc>
          <w:tcPr>
            <w:tcW w:w="2220" w:type="dxa"/>
          </w:tcPr>
          <w:p w14:paraId="20A9CCDA" w14:textId="77777777" w:rsidR="004E13C0" w:rsidRDefault="008B1481">
            <w:pPr>
              <w:pStyle w:val="TableParagraph"/>
              <w:spacing w:before="40" w:line="229" w:lineRule="exact"/>
              <w:ind w:left="33"/>
              <w:rPr>
                <w:rFonts w:hint="eastAsia"/>
                <w:b/>
                <w:sz w:val="18"/>
              </w:rPr>
            </w:pPr>
            <w:r>
              <w:rPr>
                <w:b/>
                <w:sz w:val="18"/>
              </w:rPr>
              <w:t>其中当年新增设施去除量</w:t>
            </w:r>
          </w:p>
        </w:tc>
        <w:tc>
          <w:tcPr>
            <w:tcW w:w="1008" w:type="dxa"/>
          </w:tcPr>
          <w:p w14:paraId="2D247919" w14:textId="77777777" w:rsidR="004E13C0" w:rsidRDefault="004E13C0">
            <w:pPr>
              <w:pStyle w:val="TableParagraph"/>
              <w:rPr>
                <w:rFonts w:ascii="Times New Roman" w:hint="eastAsia"/>
                <w:sz w:val="20"/>
              </w:rPr>
            </w:pPr>
          </w:p>
        </w:tc>
        <w:tc>
          <w:tcPr>
            <w:tcW w:w="1488" w:type="dxa"/>
          </w:tcPr>
          <w:p w14:paraId="6B468CDF" w14:textId="77777777" w:rsidR="004E13C0" w:rsidRDefault="004E13C0">
            <w:pPr>
              <w:pStyle w:val="TableParagraph"/>
              <w:rPr>
                <w:rFonts w:ascii="Times New Roman" w:hint="eastAsia"/>
                <w:sz w:val="20"/>
              </w:rPr>
            </w:pPr>
          </w:p>
        </w:tc>
        <w:tc>
          <w:tcPr>
            <w:tcW w:w="1320" w:type="dxa"/>
          </w:tcPr>
          <w:p w14:paraId="0C972A38" w14:textId="77777777" w:rsidR="004E13C0" w:rsidRDefault="004E13C0">
            <w:pPr>
              <w:pStyle w:val="TableParagraph"/>
              <w:rPr>
                <w:rFonts w:ascii="Times New Roman" w:hint="eastAsia"/>
                <w:sz w:val="20"/>
              </w:rPr>
            </w:pPr>
          </w:p>
        </w:tc>
        <w:tc>
          <w:tcPr>
            <w:tcW w:w="1428" w:type="dxa"/>
          </w:tcPr>
          <w:p w14:paraId="1E3B6CB4" w14:textId="77777777" w:rsidR="004E13C0" w:rsidRDefault="004E13C0">
            <w:pPr>
              <w:pStyle w:val="TableParagraph"/>
              <w:rPr>
                <w:rFonts w:ascii="Times New Roman" w:hint="eastAsia"/>
                <w:sz w:val="20"/>
              </w:rPr>
            </w:pPr>
          </w:p>
        </w:tc>
        <w:tc>
          <w:tcPr>
            <w:tcW w:w="1080" w:type="dxa"/>
          </w:tcPr>
          <w:p w14:paraId="68C5FE5E" w14:textId="77777777" w:rsidR="004E13C0" w:rsidRDefault="004E13C0">
            <w:pPr>
              <w:pStyle w:val="TableParagraph"/>
              <w:rPr>
                <w:rFonts w:ascii="Times New Roman" w:hint="eastAsia"/>
                <w:sz w:val="20"/>
              </w:rPr>
            </w:pPr>
          </w:p>
        </w:tc>
        <w:tc>
          <w:tcPr>
            <w:tcW w:w="1032" w:type="dxa"/>
          </w:tcPr>
          <w:p w14:paraId="0EBC5935" w14:textId="77777777" w:rsidR="004E13C0" w:rsidRDefault="004E13C0">
            <w:pPr>
              <w:pStyle w:val="TableParagraph"/>
              <w:rPr>
                <w:rFonts w:ascii="Times New Roman" w:hint="eastAsia"/>
                <w:sz w:val="20"/>
              </w:rPr>
            </w:pPr>
          </w:p>
        </w:tc>
      </w:tr>
    </w:tbl>
    <w:p w14:paraId="09802222" w14:textId="77777777" w:rsidR="004E13C0" w:rsidRDefault="004E13C0">
      <w:pPr>
        <w:spacing w:before="30" w:after="4"/>
        <w:ind w:left="732"/>
        <w:rPr>
          <w:rFonts w:hint="eastAsia"/>
          <w:b/>
          <w:sz w:val="20"/>
        </w:rPr>
      </w:pPr>
    </w:p>
    <w:p w14:paraId="13AA30D8" w14:textId="77777777" w:rsidR="004E13C0" w:rsidRDefault="008B1481">
      <w:pPr>
        <w:spacing w:before="30" w:after="4"/>
        <w:ind w:left="732"/>
        <w:rPr>
          <w:rFonts w:hint="eastAsia"/>
          <w:b/>
          <w:sz w:val="20"/>
        </w:rPr>
      </w:pPr>
      <w:r>
        <w:rPr>
          <w:b/>
          <w:sz w:val="20"/>
        </w:rPr>
        <w:t>十一.废水中主要污染物排放量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0"/>
        <w:gridCol w:w="1008"/>
        <w:gridCol w:w="1488"/>
        <w:gridCol w:w="1320"/>
        <w:gridCol w:w="1428"/>
        <w:gridCol w:w="1080"/>
        <w:gridCol w:w="1032"/>
      </w:tblGrid>
      <w:tr w:rsidR="004E13C0" w14:paraId="5C45EB85" w14:textId="77777777">
        <w:trPr>
          <w:trHeight w:val="599"/>
        </w:trPr>
        <w:tc>
          <w:tcPr>
            <w:tcW w:w="2220" w:type="dxa"/>
          </w:tcPr>
          <w:p w14:paraId="032094AE" w14:textId="77777777" w:rsidR="004E13C0" w:rsidRDefault="004E13C0">
            <w:pPr>
              <w:pStyle w:val="TableParagraph"/>
              <w:rPr>
                <w:rFonts w:ascii="Times New Roman" w:hint="eastAsia"/>
                <w:sz w:val="20"/>
              </w:rPr>
            </w:pPr>
          </w:p>
        </w:tc>
        <w:tc>
          <w:tcPr>
            <w:tcW w:w="1008" w:type="dxa"/>
          </w:tcPr>
          <w:p w14:paraId="13F49242" w14:textId="77777777" w:rsidR="004E13C0" w:rsidRDefault="008B1481">
            <w:pPr>
              <w:pStyle w:val="TableParagraph"/>
              <w:spacing w:before="30"/>
              <w:ind w:left="203"/>
              <w:rPr>
                <w:rFonts w:hint="eastAsia"/>
                <w:b/>
                <w:sz w:val="20"/>
              </w:rPr>
            </w:pPr>
            <w:r>
              <w:rPr>
                <w:b/>
                <w:sz w:val="20"/>
              </w:rPr>
              <w:t>挥发</w:t>
            </w:r>
            <w:proofErr w:type="gramStart"/>
            <w:r>
              <w:rPr>
                <w:b/>
                <w:sz w:val="20"/>
              </w:rPr>
              <w:t>酚</w:t>
            </w:r>
            <w:proofErr w:type="gramEnd"/>
          </w:p>
          <w:p w14:paraId="289BA68D" w14:textId="77777777" w:rsidR="004E13C0" w:rsidRDefault="008B1481">
            <w:pPr>
              <w:pStyle w:val="TableParagraph"/>
              <w:spacing w:before="53" w:line="240" w:lineRule="exact"/>
              <w:ind w:left="302"/>
              <w:rPr>
                <w:rFonts w:hint="eastAsia"/>
                <w:b/>
                <w:sz w:val="20"/>
              </w:rPr>
            </w:pPr>
            <w:r>
              <w:rPr>
                <w:b/>
                <w:sz w:val="20"/>
              </w:rPr>
              <w:t>(吨)</w:t>
            </w:r>
          </w:p>
        </w:tc>
        <w:tc>
          <w:tcPr>
            <w:tcW w:w="1488" w:type="dxa"/>
          </w:tcPr>
          <w:p w14:paraId="76513F05" w14:textId="77777777" w:rsidR="004E13C0" w:rsidRDefault="008B1481">
            <w:pPr>
              <w:pStyle w:val="TableParagraph"/>
              <w:spacing w:before="30"/>
              <w:ind w:left="324" w:right="300"/>
              <w:jc w:val="center"/>
              <w:rPr>
                <w:rFonts w:hint="eastAsia"/>
                <w:b/>
                <w:sz w:val="20"/>
              </w:rPr>
            </w:pPr>
            <w:r>
              <w:rPr>
                <w:b/>
                <w:sz w:val="20"/>
              </w:rPr>
              <w:t>总氰化物</w:t>
            </w:r>
          </w:p>
          <w:p w14:paraId="25EB8DD1" w14:textId="77777777" w:rsidR="004E13C0" w:rsidRDefault="008B1481">
            <w:pPr>
              <w:pStyle w:val="TableParagraph"/>
              <w:spacing w:before="53" w:line="240" w:lineRule="exact"/>
              <w:ind w:left="320" w:right="300"/>
              <w:jc w:val="center"/>
              <w:rPr>
                <w:rFonts w:hint="eastAsia"/>
                <w:b/>
                <w:sz w:val="20"/>
              </w:rPr>
            </w:pPr>
            <w:r>
              <w:rPr>
                <w:b/>
                <w:sz w:val="20"/>
              </w:rPr>
              <w:t>(吨)</w:t>
            </w:r>
          </w:p>
        </w:tc>
        <w:tc>
          <w:tcPr>
            <w:tcW w:w="1320" w:type="dxa"/>
          </w:tcPr>
          <w:p w14:paraId="58AC4D16" w14:textId="77777777" w:rsidR="004E13C0" w:rsidRDefault="008B1481">
            <w:pPr>
              <w:pStyle w:val="TableParagraph"/>
              <w:spacing w:before="30"/>
              <w:ind w:left="340" w:right="316"/>
              <w:jc w:val="center"/>
              <w:rPr>
                <w:rFonts w:hint="eastAsia"/>
                <w:b/>
                <w:sz w:val="20"/>
              </w:rPr>
            </w:pPr>
            <w:r>
              <w:rPr>
                <w:b/>
                <w:sz w:val="20"/>
              </w:rPr>
              <w:t>石油类</w:t>
            </w:r>
          </w:p>
          <w:p w14:paraId="65162DBD" w14:textId="77777777" w:rsidR="004E13C0" w:rsidRDefault="008B1481">
            <w:pPr>
              <w:pStyle w:val="TableParagraph"/>
              <w:spacing w:before="53" w:line="240" w:lineRule="exact"/>
              <w:ind w:left="336" w:right="316"/>
              <w:jc w:val="center"/>
              <w:rPr>
                <w:rFonts w:hint="eastAsia"/>
                <w:b/>
                <w:sz w:val="20"/>
              </w:rPr>
            </w:pPr>
            <w:r>
              <w:rPr>
                <w:b/>
                <w:sz w:val="20"/>
              </w:rPr>
              <w:t>(吨)</w:t>
            </w:r>
          </w:p>
        </w:tc>
        <w:tc>
          <w:tcPr>
            <w:tcW w:w="1428" w:type="dxa"/>
          </w:tcPr>
          <w:p w14:paraId="1EE5A951" w14:textId="77777777" w:rsidR="004E13C0" w:rsidRDefault="008B1481">
            <w:pPr>
              <w:pStyle w:val="TableParagraph"/>
              <w:spacing w:before="30"/>
              <w:ind w:left="195" w:right="169"/>
              <w:jc w:val="center"/>
              <w:rPr>
                <w:rFonts w:hint="eastAsia"/>
                <w:b/>
                <w:sz w:val="20"/>
              </w:rPr>
            </w:pPr>
            <w:r>
              <w:rPr>
                <w:b/>
                <w:sz w:val="20"/>
              </w:rPr>
              <w:t>化学需氧量</w:t>
            </w:r>
          </w:p>
          <w:p w14:paraId="6B9D535A" w14:textId="77777777" w:rsidR="004E13C0" w:rsidRDefault="008B1481">
            <w:pPr>
              <w:pStyle w:val="TableParagraph"/>
              <w:spacing w:before="53" w:line="240" w:lineRule="exact"/>
              <w:ind w:left="191" w:right="169"/>
              <w:jc w:val="center"/>
              <w:rPr>
                <w:rFonts w:hint="eastAsia"/>
                <w:b/>
                <w:sz w:val="20"/>
              </w:rPr>
            </w:pPr>
            <w:r>
              <w:rPr>
                <w:b/>
                <w:sz w:val="20"/>
              </w:rPr>
              <w:t>(吨)</w:t>
            </w:r>
          </w:p>
        </w:tc>
        <w:tc>
          <w:tcPr>
            <w:tcW w:w="1080" w:type="dxa"/>
          </w:tcPr>
          <w:p w14:paraId="0D93961D" w14:textId="77777777" w:rsidR="004E13C0" w:rsidRDefault="008B1481">
            <w:pPr>
              <w:pStyle w:val="TableParagraph"/>
              <w:spacing w:before="30"/>
              <w:ind w:left="239"/>
              <w:rPr>
                <w:rFonts w:hint="eastAsia"/>
                <w:b/>
                <w:sz w:val="20"/>
              </w:rPr>
            </w:pPr>
            <w:r>
              <w:rPr>
                <w:b/>
                <w:sz w:val="20"/>
              </w:rPr>
              <w:t>悬浮物</w:t>
            </w:r>
          </w:p>
          <w:p w14:paraId="71F29818" w14:textId="77777777" w:rsidR="004E13C0" w:rsidRDefault="008B1481">
            <w:pPr>
              <w:pStyle w:val="TableParagraph"/>
              <w:spacing w:before="53" w:line="240" w:lineRule="exact"/>
              <w:ind w:left="338"/>
              <w:rPr>
                <w:rFonts w:hint="eastAsia"/>
                <w:b/>
                <w:sz w:val="20"/>
              </w:rPr>
            </w:pPr>
            <w:r>
              <w:rPr>
                <w:b/>
                <w:sz w:val="20"/>
              </w:rPr>
              <w:t>(吨)</w:t>
            </w:r>
          </w:p>
        </w:tc>
        <w:tc>
          <w:tcPr>
            <w:tcW w:w="1032" w:type="dxa"/>
          </w:tcPr>
          <w:p w14:paraId="02C1CE74" w14:textId="77777777" w:rsidR="004E13C0" w:rsidRDefault="008B1481">
            <w:pPr>
              <w:pStyle w:val="TableParagraph"/>
              <w:tabs>
                <w:tab w:val="left" w:pos="429"/>
              </w:tabs>
              <w:spacing w:before="30"/>
              <w:ind w:left="21"/>
              <w:jc w:val="center"/>
              <w:rPr>
                <w:rFonts w:hint="eastAsia"/>
                <w:b/>
                <w:sz w:val="20"/>
              </w:rPr>
            </w:pPr>
            <w:r>
              <w:rPr>
                <w:b/>
                <w:sz w:val="20"/>
              </w:rPr>
              <w:t>氨</w:t>
            </w:r>
            <w:r>
              <w:rPr>
                <w:b/>
                <w:sz w:val="20"/>
              </w:rPr>
              <w:tab/>
              <w:t>氮</w:t>
            </w:r>
          </w:p>
          <w:p w14:paraId="6019E3D2" w14:textId="77777777" w:rsidR="004E13C0" w:rsidRDefault="008B1481">
            <w:pPr>
              <w:pStyle w:val="TableParagraph"/>
              <w:spacing w:before="53" w:line="240" w:lineRule="exact"/>
              <w:ind w:left="20"/>
              <w:jc w:val="center"/>
              <w:rPr>
                <w:rFonts w:hint="eastAsia"/>
                <w:b/>
                <w:sz w:val="20"/>
              </w:rPr>
            </w:pPr>
            <w:r>
              <w:rPr>
                <w:b/>
                <w:sz w:val="20"/>
              </w:rPr>
              <w:t>(吨)</w:t>
            </w:r>
          </w:p>
        </w:tc>
      </w:tr>
      <w:tr w:rsidR="004E13C0" w14:paraId="6B98363A" w14:textId="77777777">
        <w:trPr>
          <w:trHeight w:val="289"/>
        </w:trPr>
        <w:tc>
          <w:tcPr>
            <w:tcW w:w="2220" w:type="dxa"/>
          </w:tcPr>
          <w:p w14:paraId="0169444F" w14:textId="77777777" w:rsidR="004E13C0" w:rsidRDefault="008B1481">
            <w:pPr>
              <w:pStyle w:val="TableParagraph"/>
              <w:spacing w:before="30" w:line="240" w:lineRule="exact"/>
              <w:ind w:left="35"/>
              <w:rPr>
                <w:rFonts w:hint="eastAsia"/>
                <w:b/>
                <w:sz w:val="20"/>
              </w:rPr>
            </w:pPr>
            <w:r>
              <w:rPr>
                <w:b/>
                <w:sz w:val="20"/>
              </w:rPr>
              <w:t>排放量总计</w:t>
            </w:r>
          </w:p>
        </w:tc>
        <w:tc>
          <w:tcPr>
            <w:tcW w:w="1008" w:type="dxa"/>
          </w:tcPr>
          <w:p w14:paraId="3E6E28E5" w14:textId="77777777" w:rsidR="004E13C0" w:rsidRDefault="004E13C0">
            <w:pPr>
              <w:pStyle w:val="TableParagraph"/>
              <w:rPr>
                <w:rFonts w:ascii="Times New Roman" w:hint="eastAsia"/>
                <w:sz w:val="20"/>
              </w:rPr>
            </w:pPr>
          </w:p>
        </w:tc>
        <w:tc>
          <w:tcPr>
            <w:tcW w:w="1488" w:type="dxa"/>
          </w:tcPr>
          <w:p w14:paraId="2323BAC0" w14:textId="77777777" w:rsidR="004E13C0" w:rsidRDefault="004E13C0">
            <w:pPr>
              <w:pStyle w:val="TableParagraph"/>
              <w:rPr>
                <w:rFonts w:ascii="Times New Roman" w:hint="eastAsia"/>
                <w:sz w:val="20"/>
              </w:rPr>
            </w:pPr>
          </w:p>
        </w:tc>
        <w:tc>
          <w:tcPr>
            <w:tcW w:w="1320" w:type="dxa"/>
          </w:tcPr>
          <w:p w14:paraId="2CC029B9" w14:textId="77777777" w:rsidR="004E13C0" w:rsidRDefault="004E13C0">
            <w:pPr>
              <w:pStyle w:val="TableParagraph"/>
              <w:rPr>
                <w:rFonts w:ascii="Times New Roman" w:hint="eastAsia"/>
                <w:sz w:val="20"/>
              </w:rPr>
            </w:pPr>
          </w:p>
        </w:tc>
        <w:tc>
          <w:tcPr>
            <w:tcW w:w="1428" w:type="dxa"/>
          </w:tcPr>
          <w:p w14:paraId="630D6D1B" w14:textId="77777777" w:rsidR="004E13C0" w:rsidRDefault="004E13C0">
            <w:pPr>
              <w:pStyle w:val="TableParagraph"/>
              <w:rPr>
                <w:rFonts w:ascii="Times New Roman" w:hint="eastAsia"/>
                <w:sz w:val="20"/>
              </w:rPr>
            </w:pPr>
          </w:p>
        </w:tc>
        <w:tc>
          <w:tcPr>
            <w:tcW w:w="1080" w:type="dxa"/>
          </w:tcPr>
          <w:p w14:paraId="151F88EA" w14:textId="77777777" w:rsidR="004E13C0" w:rsidRDefault="004E13C0">
            <w:pPr>
              <w:pStyle w:val="TableParagraph"/>
              <w:rPr>
                <w:rFonts w:ascii="Times New Roman" w:hint="eastAsia"/>
                <w:sz w:val="20"/>
              </w:rPr>
            </w:pPr>
          </w:p>
        </w:tc>
        <w:tc>
          <w:tcPr>
            <w:tcW w:w="1032" w:type="dxa"/>
          </w:tcPr>
          <w:p w14:paraId="75D44642" w14:textId="77777777" w:rsidR="004E13C0" w:rsidRDefault="004E13C0">
            <w:pPr>
              <w:pStyle w:val="TableParagraph"/>
              <w:rPr>
                <w:rFonts w:ascii="Times New Roman" w:hint="eastAsia"/>
                <w:sz w:val="20"/>
              </w:rPr>
            </w:pPr>
          </w:p>
        </w:tc>
      </w:tr>
      <w:tr w:rsidR="004E13C0" w14:paraId="54076AA2" w14:textId="77777777">
        <w:trPr>
          <w:trHeight w:val="289"/>
        </w:trPr>
        <w:tc>
          <w:tcPr>
            <w:tcW w:w="2220" w:type="dxa"/>
          </w:tcPr>
          <w:p w14:paraId="496550C5" w14:textId="77777777" w:rsidR="004E13C0" w:rsidRDefault="008B1481">
            <w:pPr>
              <w:pStyle w:val="TableParagraph"/>
              <w:spacing w:before="30" w:line="240" w:lineRule="exact"/>
              <w:ind w:left="35"/>
              <w:rPr>
                <w:rFonts w:hint="eastAsia"/>
                <w:b/>
                <w:sz w:val="20"/>
              </w:rPr>
            </w:pPr>
            <w:r>
              <w:rPr>
                <w:b/>
                <w:sz w:val="20"/>
              </w:rPr>
              <w:t>1.采矿</w:t>
            </w:r>
          </w:p>
        </w:tc>
        <w:tc>
          <w:tcPr>
            <w:tcW w:w="1008" w:type="dxa"/>
          </w:tcPr>
          <w:p w14:paraId="4ED87F97" w14:textId="77777777" w:rsidR="004E13C0" w:rsidRDefault="004E13C0">
            <w:pPr>
              <w:pStyle w:val="TableParagraph"/>
              <w:rPr>
                <w:rFonts w:ascii="Times New Roman" w:hint="eastAsia"/>
                <w:sz w:val="20"/>
              </w:rPr>
            </w:pPr>
          </w:p>
        </w:tc>
        <w:tc>
          <w:tcPr>
            <w:tcW w:w="1488" w:type="dxa"/>
          </w:tcPr>
          <w:p w14:paraId="62A39E84" w14:textId="77777777" w:rsidR="004E13C0" w:rsidRDefault="004E13C0">
            <w:pPr>
              <w:pStyle w:val="TableParagraph"/>
              <w:rPr>
                <w:rFonts w:ascii="Times New Roman" w:hint="eastAsia"/>
                <w:sz w:val="20"/>
              </w:rPr>
            </w:pPr>
          </w:p>
        </w:tc>
        <w:tc>
          <w:tcPr>
            <w:tcW w:w="1320" w:type="dxa"/>
          </w:tcPr>
          <w:p w14:paraId="3A0525EA" w14:textId="77777777" w:rsidR="004E13C0" w:rsidRDefault="004E13C0">
            <w:pPr>
              <w:pStyle w:val="TableParagraph"/>
              <w:rPr>
                <w:rFonts w:ascii="Times New Roman" w:hint="eastAsia"/>
                <w:sz w:val="20"/>
              </w:rPr>
            </w:pPr>
          </w:p>
        </w:tc>
        <w:tc>
          <w:tcPr>
            <w:tcW w:w="1428" w:type="dxa"/>
          </w:tcPr>
          <w:p w14:paraId="728C546D" w14:textId="77777777" w:rsidR="004E13C0" w:rsidRDefault="004E13C0">
            <w:pPr>
              <w:pStyle w:val="TableParagraph"/>
              <w:rPr>
                <w:rFonts w:ascii="Times New Roman" w:hint="eastAsia"/>
                <w:sz w:val="20"/>
              </w:rPr>
            </w:pPr>
          </w:p>
        </w:tc>
        <w:tc>
          <w:tcPr>
            <w:tcW w:w="1080" w:type="dxa"/>
          </w:tcPr>
          <w:p w14:paraId="0C8FD250" w14:textId="77777777" w:rsidR="004E13C0" w:rsidRDefault="004E13C0">
            <w:pPr>
              <w:pStyle w:val="TableParagraph"/>
              <w:rPr>
                <w:rFonts w:ascii="Times New Roman" w:hint="eastAsia"/>
                <w:sz w:val="20"/>
              </w:rPr>
            </w:pPr>
          </w:p>
        </w:tc>
        <w:tc>
          <w:tcPr>
            <w:tcW w:w="1032" w:type="dxa"/>
          </w:tcPr>
          <w:p w14:paraId="0483EC28" w14:textId="77777777" w:rsidR="004E13C0" w:rsidRDefault="004E13C0">
            <w:pPr>
              <w:pStyle w:val="TableParagraph"/>
              <w:rPr>
                <w:rFonts w:ascii="Times New Roman" w:hint="eastAsia"/>
                <w:sz w:val="20"/>
              </w:rPr>
            </w:pPr>
          </w:p>
        </w:tc>
      </w:tr>
      <w:tr w:rsidR="004E13C0" w14:paraId="34C54914" w14:textId="77777777">
        <w:trPr>
          <w:trHeight w:val="289"/>
        </w:trPr>
        <w:tc>
          <w:tcPr>
            <w:tcW w:w="2220" w:type="dxa"/>
          </w:tcPr>
          <w:p w14:paraId="3B92BA38" w14:textId="77777777" w:rsidR="004E13C0" w:rsidRDefault="008B1481">
            <w:pPr>
              <w:pStyle w:val="TableParagraph"/>
              <w:spacing w:before="30" w:line="240" w:lineRule="exact"/>
              <w:ind w:left="35"/>
              <w:rPr>
                <w:rFonts w:hint="eastAsia"/>
                <w:b/>
                <w:sz w:val="20"/>
              </w:rPr>
            </w:pPr>
            <w:r>
              <w:rPr>
                <w:b/>
                <w:sz w:val="20"/>
              </w:rPr>
              <w:t>2.选矿</w:t>
            </w:r>
          </w:p>
        </w:tc>
        <w:tc>
          <w:tcPr>
            <w:tcW w:w="1008" w:type="dxa"/>
          </w:tcPr>
          <w:p w14:paraId="06FEC95E" w14:textId="77777777" w:rsidR="004E13C0" w:rsidRDefault="004E13C0">
            <w:pPr>
              <w:pStyle w:val="TableParagraph"/>
              <w:rPr>
                <w:rFonts w:ascii="Times New Roman" w:hint="eastAsia"/>
                <w:sz w:val="20"/>
              </w:rPr>
            </w:pPr>
          </w:p>
        </w:tc>
        <w:tc>
          <w:tcPr>
            <w:tcW w:w="1488" w:type="dxa"/>
          </w:tcPr>
          <w:p w14:paraId="777FD883" w14:textId="77777777" w:rsidR="004E13C0" w:rsidRDefault="004E13C0">
            <w:pPr>
              <w:pStyle w:val="TableParagraph"/>
              <w:rPr>
                <w:rFonts w:ascii="Times New Roman" w:hint="eastAsia"/>
                <w:sz w:val="20"/>
              </w:rPr>
            </w:pPr>
          </w:p>
        </w:tc>
        <w:tc>
          <w:tcPr>
            <w:tcW w:w="1320" w:type="dxa"/>
          </w:tcPr>
          <w:p w14:paraId="7EA210B9" w14:textId="77777777" w:rsidR="004E13C0" w:rsidRDefault="004E13C0">
            <w:pPr>
              <w:pStyle w:val="TableParagraph"/>
              <w:rPr>
                <w:rFonts w:ascii="Times New Roman" w:hint="eastAsia"/>
                <w:sz w:val="20"/>
              </w:rPr>
            </w:pPr>
          </w:p>
        </w:tc>
        <w:tc>
          <w:tcPr>
            <w:tcW w:w="1428" w:type="dxa"/>
          </w:tcPr>
          <w:p w14:paraId="2A688238" w14:textId="77777777" w:rsidR="004E13C0" w:rsidRDefault="004E13C0">
            <w:pPr>
              <w:pStyle w:val="TableParagraph"/>
              <w:rPr>
                <w:rFonts w:ascii="Times New Roman" w:hint="eastAsia"/>
                <w:sz w:val="20"/>
              </w:rPr>
            </w:pPr>
          </w:p>
        </w:tc>
        <w:tc>
          <w:tcPr>
            <w:tcW w:w="1080" w:type="dxa"/>
          </w:tcPr>
          <w:p w14:paraId="06585F4F" w14:textId="77777777" w:rsidR="004E13C0" w:rsidRDefault="004E13C0">
            <w:pPr>
              <w:pStyle w:val="TableParagraph"/>
              <w:rPr>
                <w:rFonts w:ascii="Times New Roman" w:hint="eastAsia"/>
                <w:sz w:val="20"/>
              </w:rPr>
            </w:pPr>
          </w:p>
        </w:tc>
        <w:tc>
          <w:tcPr>
            <w:tcW w:w="1032" w:type="dxa"/>
          </w:tcPr>
          <w:p w14:paraId="074D1FB0" w14:textId="77777777" w:rsidR="004E13C0" w:rsidRDefault="004E13C0">
            <w:pPr>
              <w:pStyle w:val="TableParagraph"/>
              <w:rPr>
                <w:rFonts w:ascii="Times New Roman" w:hint="eastAsia"/>
                <w:sz w:val="20"/>
              </w:rPr>
            </w:pPr>
          </w:p>
        </w:tc>
      </w:tr>
      <w:tr w:rsidR="004E13C0" w14:paraId="00E75F1E" w14:textId="77777777">
        <w:trPr>
          <w:trHeight w:val="289"/>
        </w:trPr>
        <w:tc>
          <w:tcPr>
            <w:tcW w:w="2220" w:type="dxa"/>
          </w:tcPr>
          <w:p w14:paraId="0F914934" w14:textId="77777777" w:rsidR="004E13C0" w:rsidRDefault="008B1481">
            <w:pPr>
              <w:pStyle w:val="TableParagraph"/>
              <w:spacing w:before="30" w:line="240" w:lineRule="exact"/>
              <w:ind w:left="35"/>
              <w:rPr>
                <w:rFonts w:hint="eastAsia"/>
                <w:b/>
                <w:sz w:val="20"/>
              </w:rPr>
            </w:pPr>
            <w:r>
              <w:rPr>
                <w:b/>
                <w:sz w:val="20"/>
              </w:rPr>
              <w:t>3.烧结</w:t>
            </w:r>
          </w:p>
        </w:tc>
        <w:tc>
          <w:tcPr>
            <w:tcW w:w="1008" w:type="dxa"/>
          </w:tcPr>
          <w:p w14:paraId="53B20790" w14:textId="77777777" w:rsidR="004E13C0" w:rsidRDefault="004E13C0">
            <w:pPr>
              <w:pStyle w:val="TableParagraph"/>
              <w:rPr>
                <w:rFonts w:ascii="Times New Roman" w:hint="eastAsia"/>
                <w:sz w:val="20"/>
              </w:rPr>
            </w:pPr>
          </w:p>
        </w:tc>
        <w:tc>
          <w:tcPr>
            <w:tcW w:w="1488" w:type="dxa"/>
          </w:tcPr>
          <w:p w14:paraId="6FD8F793" w14:textId="77777777" w:rsidR="004E13C0" w:rsidRDefault="004E13C0">
            <w:pPr>
              <w:pStyle w:val="TableParagraph"/>
              <w:rPr>
                <w:rFonts w:ascii="Times New Roman" w:hint="eastAsia"/>
                <w:sz w:val="20"/>
              </w:rPr>
            </w:pPr>
          </w:p>
        </w:tc>
        <w:tc>
          <w:tcPr>
            <w:tcW w:w="1320" w:type="dxa"/>
          </w:tcPr>
          <w:p w14:paraId="719EC18E" w14:textId="77777777" w:rsidR="004E13C0" w:rsidRDefault="004E13C0">
            <w:pPr>
              <w:pStyle w:val="TableParagraph"/>
              <w:rPr>
                <w:rFonts w:ascii="Times New Roman" w:hint="eastAsia"/>
                <w:sz w:val="20"/>
              </w:rPr>
            </w:pPr>
          </w:p>
        </w:tc>
        <w:tc>
          <w:tcPr>
            <w:tcW w:w="1428" w:type="dxa"/>
          </w:tcPr>
          <w:p w14:paraId="727447DD" w14:textId="77777777" w:rsidR="004E13C0" w:rsidRDefault="004E13C0">
            <w:pPr>
              <w:pStyle w:val="TableParagraph"/>
              <w:rPr>
                <w:rFonts w:ascii="Times New Roman" w:hint="eastAsia"/>
                <w:sz w:val="20"/>
              </w:rPr>
            </w:pPr>
          </w:p>
        </w:tc>
        <w:tc>
          <w:tcPr>
            <w:tcW w:w="1080" w:type="dxa"/>
          </w:tcPr>
          <w:p w14:paraId="71F5DD0C" w14:textId="77777777" w:rsidR="004E13C0" w:rsidRDefault="004E13C0">
            <w:pPr>
              <w:pStyle w:val="TableParagraph"/>
              <w:rPr>
                <w:rFonts w:ascii="Times New Roman" w:hint="eastAsia"/>
                <w:sz w:val="20"/>
              </w:rPr>
            </w:pPr>
          </w:p>
        </w:tc>
        <w:tc>
          <w:tcPr>
            <w:tcW w:w="1032" w:type="dxa"/>
          </w:tcPr>
          <w:p w14:paraId="002E07A1" w14:textId="77777777" w:rsidR="004E13C0" w:rsidRDefault="004E13C0">
            <w:pPr>
              <w:pStyle w:val="TableParagraph"/>
              <w:rPr>
                <w:rFonts w:ascii="Times New Roman" w:hint="eastAsia"/>
                <w:sz w:val="20"/>
              </w:rPr>
            </w:pPr>
          </w:p>
        </w:tc>
      </w:tr>
      <w:tr w:rsidR="004E13C0" w14:paraId="45D9F525" w14:textId="77777777">
        <w:trPr>
          <w:trHeight w:val="289"/>
        </w:trPr>
        <w:tc>
          <w:tcPr>
            <w:tcW w:w="2220" w:type="dxa"/>
          </w:tcPr>
          <w:p w14:paraId="4738BB25" w14:textId="77777777" w:rsidR="004E13C0" w:rsidRDefault="008B1481">
            <w:pPr>
              <w:pStyle w:val="TableParagraph"/>
              <w:spacing w:before="30" w:line="240" w:lineRule="exact"/>
              <w:ind w:left="35"/>
              <w:rPr>
                <w:rFonts w:hint="eastAsia"/>
                <w:b/>
                <w:sz w:val="20"/>
                <w:lang w:val="en-US"/>
              </w:rPr>
            </w:pPr>
            <w:r>
              <w:rPr>
                <w:rFonts w:hint="eastAsia"/>
                <w:b/>
                <w:sz w:val="20"/>
                <w:lang w:val="en-US"/>
              </w:rPr>
              <w:t>4.锅炉</w:t>
            </w:r>
          </w:p>
        </w:tc>
        <w:tc>
          <w:tcPr>
            <w:tcW w:w="1008" w:type="dxa"/>
          </w:tcPr>
          <w:p w14:paraId="667059F6" w14:textId="77777777" w:rsidR="004E13C0" w:rsidRDefault="004E13C0">
            <w:pPr>
              <w:pStyle w:val="TableParagraph"/>
              <w:rPr>
                <w:rFonts w:ascii="Times New Roman" w:hint="eastAsia"/>
                <w:sz w:val="20"/>
              </w:rPr>
            </w:pPr>
          </w:p>
        </w:tc>
        <w:tc>
          <w:tcPr>
            <w:tcW w:w="1488" w:type="dxa"/>
          </w:tcPr>
          <w:p w14:paraId="7F381784" w14:textId="77777777" w:rsidR="004E13C0" w:rsidRDefault="004E13C0">
            <w:pPr>
              <w:pStyle w:val="TableParagraph"/>
              <w:rPr>
                <w:rFonts w:ascii="Times New Roman" w:hint="eastAsia"/>
                <w:sz w:val="20"/>
              </w:rPr>
            </w:pPr>
          </w:p>
        </w:tc>
        <w:tc>
          <w:tcPr>
            <w:tcW w:w="1320" w:type="dxa"/>
          </w:tcPr>
          <w:p w14:paraId="25EB2B66" w14:textId="77777777" w:rsidR="004E13C0" w:rsidRDefault="004E13C0">
            <w:pPr>
              <w:pStyle w:val="TableParagraph"/>
              <w:rPr>
                <w:rFonts w:ascii="Times New Roman" w:hint="eastAsia"/>
                <w:sz w:val="20"/>
              </w:rPr>
            </w:pPr>
          </w:p>
        </w:tc>
        <w:tc>
          <w:tcPr>
            <w:tcW w:w="1428" w:type="dxa"/>
          </w:tcPr>
          <w:p w14:paraId="49ECB90D" w14:textId="77777777" w:rsidR="004E13C0" w:rsidRDefault="004E13C0">
            <w:pPr>
              <w:pStyle w:val="TableParagraph"/>
              <w:rPr>
                <w:rFonts w:ascii="Times New Roman" w:hint="eastAsia"/>
                <w:sz w:val="20"/>
              </w:rPr>
            </w:pPr>
          </w:p>
        </w:tc>
        <w:tc>
          <w:tcPr>
            <w:tcW w:w="1080" w:type="dxa"/>
          </w:tcPr>
          <w:p w14:paraId="19840F20" w14:textId="77777777" w:rsidR="004E13C0" w:rsidRDefault="004E13C0">
            <w:pPr>
              <w:pStyle w:val="TableParagraph"/>
              <w:rPr>
                <w:rFonts w:ascii="Times New Roman" w:hint="eastAsia"/>
                <w:sz w:val="20"/>
              </w:rPr>
            </w:pPr>
          </w:p>
        </w:tc>
        <w:tc>
          <w:tcPr>
            <w:tcW w:w="1032" w:type="dxa"/>
          </w:tcPr>
          <w:p w14:paraId="7A450B93" w14:textId="77777777" w:rsidR="004E13C0" w:rsidRDefault="004E13C0">
            <w:pPr>
              <w:pStyle w:val="TableParagraph"/>
              <w:rPr>
                <w:rFonts w:ascii="Times New Roman" w:hint="eastAsia"/>
                <w:sz w:val="20"/>
              </w:rPr>
            </w:pPr>
          </w:p>
        </w:tc>
      </w:tr>
      <w:tr w:rsidR="004E13C0" w14:paraId="4C30E6DB" w14:textId="77777777">
        <w:trPr>
          <w:trHeight w:val="289"/>
        </w:trPr>
        <w:tc>
          <w:tcPr>
            <w:tcW w:w="2220" w:type="dxa"/>
          </w:tcPr>
          <w:p w14:paraId="559E7843" w14:textId="77777777" w:rsidR="004E13C0" w:rsidRDefault="008B1481">
            <w:pPr>
              <w:pStyle w:val="TableParagraph"/>
              <w:spacing w:before="30" w:line="240" w:lineRule="exact"/>
              <w:ind w:left="35"/>
              <w:rPr>
                <w:rFonts w:hint="eastAsia"/>
                <w:b/>
                <w:sz w:val="20"/>
                <w:lang w:val="en-US"/>
              </w:rPr>
            </w:pPr>
            <w:r>
              <w:rPr>
                <w:rFonts w:hint="eastAsia"/>
                <w:b/>
                <w:sz w:val="20"/>
                <w:lang w:val="en-US"/>
              </w:rPr>
              <w:t>5.其它</w:t>
            </w:r>
          </w:p>
        </w:tc>
        <w:tc>
          <w:tcPr>
            <w:tcW w:w="1008" w:type="dxa"/>
          </w:tcPr>
          <w:p w14:paraId="3B788ACA" w14:textId="77777777" w:rsidR="004E13C0" w:rsidRDefault="004E13C0">
            <w:pPr>
              <w:pStyle w:val="TableParagraph"/>
              <w:rPr>
                <w:rFonts w:ascii="Times New Roman" w:hint="eastAsia"/>
                <w:sz w:val="20"/>
              </w:rPr>
            </w:pPr>
          </w:p>
        </w:tc>
        <w:tc>
          <w:tcPr>
            <w:tcW w:w="1488" w:type="dxa"/>
          </w:tcPr>
          <w:p w14:paraId="1A71492B" w14:textId="77777777" w:rsidR="004E13C0" w:rsidRDefault="004E13C0">
            <w:pPr>
              <w:pStyle w:val="TableParagraph"/>
              <w:rPr>
                <w:rFonts w:ascii="Times New Roman" w:hint="eastAsia"/>
                <w:sz w:val="20"/>
              </w:rPr>
            </w:pPr>
          </w:p>
        </w:tc>
        <w:tc>
          <w:tcPr>
            <w:tcW w:w="1320" w:type="dxa"/>
          </w:tcPr>
          <w:p w14:paraId="0710ABAD" w14:textId="77777777" w:rsidR="004E13C0" w:rsidRDefault="004E13C0">
            <w:pPr>
              <w:pStyle w:val="TableParagraph"/>
              <w:rPr>
                <w:rFonts w:ascii="Times New Roman" w:hint="eastAsia"/>
                <w:sz w:val="20"/>
              </w:rPr>
            </w:pPr>
          </w:p>
        </w:tc>
        <w:tc>
          <w:tcPr>
            <w:tcW w:w="1428" w:type="dxa"/>
          </w:tcPr>
          <w:p w14:paraId="2596B00A" w14:textId="77777777" w:rsidR="004E13C0" w:rsidRDefault="004E13C0">
            <w:pPr>
              <w:pStyle w:val="TableParagraph"/>
              <w:rPr>
                <w:rFonts w:ascii="Times New Roman" w:hint="eastAsia"/>
                <w:sz w:val="20"/>
              </w:rPr>
            </w:pPr>
          </w:p>
        </w:tc>
        <w:tc>
          <w:tcPr>
            <w:tcW w:w="1080" w:type="dxa"/>
          </w:tcPr>
          <w:p w14:paraId="20EC3F35" w14:textId="77777777" w:rsidR="004E13C0" w:rsidRDefault="004E13C0">
            <w:pPr>
              <w:pStyle w:val="TableParagraph"/>
              <w:rPr>
                <w:rFonts w:ascii="Times New Roman" w:hint="eastAsia"/>
                <w:sz w:val="20"/>
              </w:rPr>
            </w:pPr>
          </w:p>
        </w:tc>
        <w:tc>
          <w:tcPr>
            <w:tcW w:w="1032" w:type="dxa"/>
          </w:tcPr>
          <w:p w14:paraId="2241AA59" w14:textId="77777777" w:rsidR="004E13C0" w:rsidRDefault="004E13C0">
            <w:pPr>
              <w:pStyle w:val="TableParagraph"/>
              <w:rPr>
                <w:rFonts w:ascii="Times New Roman" w:hint="eastAsia"/>
                <w:sz w:val="20"/>
              </w:rPr>
            </w:pPr>
          </w:p>
        </w:tc>
      </w:tr>
      <w:tr w:rsidR="004E13C0" w14:paraId="4BA8A6A0" w14:textId="77777777">
        <w:trPr>
          <w:trHeight w:val="289"/>
        </w:trPr>
        <w:tc>
          <w:tcPr>
            <w:tcW w:w="2220" w:type="dxa"/>
          </w:tcPr>
          <w:p w14:paraId="0B154730" w14:textId="77777777" w:rsidR="004E13C0" w:rsidRDefault="004E13C0">
            <w:pPr>
              <w:pStyle w:val="TableParagraph"/>
              <w:spacing w:before="30" w:line="240" w:lineRule="exact"/>
              <w:ind w:left="35"/>
              <w:rPr>
                <w:rFonts w:hint="eastAsia"/>
                <w:b/>
                <w:sz w:val="20"/>
              </w:rPr>
            </w:pPr>
          </w:p>
        </w:tc>
        <w:tc>
          <w:tcPr>
            <w:tcW w:w="1008" w:type="dxa"/>
          </w:tcPr>
          <w:p w14:paraId="4A58B7EE" w14:textId="77777777" w:rsidR="004E13C0" w:rsidRDefault="004E13C0">
            <w:pPr>
              <w:pStyle w:val="TableParagraph"/>
              <w:rPr>
                <w:rFonts w:ascii="Times New Roman" w:hint="eastAsia"/>
                <w:sz w:val="20"/>
              </w:rPr>
            </w:pPr>
          </w:p>
        </w:tc>
        <w:tc>
          <w:tcPr>
            <w:tcW w:w="1488" w:type="dxa"/>
          </w:tcPr>
          <w:p w14:paraId="489507D7" w14:textId="77777777" w:rsidR="004E13C0" w:rsidRDefault="004E13C0">
            <w:pPr>
              <w:pStyle w:val="TableParagraph"/>
              <w:rPr>
                <w:rFonts w:ascii="Times New Roman" w:hint="eastAsia"/>
                <w:sz w:val="20"/>
              </w:rPr>
            </w:pPr>
          </w:p>
        </w:tc>
        <w:tc>
          <w:tcPr>
            <w:tcW w:w="1320" w:type="dxa"/>
          </w:tcPr>
          <w:p w14:paraId="185AAFE7" w14:textId="77777777" w:rsidR="004E13C0" w:rsidRDefault="004E13C0">
            <w:pPr>
              <w:pStyle w:val="TableParagraph"/>
              <w:rPr>
                <w:rFonts w:ascii="Times New Roman" w:hint="eastAsia"/>
                <w:sz w:val="20"/>
              </w:rPr>
            </w:pPr>
          </w:p>
        </w:tc>
        <w:tc>
          <w:tcPr>
            <w:tcW w:w="1428" w:type="dxa"/>
          </w:tcPr>
          <w:p w14:paraId="6A1B00DD" w14:textId="77777777" w:rsidR="004E13C0" w:rsidRDefault="004E13C0">
            <w:pPr>
              <w:pStyle w:val="TableParagraph"/>
              <w:rPr>
                <w:rFonts w:ascii="Times New Roman" w:hint="eastAsia"/>
                <w:sz w:val="20"/>
              </w:rPr>
            </w:pPr>
          </w:p>
        </w:tc>
        <w:tc>
          <w:tcPr>
            <w:tcW w:w="1080" w:type="dxa"/>
          </w:tcPr>
          <w:p w14:paraId="28FD1739" w14:textId="77777777" w:rsidR="004E13C0" w:rsidRDefault="004E13C0">
            <w:pPr>
              <w:pStyle w:val="TableParagraph"/>
              <w:rPr>
                <w:rFonts w:ascii="Times New Roman" w:hint="eastAsia"/>
                <w:sz w:val="20"/>
              </w:rPr>
            </w:pPr>
          </w:p>
        </w:tc>
        <w:tc>
          <w:tcPr>
            <w:tcW w:w="1032" w:type="dxa"/>
          </w:tcPr>
          <w:p w14:paraId="10709FA1" w14:textId="77777777" w:rsidR="004E13C0" w:rsidRDefault="004E13C0">
            <w:pPr>
              <w:pStyle w:val="TableParagraph"/>
              <w:rPr>
                <w:rFonts w:ascii="Times New Roman" w:hint="eastAsia"/>
                <w:sz w:val="20"/>
              </w:rPr>
            </w:pPr>
          </w:p>
        </w:tc>
      </w:tr>
      <w:tr w:rsidR="004E13C0" w14:paraId="0B28B984" w14:textId="77777777">
        <w:trPr>
          <w:trHeight w:val="289"/>
        </w:trPr>
        <w:tc>
          <w:tcPr>
            <w:tcW w:w="2220" w:type="dxa"/>
          </w:tcPr>
          <w:p w14:paraId="200D1860" w14:textId="77777777" w:rsidR="004E13C0" w:rsidRDefault="004E13C0">
            <w:pPr>
              <w:pStyle w:val="TableParagraph"/>
              <w:spacing w:before="30" w:line="240" w:lineRule="exact"/>
              <w:ind w:left="35"/>
              <w:rPr>
                <w:rFonts w:hint="eastAsia"/>
                <w:b/>
                <w:sz w:val="20"/>
              </w:rPr>
            </w:pPr>
          </w:p>
        </w:tc>
        <w:tc>
          <w:tcPr>
            <w:tcW w:w="1008" w:type="dxa"/>
          </w:tcPr>
          <w:p w14:paraId="316CE2F5" w14:textId="77777777" w:rsidR="004E13C0" w:rsidRDefault="004E13C0">
            <w:pPr>
              <w:pStyle w:val="TableParagraph"/>
              <w:rPr>
                <w:rFonts w:ascii="Times New Roman" w:hint="eastAsia"/>
                <w:sz w:val="20"/>
              </w:rPr>
            </w:pPr>
          </w:p>
        </w:tc>
        <w:tc>
          <w:tcPr>
            <w:tcW w:w="1488" w:type="dxa"/>
          </w:tcPr>
          <w:p w14:paraId="394BA0CE" w14:textId="77777777" w:rsidR="004E13C0" w:rsidRDefault="004E13C0">
            <w:pPr>
              <w:pStyle w:val="TableParagraph"/>
              <w:rPr>
                <w:rFonts w:ascii="Times New Roman" w:hint="eastAsia"/>
                <w:sz w:val="20"/>
              </w:rPr>
            </w:pPr>
          </w:p>
        </w:tc>
        <w:tc>
          <w:tcPr>
            <w:tcW w:w="1320" w:type="dxa"/>
          </w:tcPr>
          <w:p w14:paraId="2564C379" w14:textId="77777777" w:rsidR="004E13C0" w:rsidRDefault="004E13C0">
            <w:pPr>
              <w:pStyle w:val="TableParagraph"/>
              <w:rPr>
                <w:rFonts w:ascii="Times New Roman" w:hint="eastAsia"/>
                <w:sz w:val="20"/>
              </w:rPr>
            </w:pPr>
          </w:p>
        </w:tc>
        <w:tc>
          <w:tcPr>
            <w:tcW w:w="1428" w:type="dxa"/>
          </w:tcPr>
          <w:p w14:paraId="25ABBB1F" w14:textId="77777777" w:rsidR="004E13C0" w:rsidRDefault="004E13C0">
            <w:pPr>
              <w:pStyle w:val="TableParagraph"/>
              <w:rPr>
                <w:rFonts w:ascii="Times New Roman" w:hint="eastAsia"/>
                <w:sz w:val="20"/>
              </w:rPr>
            </w:pPr>
          </w:p>
        </w:tc>
        <w:tc>
          <w:tcPr>
            <w:tcW w:w="1080" w:type="dxa"/>
          </w:tcPr>
          <w:p w14:paraId="483656A6" w14:textId="77777777" w:rsidR="004E13C0" w:rsidRDefault="004E13C0">
            <w:pPr>
              <w:pStyle w:val="TableParagraph"/>
              <w:rPr>
                <w:rFonts w:ascii="Times New Roman" w:hint="eastAsia"/>
                <w:sz w:val="20"/>
              </w:rPr>
            </w:pPr>
          </w:p>
        </w:tc>
        <w:tc>
          <w:tcPr>
            <w:tcW w:w="1032" w:type="dxa"/>
          </w:tcPr>
          <w:p w14:paraId="67A6F598" w14:textId="77777777" w:rsidR="004E13C0" w:rsidRDefault="004E13C0">
            <w:pPr>
              <w:pStyle w:val="TableParagraph"/>
              <w:rPr>
                <w:rFonts w:ascii="Times New Roman" w:hint="eastAsia"/>
                <w:sz w:val="20"/>
              </w:rPr>
            </w:pPr>
          </w:p>
        </w:tc>
      </w:tr>
    </w:tbl>
    <w:p w14:paraId="3461A2A5" w14:textId="77777777" w:rsidR="004E13C0" w:rsidRDefault="004E13C0">
      <w:pPr>
        <w:spacing w:before="20" w:after="14"/>
        <w:ind w:left="732"/>
        <w:rPr>
          <w:rFonts w:hint="eastAsia"/>
          <w:b/>
          <w:sz w:val="20"/>
        </w:rPr>
      </w:pPr>
    </w:p>
    <w:p w14:paraId="20A9556E" w14:textId="77777777" w:rsidR="004E13C0" w:rsidRDefault="008B1481">
      <w:pPr>
        <w:spacing w:before="20" w:after="14"/>
        <w:ind w:left="732"/>
        <w:rPr>
          <w:rFonts w:hint="eastAsia"/>
          <w:b/>
          <w:sz w:val="20"/>
        </w:rPr>
      </w:pPr>
      <w:r>
        <w:rPr>
          <w:b/>
          <w:sz w:val="20"/>
        </w:rPr>
        <w:t>十二.废气中主要污染物去除量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2"/>
        <w:gridCol w:w="2334"/>
        <w:gridCol w:w="1320"/>
        <w:gridCol w:w="1428"/>
        <w:gridCol w:w="2112"/>
      </w:tblGrid>
      <w:tr w:rsidR="004E13C0" w14:paraId="2D216595" w14:textId="77777777">
        <w:trPr>
          <w:trHeight w:val="289"/>
        </w:trPr>
        <w:tc>
          <w:tcPr>
            <w:tcW w:w="2382" w:type="dxa"/>
          </w:tcPr>
          <w:p w14:paraId="1B3F2D5D" w14:textId="77777777" w:rsidR="004E13C0" w:rsidRDefault="004E13C0">
            <w:pPr>
              <w:pStyle w:val="TableParagraph"/>
              <w:rPr>
                <w:rFonts w:ascii="Times New Roman" w:hint="eastAsia"/>
                <w:sz w:val="20"/>
              </w:rPr>
            </w:pPr>
          </w:p>
        </w:tc>
        <w:tc>
          <w:tcPr>
            <w:tcW w:w="2334" w:type="dxa"/>
          </w:tcPr>
          <w:p w14:paraId="61BBF870" w14:textId="77777777" w:rsidR="004E13C0" w:rsidRDefault="008B1481">
            <w:pPr>
              <w:pStyle w:val="TableParagraph"/>
              <w:spacing w:before="20" w:line="249" w:lineRule="exact"/>
              <w:ind w:left="642"/>
              <w:rPr>
                <w:rFonts w:hint="eastAsia"/>
                <w:b/>
                <w:sz w:val="20"/>
              </w:rPr>
            </w:pPr>
            <w:r>
              <w:rPr>
                <w:b/>
                <w:sz w:val="20"/>
              </w:rPr>
              <w:t>二氧化硫(吨)</w:t>
            </w:r>
          </w:p>
        </w:tc>
        <w:tc>
          <w:tcPr>
            <w:tcW w:w="1320" w:type="dxa"/>
          </w:tcPr>
          <w:p w14:paraId="0336CE9D" w14:textId="77777777" w:rsidR="004E13C0" w:rsidRDefault="008B1481">
            <w:pPr>
              <w:pStyle w:val="TableParagraph"/>
              <w:spacing w:before="30" w:line="240" w:lineRule="exact"/>
              <w:ind w:left="210"/>
              <w:rPr>
                <w:rFonts w:hint="eastAsia"/>
                <w:b/>
                <w:sz w:val="20"/>
              </w:rPr>
            </w:pPr>
            <w:r>
              <w:rPr>
                <w:b/>
                <w:sz w:val="20"/>
              </w:rPr>
              <w:t>烟 尘(吨)</w:t>
            </w:r>
          </w:p>
        </w:tc>
        <w:tc>
          <w:tcPr>
            <w:tcW w:w="1428" w:type="dxa"/>
          </w:tcPr>
          <w:p w14:paraId="68A0FC0E" w14:textId="77777777" w:rsidR="004E13C0" w:rsidRDefault="008B1481">
            <w:pPr>
              <w:pStyle w:val="TableParagraph"/>
              <w:spacing w:before="30" w:line="240" w:lineRule="exact"/>
              <w:ind w:left="114"/>
              <w:rPr>
                <w:rFonts w:hint="eastAsia"/>
                <w:b/>
                <w:sz w:val="20"/>
              </w:rPr>
            </w:pPr>
            <w:r>
              <w:rPr>
                <w:b/>
                <w:sz w:val="20"/>
              </w:rPr>
              <w:t>工业粉尘(吨)</w:t>
            </w:r>
          </w:p>
        </w:tc>
        <w:tc>
          <w:tcPr>
            <w:tcW w:w="2112" w:type="dxa"/>
          </w:tcPr>
          <w:p w14:paraId="02F28693" w14:textId="77777777" w:rsidR="004E13C0" w:rsidRDefault="008B1481">
            <w:pPr>
              <w:pStyle w:val="TableParagraph"/>
              <w:spacing w:before="20" w:line="249" w:lineRule="exact"/>
              <w:ind w:left="458"/>
              <w:rPr>
                <w:rFonts w:hint="eastAsia"/>
                <w:b/>
                <w:sz w:val="20"/>
              </w:rPr>
            </w:pPr>
            <w:r>
              <w:rPr>
                <w:b/>
                <w:sz w:val="20"/>
              </w:rPr>
              <w:t>氮氧化物(吨)</w:t>
            </w:r>
          </w:p>
        </w:tc>
      </w:tr>
      <w:tr w:rsidR="004E13C0" w14:paraId="4D8355B4" w14:textId="77777777">
        <w:trPr>
          <w:trHeight w:val="289"/>
        </w:trPr>
        <w:tc>
          <w:tcPr>
            <w:tcW w:w="2382" w:type="dxa"/>
          </w:tcPr>
          <w:p w14:paraId="7542D71A" w14:textId="77777777" w:rsidR="004E13C0" w:rsidRDefault="008B1481">
            <w:pPr>
              <w:pStyle w:val="TableParagraph"/>
              <w:spacing w:before="30" w:line="240" w:lineRule="exact"/>
              <w:ind w:left="35"/>
              <w:rPr>
                <w:rFonts w:hint="eastAsia"/>
                <w:b/>
                <w:sz w:val="20"/>
              </w:rPr>
            </w:pPr>
            <w:r>
              <w:rPr>
                <w:b/>
                <w:sz w:val="20"/>
              </w:rPr>
              <w:t>去除量</w:t>
            </w:r>
          </w:p>
        </w:tc>
        <w:tc>
          <w:tcPr>
            <w:tcW w:w="2334" w:type="dxa"/>
          </w:tcPr>
          <w:p w14:paraId="2042E65A" w14:textId="77777777" w:rsidR="004E13C0" w:rsidRDefault="004E13C0">
            <w:pPr>
              <w:pStyle w:val="TableParagraph"/>
              <w:rPr>
                <w:rFonts w:ascii="Times New Roman" w:hint="eastAsia"/>
                <w:sz w:val="20"/>
              </w:rPr>
            </w:pPr>
          </w:p>
        </w:tc>
        <w:tc>
          <w:tcPr>
            <w:tcW w:w="1320" w:type="dxa"/>
          </w:tcPr>
          <w:p w14:paraId="418BBF5F" w14:textId="77777777" w:rsidR="004E13C0" w:rsidRDefault="004E13C0">
            <w:pPr>
              <w:pStyle w:val="TableParagraph"/>
              <w:rPr>
                <w:rFonts w:ascii="Times New Roman" w:hint="eastAsia"/>
                <w:sz w:val="20"/>
              </w:rPr>
            </w:pPr>
          </w:p>
        </w:tc>
        <w:tc>
          <w:tcPr>
            <w:tcW w:w="1428" w:type="dxa"/>
          </w:tcPr>
          <w:p w14:paraId="29396D97" w14:textId="77777777" w:rsidR="004E13C0" w:rsidRDefault="004E13C0">
            <w:pPr>
              <w:pStyle w:val="TableParagraph"/>
              <w:rPr>
                <w:rFonts w:ascii="Times New Roman" w:hint="eastAsia"/>
                <w:sz w:val="20"/>
              </w:rPr>
            </w:pPr>
          </w:p>
        </w:tc>
        <w:tc>
          <w:tcPr>
            <w:tcW w:w="2112" w:type="dxa"/>
          </w:tcPr>
          <w:p w14:paraId="1B2DF7AD" w14:textId="77777777" w:rsidR="004E13C0" w:rsidRDefault="004E13C0">
            <w:pPr>
              <w:pStyle w:val="TableParagraph"/>
              <w:rPr>
                <w:rFonts w:ascii="Times New Roman" w:hint="eastAsia"/>
                <w:sz w:val="20"/>
              </w:rPr>
            </w:pPr>
          </w:p>
        </w:tc>
      </w:tr>
      <w:tr w:rsidR="004E13C0" w14:paraId="7EE517C3" w14:textId="77777777">
        <w:trPr>
          <w:trHeight w:val="289"/>
        </w:trPr>
        <w:tc>
          <w:tcPr>
            <w:tcW w:w="2382" w:type="dxa"/>
          </w:tcPr>
          <w:p w14:paraId="427BBA86" w14:textId="77777777" w:rsidR="004E13C0" w:rsidRDefault="008B1481">
            <w:pPr>
              <w:pStyle w:val="TableParagraph"/>
              <w:spacing w:before="40" w:line="229" w:lineRule="exact"/>
              <w:ind w:left="33"/>
              <w:rPr>
                <w:rFonts w:hint="eastAsia"/>
                <w:b/>
                <w:sz w:val="18"/>
              </w:rPr>
            </w:pPr>
            <w:r>
              <w:rPr>
                <w:b/>
                <w:sz w:val="18"/>
              </w:rPr>
              <w:t>其中</w:t>
            </w:r>
            <w:r>
              <w:rPr>
                <w:rFonts w:hint="eastAsia"/>
                <w:b/>
                <w:sz w:val="18"/>
              </w:rPr>
              <w:t>：</w:t>
            </w:r>
            <w:r>
              <w:rPr>
                <w:b/>
                <w:sz w:val="18"/>
              </w:rPr>
              <w:t>当年新增设施去除量</w:t>
            </w:r>
          </w:p>
        </w:tc>
        <w:tc>
          <w:tcPr>
            <w:tcW w:w="2334" w:type="dxa"/>
          </w:tcPr>
          <w:p w14:paraId="1FAF823F" w14:textId="77777777" w:rsidR="004E13C0" w:rsidRDefault="004E13C0">
            <w:pPr>
              <w:pStyle w:val="TableParagraph"/>
              <w:rPr>
                <w:rFonts w:ascii="Times New Roman" w:hint="eastAsia"/>
                <w:sz w:val="20"/>
              </w:rPr>
            </w:pPr>
          </w:p>
        </w:tc>
        <w:tc>
          <w:tcPr>
            <w:tcW w:w="1320" w:type="dxa"/>
          </w:tcPr>
          <w:p w14:paraId="2B245D04" w14:textId="77777777" w:rsidR="004E13C0" w:rsidRDefault="004E13C0">
            <w:pPr>
              <w:pStyle w:val="TableParagraph"/>
              <w:rPr>
                <w:rFonts w:ascii="Times New Roman" w:hint="eastAsia"/>
                <w:sz w:val="20"/>
              </w:rPr>
            </w:pPr>
          </w:p>
        </w:tc>
        <w:tc>
          <w:tcPr>
            <w:tcW w:w="1428" w:type="dxa"/>
          </w:tcPr>
          <w:p w14:paraId="2D1129C9" w14:textId="77777777" w:rsidR="004E13C0" w:rsidRDefault="004E13C0">
            <w:pPr>
              <w:pStyle w:val="TableParagraph"/>
              <w:rPr>
                <w:rFonts w:ascii="Times New Roman" w:hint="eastAsia"/>
                <w:sz w:val="20"/>
              </w:rPr>
            </w:pPr>
          </w:p>
        </w:tc>
        <w:tc>
          <w:tcPr>
            <w:tcW w:w="2112" w:type="dxa"/>
          </w:tcPr>
          <w:p w14:paraId="067CDADE" w14:textId="77777777" w:rsidR="004E13C0" w:rsidRDefault="004E13C0">
            <w:pPr>
              <w:pStyle w:val="TableParagraph"/>
              <w:rPr>
                <w:rFonts w:ascii="Times New Roman" w:hint="eastAsia"/>
                <w:sz w:val="20"/>
              </w:rPr>
            </w:pPr>
          </w:p>
        </w:tc>
      </w:tr>
    </w:tbl>
    <w:p w14:paraId="35CD9EFC" w14:textId="77777777" w:rsidR="004E13C0" w:rsidRDefault="004E13C0">
      <w:pPr>
        <w:spacing w:before="20" w:after="14"/>
        <w:ind w:left="732"/>
        <w:rPr>
          <w:rFonts w:hint="eastAsia"/>
          <w:b/>
          <w:sz w:val="20"/>
        </w:rPr>
      </w:pPr>
    </w:p>
    <w:p w14:paraId="2C58E8DD" w14:textId="77777777" w:rsidR="004E13C0" w:rsidRDefault="008B1481">
      <w:pPr>
        <w:spacing w:before="20" w:after="14"/>
        <w:ind w:left="732"/>
        <w:rPr>
          <w:rFonts w:hint="eastAsia"/>
          <w:b/>
          <w:sz w:val="20"/>
        </w:rPr>
      </w:pPr>
      <w:r>
        <w:rPr>
          <w:b/>
          <w:sz w:val="20"/>
        </w:rPr>
        <w:t>十三.废气中主要污染物排放量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20"/>
        <w:gridCol w:w="2496"/>
        <w:gridCol w:w="1320"/>
        <w:gridCol w:w="1428"/>
        <w:gridCol w:w="2112"/>
      </w:tblGrid>
      <w:tr w:rsidR="004E13C0" w14:paraId="4702163C" w14:textId="77777777">
        <w:trPr>
          <w:trHeight w:val="289"/>
        </w:trPr>
        <w:tc>
          <w:tcPr>
            <w:tcW w:w="2220" w:type="dxa"/>
          </w:tcPr>
          <w:p w14:paraId="69EA2C6A" w14:textId="77777777" w:rsidR="004E13C0" w:rsidRDefault="004E13C0">
            <w:pPr>
              <w:pStyle w:val="TableParagraph"/>
              <w:rPr>
                <w:rFonts w:ascii="Times New Roman" w:hint="eastAsia"/>
                <w:sz w:val="20"/>
              </w:rPr>
            </w:pPr>
          </w:p>
        </w:tc>
        <w:tc>
          <w:tcPr>
            <w:tcW w:w="2496" w:type="dxa"/>
          </w:tcPr>
          <w:p w14:paraId="57B6DF4F" w14:textId="77777777" w:rsidR="004E13C0" w:rsidRDefault="008B1481">
            <w:pPr>
              <w:pStyle w:val="TableParagraph"/>
              <w:spacing w:before="20" w:line="249" w:lineRule="exact"/>
              <w:ind w:left="642"/>
              <w:rPr>
                <w:rFonts w:hint="eastAsia"/>
                <w:b/>
                <w:sz w:val="20"/>
              </w:rPr>
            </w:pPr>
            <w:r>
              <w:rPr>
                <w:b/>
                <w:sz w:val="20"/>
              </w:rPr>
              <w:t>二氧化硫(吨)</w:t>
            </w:r>
          </w:p>
        </w:tc>
        <w:tc>
          <w:tcPr>
            <w:tcW w:w="1320" w:type="dxa"/>
          </w:tcPr>
          <w:p w14:paraId="1DA1BCC2" w14:textId="77777777" w:rsidR="004E13C0" w:rsidRDefault="008B1481">
            <w:pPr>
              <w:pStyle w:val="TableParagraph"/>
              <w:spacing w:before="30" w:line="240" w:lineRule="exact"/>
              <w:ind w:left="210"/>
              <w:rPr>
                <w:rFonts w:hint="eastAsia"/>
                <w:b/>
                <w:sz w:val="20"/>
              </w:rPr>
            </w:pPr>
            <w:r>
              <w:rPr>
                <w:b/>
                <w:sz w:val="20"/>
              </w:rPr>
              <w:t>烟 尘(吨)</w:t>
            </w:r>
          </w:p>
        </w:tc>
        <w:tc>
          <w:tcPr>
            <w:tcW w:w="1428" w:type="dxa"/>
          </w:tcPr>
          <w:p w14:paraId="60D316E5" w14:textId="77777777" w:rsidR="004E13C0" w:rsidRDefault="008B1481">
            <w:pPr>
              <w:pStyle w:val="TableParagraph"/>
              <w:spacing w:before="30" w:line="240" w:lineRule="exact"/>
              <w:ind w:left="114"/>
              <w:rPr>
                <w:rFonts w:hint="eastAsia"/>
                <w:b/>
                <w:sz w:val="20"/>
              </w:rPr>
            </w:pPr>
            <w:r>
              <w:rPr>
                <w:b/>
                <w:sz w:val="20"/>
              </w:rPr>
              <w:t>工业粉尘(吨)</w:t>
            </w:r>
          </w:p>
        </w:tc>
        <w:tc>
          <w:tcPr>
            <w:tcW w:w="2112" w:type="dxa"/>
          </w:tcPr>
          <w:p w14:paraId="1D2246C8" w14:textId="77777777" w:rsidR="004E13C0" w:rsidRDefault="008B1481">
            <w:pPr>
              <w:pStyle w:val="TableParagraph"/>
              <w:spacing w:before="20" w:line="249" w:lineRule="exact"/>
              <w:ind w:left="458"/>
              <w:rPr>
                <w:rFonts w:hint="eastAsia"/>
                <w:b/>
                <w:sz w:val="20"/>
              </w:rPr>
            </w:pPr>
            <w:r>
              <w:rPr>
                <w:b/>
                <w:sz w:val="20"/>
              </w:rPr>
              <w:t>氮氧化物(吨)</w:t>
            </w:r>
          </w:p>
        </w:tc>
      </w:tr>
      <w:tr w:rsidR="004E13C0" w14:paraId="7BB62D88" w14:textId="77777777">
        <w:trPr>
          <w:trHeight w:val="289"/>
        </w:trPr>
        <w:tc>
          <w:tcPr>
            <w:tcW w:w="2220" w:type="dxa"/>
          </w:tcPr>
          <w:p w14:paraId="361BE2C0" w14:textId="77777777" w:rsidR="004E13C0" w:rsidRDefault="008B1481">
            <w:pPr>
              <w:pStyle w:val="TableParagraph"/>
              <w:spacing w:before="30" w:line="240" w:lineRule="exact"/>
              <w:ind w:left="35"/>
              <w:rPr>
                <w:rFonts w:hint="eastAsia"/>
                <w:b/>
                <w:sz w:val="20"/>
              </w:rPr>
            </w:pPr>
            <w:r>
              <w:rPr>
                <w:b/>
                <w:sz w:val="20"/>
              </w:rPr>
              <w:t>排放量总计</w:t>
            </w:r>
          </w:p>
        </w:tc>
        <w:tc>
          <w:tcPr>
            <w:tcW w:w="2496" w:type="dxa"/>
          </w:tcPr>
          <w:p w14:paraId="66D6A941" w14:textId="77777777" w:rsidR="004E13C0" w:rsidRDefault="004E13C0">
            <w:pPr>
              <w:pStyle w:val="TableParagraph"/>
              <w:rPr>
                <w:rFonts w:ascii="Times New Roman" w:hint="eastAsia"/>
                <w:sz w:val="20"/>
              </w:rPr>
            </w:pPr>
          </w:p>
        </w:tc>
        <w:tc>
          <w:tcPr>
            <w:tcW w:w="1320" w:type="dxa"/>
          </w:tcPr>
          <w:p w14:paraId="542803B8" w14:textId="77777777" w:rsidR="004E13C0" w:rsidRDefault="004E13C0">
            <w:pPr>
              <w:pStyle w:val="TableParagraph"/>
              <w:rPr>
                <w:rFonts w:ascii="Times New Roman" w:hint="eastAsia"/>
                <w:sz w:val="20"/>
              </w:rPr>
            </w:pPr>
          </w:p>
        </w:tc>
        <w:tc>
          <w:tcPr>
            <w:tcW w:w="1428" w:type="dxa"/>
          </w:tcPr>
          <w:p w14:paraId="1E239345" w14:textId="77777777" w:rsidR="004E13C0" w:rsidRDefault="004E13C0">
            <w:pPr>
              <w:pStyle w:val="TableParagraph"/>
              <w:rPr>
                <w:rFonts w:ascii="Times New Roman" w:hint="eastAsia"/>
                <w:sz w:val="20"/>
              </w:rPr>
            </w:pPr>
          </w:p>
        </w:tc>
        <w:tc>
          <w:tcPr>
            <w:tcW w:w="2112" w:type="dxa"/>
          </w:tcPr>
          <w:p w14:paraId="55D58758" w14:textId="77777777" w:rsidR="004E13C0" w:rsidRDefault="004E13C0">
            <w:pPr>
              <w:pStyle w:val="TableParagraph"/>
              <w:rPr>
                <w:rFonts w:ascii="Times New Roman" w:hint="eastAsia"/>
                <w:sz w:val="20"/>
              </w:rPr>
            </w:pPr>
          </w:p>
        </w:tc>
      </w:tr>
      <w:tr w:rsidR="004E13C0" w14:paraId="1DCDF36F" w14:textId="77777777">
        <w:trPr>
          <w:trHeight w:val="289"/>
        </w:trPr>
        <w:tc>
          <w:tcPr>
            <w:tcW w:w="2220" w:type="dxa"/>
          </w:tcPr>
          <w:p w14:paraId="16FDB032" w14:textId="77777777" w:rsidR="004E13C0" w:rsidRDefault="008B1481">
            <w:pPr>
              <w:pStyle w:val="TableParagraph"/>
              <w:spacing w:before="30" w:line="240" w:lineRule="exact"/>
              <w:ind w:left="35"/>
              <w:rPr>
                <w:rFonts w:hint="eastAsia"/>
                <w:b/>
                <w:sz w:val="20"/>
              </w:rPr>
            </w:pPr>
            <w:r>
              <w:rPr>
                <w:b/>
                <w:sz w:val="20"/>
              </w:rPr>
              <w:t>1.采矿</w:t>
            </w:r>
          </w:p>
        </w:tc>
        <w:tc>
          <w:tcPr>
            <w:tcW w:w="2496" w:type="dxa"/>
          </w:tcPr>
          <w:p w14:paraId="1D5D3653" w14:textId="77777777" w:rsidR="004E13C0" w:rsidRDefault="004E13C0">
            <w:pPr>
              <w:pStyle w:val="TableParagraph"/>
              <w:rPr>
                <w:rFonts w:ascii="Times New Roman" w:hint="eastAsia"/>
                <w:sz w:val="20"/>
              </w:rPr>
            </w:pPr>
          </w:p>
        </w:tc>
        <w:tc>
          <w:tcPr>
            <w:tcW w:w="1320" w:type="dxa"/>
          </w:tcPr>
          <w:p w14:paraId="1BF9BE8F" w14:textId="77777777" w:rsidR="004E13C0" w:rsidRDefault="004E13C0">
            <w:pPr>
              <w:pStyle w:val="TableParagraph"/>
              <w:rPr>
                <w:rFonts w:ascii="Times New Roman" w:hint="eastAsia"/>
                <w:sz w:val="20"/>
              </w:rPr>
            </w:pPr>
          </w:p>
        </w:tc>
        <w:tc>
          <w:tcPr>
            <w:tcW w:w="1428" w:type="dxa"/>
          </w:tcPr>
          <w:p w14:paraId="57103476" w14:textId="77777777" w:rsidR="004E13C0" w:rsidRDefault="004E13C0">
            <w:pPr>
              <w:pStyle w:val="TableParagraph"/>
              <w:rPr>
                <w:rFonts w:ascii="Times New Roman" w:hint="eastAsia"/>
                <w:sz w:val="20"/>
              </w:rPr>
            </w:pPr>
          </w:p>
        </w:tc>
        <w:tc>
          <w:tcPr>
            <w:tcW w:w="2112" w:type="dxa"/>
          </w:tcPr>
          <w:p w14:paraId="23B97BC5" w14:textId="77777777" w:rsidR="004E13C0" w:rsidRDefault="004E13C0">
            <w:pPr>
              <w:pStyle w:val="TableParagraph"/>
              <w:rPr>
                <w:rFonts w:ascii="Times New Roman" w:hint="eastAsia"/>
                <w:sz w:val="20"/>
              </w:rPr>
            </w:pPr>
          </w:p>
        </w:tc>
      </w:tr>
      <w:tr w:rsidR="004E13C0" w14:paraId="66B94DFA" w14:textId="77777777">
        <w:trPr>
          <w:trHeight w:val="289"/>
        </w:trPr>
        <w:tc>
          <w:tcPr>
            <w:tcW w:w="2220" w:type="dxa"/>
          </w:tcPr>
          <w:p w14:paraId="0100AC04" w14:textId="77777777" w:rsidR="004E13C0" w:rsidRDefault="008B1481">
            <w:pPr>
              <w:pStyle w:val="TableParagraph"/>
              <w:spacing w:before="30" w:line="240" w:lineRule="exact"/>
              <w:ind w:left="35"/>
              <w:rPr>
                <w:rFonts w:hint="eastAsia"/>
                <w:b/>
                <w:sz w:val="20"/>
              </w:rPr>
            </w:pPr>
            <w:r>
              <w:rPr>
                <w:b/>
                <w:sz w:val="20"/>
              </w:rPr>
              <w:t>2.选矿</w:t>
            </w:r>
          </w:p>
        </w:tc>
        <w:tc>
          <w:tcPr>
            <w:tcW w:w="2496" w:type="dxa"/>
          </w:tcPr>
          <w:p w14:paraId="11D3BBE5" w14:textId="77777777" w:rsidR="004E13C0" w:rsidRDefault="004E13C0">
            <w:pPr>
              <w:pStyle w:val="TableParagraph"/>
              <w:rPr>
                <w:rFonts w:ascii="Times New Roman" w:hint="eastAsia"/>
                <w:sz w:val="20"/>
              </w:rPr>
            </w:pPr>
          </w:p>
        </w:tc>
        <w:tc>
          <w:tcPr>
            <w:tcW w:w="1320" w:type="dxa"/>
          </w:tcPr>
          <w:p w14:paraId="02DBFAA4" w14:textId="77777777" w:rsidR="004E13C0" w:rsidRDefault="004E13C0">
            <w:pPr>
              <w:pStyle w:val="TableParagraph"/>
              <w:rPr>
                <w:rFonts w:ascii="Times New Roman" w:hint="eastAsia"/>
                <w:sz w:val="20"/>
              </w:rPr>
            </w:pPr>
          </w:p>
        </w:tc>
        <w:tc>
          <w:tcPr>
            <w:tcW w:w="1428" w:type="dxa"/>
          </w:tcPr>
          <w:p w14:paraId="4C2B1844" w14:textId="77777777" w:rsidR="004E13C0" w:rsidRDefault="004E13C0">
            <w:pPr>
              <w:pStyle w:val="TableParagraph"/>
              <w:rPr>
                <w:rFonts w:ascii="Times New Roman" w:hint="eastAsia"/>
                <w:sz w:val="20"/>
              </w:rPr>
            </w:pPr>
          </w:p>
        </w:tc>
        <w:tc>
          <w:tcPr>
            <w:tcW w:w="2112" w:type="dxa"/>
          </w:tcPr>
          <w:p w14:paraId="2C4ED11F" w14:textId="77777777" w:rsidR="004E13C0" w:rsidRDefault="004E13C0">
            <w:pPr>
              <w:pStyle w:val="TableParagraph"/>
              <w:rPr>
                <w:rFonts w:ascii="Times New Roman" w:hint="eastAsia"/>
                <w:sz w:val="20"/>
              </w:rPr>
            </w:pPr>
          </w:p>
        </w:tc>
      </w:tr>
      <w:tr w:rsidR="004E13C0" w14:paraId="79FC48E4" w14:textId="77777777">
        <w:trPr>
          <w:trHeight w:val="289"/>
        </w:trPr>
        <w:tc>
          <w:tcPr>
            <w:tcW w:w="2220" w:type="dxa"/>
          </w:tcPr>
          <w:p w14:paraId="6DF1671B" w14:textId="77777777" w:rsidR="004E13C0" w:rsidRDefault="008B1481">
            <w:pPr>
              <w:pStyle w:val="TableParagraph"/>
              <w:spacing w:before="30" w:line="240" w:lineRule="exact"/>
              <w:ind w:left="35"/>
              <w:rPr>
                <w:rFonts w:hint="eastAsia"/>
                <w:b/>
                <w:sz w:val="20"/>
              </w:rPr>
            </w:pPr>
            <w:r>
              <w:rPr>
                <w:b/>
                <w:sz w:val="20"/>
              </w:rPr>
              <w:t>3.烧结</w:t>
            </w:r>
          </w:p>
        </w:tc>
        <w:tc>
          <w:tcPr>
            <w:tcW w:w="2496" w:type="dxa"/>
          </w:tcPr>
          <w:p w14:paraId="610D573D" w14:textId="77777777" w:rsidR="004E13C0" w:rsidRDefault="004E13C0">
            <w:pPr>
              <w:pStyle w:val="TableParagraph"/>
              <w:rPr>
                <w:rFonts w:ascii="Times New Roman" w:hint="eastAsia"/>
                <w:sz w:val="20"/>
              </w:rPr>
            </w:pPr>
          </w:p>
        </w:tc>
        <w:tc>
          <w:tcPr>
            <w:tcW w:w="1320" w:type="dxa"/>
          </w:tcPr>
          <w:p w14:paraId="57D8B6AB" w14:textId="77777777" w:rsidR="004E13C0" w:rsidRDefault="004E13C0">
            <w:pPr>
              <w:pStyle w:val="TableParagraph"/>
              <w:rPr>
                <w:rFonts w:ascii="Times New Roman" w:hint="eastAsia"/>
                <w:sz w:val="20"/>
              </w:rPr>
            </w:pPr>
          </w:p>
        </w:tc>
        <w:tc>
          <w:tcPr>
            <w:tcW w:w="1428" w:type="dxa"/>
          </w:tcPr>
          <w:p w14:paraId="2FE4B376" w14:textId="77777777" w:rsidR="004E13C0" w:rsidRDefault="004E13C0">
            <w:pPr>
              <w:pStyle w:val="TableParagraph"/>
              <w:rPr>
                <w:rFonts w:ascii="Times New Roman" w:hint="eastAsia"/>
                <w:sz w:val="20"/>
              </w:rPr>
            </w:pPr>
          </w:p>
        </w:tc>
        <w:tc>
          <w:tcPr>
            <w:tcW w:w="2112" w:type="dxa"/>
          </w:tcPr>
          <w:p w14:paraId="73C57A93" w14:textId="77777777" w:rsidR="004E13C0" w:rsidRDefault="004E13C0">
            <w:pPr>
              <w:pStyle w:val="TableParagraph"/>
              <w:rPr>
                <w:rFonts w:ascii="Times New Roman" w:hint="eastAsia"/>
                <w:sz w:val="20"/>
              </w:rPr>
            </w:pPr>
          </w:p>
        </w:tc>
      </w:tr>
      <w:tr w:rsidR="004E13C0" w14:paraId="7F5A2D4E" w14:textId="77777777">
        <w:trPr>
          <w:trHeight w:val="289"/>
        </w:trPr>
        <w:tc>
          <w:tcPr>
            <w:tcW w:w="2220" w:type="dxa"/>
          </w:tcPr>
          <w:p w14:paraId="5E855DD2" w14:textId="77777777" w:rsidR="004E13C0" w:rsidRDefault="008B1481">
            <w:pPr>
              <w:pStyle w:val="TableParagraph"/>
              <w:spacing w:before="30" w:line="240" w:lineRule="exact"/>
              <w:ind w:left="35"/>
              <w:rPr>
                <w:rFonts w:hint="eastAsia"/>
                <w:b/>
                <w:sz w:val="20"/>
              </w:rPr>
            </w:pPr>
            <w:r>
              <w:rPr>
                <w:rFonts w:hint="eastAsia"/>
                <w:b/>
                <w:sz w:val="20"/>
              </w:rPr>
              <w:t>4.锅炉</w:t>
            </w:r>
          </w:p>
        </w:tc>
        <w:tc>
          <w:tcPr>
            <w:tcW w:w="2496" w:type="dxa"/>
          </w:tcPr>
          <w:p w14:paraId="3D6D1908" w14:textId="77777777" w:rsidR="004E13C0" w:rsidRDefault="004E13C0">
            <w:pPr>
              <w:pStyle w:val="TableParagraph"/>
              <w:rPr>
                <w:rFonts w:ascii="Times New Roman" w:hint="eastAsia"/>
                <w:sz w:val="20"/>
              </w:rPr>
            </w:pPr>
          </w:p>
        </w:tc>
        <w:tc>
          <w:tcPr>
            <w:tcW w:w="1320" w:type="dxa"/>
          </w:tcPr>
          <w:p w14:paraId="1D661649" w14:textId="77777777" w:rsidR="004E13C0" w:rsidRDefault="004E13C0">
            <w:pPr>
              <w:pStyle w:val="TableParagraph"/>
              <w:rPr>
                <w:rFonts w:ascii="Times New Roman" w:hint="eastAsia"/>
                <w:sz w:val="20"/>
              </w:rPr>
            </w:pPr>
          </w:p>
        </w:tc>
        <w:tc>
          <w:tcPr>
            <w:tcW w:w="1428" w:type="dxa"/>
          </w:tcPr>
          <w:p w14:paraId="7071A1D8" w14:textId="77777777" w:rsidR="004E13C0" w:rsidRDefault="004E13C0">
            <w:pPr>
              <w:pStyle w:val="TableParagraph"/>
              <w:rPr>
                <w:rFonts w:ascii="Times New Roman" w:hint="eastAsia"/>
                <w:sz w:val="20"/>
              </w:rPr>
            </w:pPr>
          </w:p>
        </w:tc>
        <w:tc>
          <w:tcPr>
            <w:tcW w:w="2112" w:type="dxa"/>
          </w:tcPr>
          <w:p w14:paraId="525AC591" w14:textId="77777777" w:rsidR="004E13C0" w:rsidRDefault="004E13C0">
            <w:pPr>
              <w:pStyle w:val="TableParagraph"/>
              <w:rPr>
                <w:rFonts w:ascii="Times New Roman" w:hint="eastAsia"/>
                <w:sz w:val="20"/>
              </w:rPr>
            </w:pPr>
          </w:p>
        </w:tc>
      </w:tr>
      <w:tr w:rsidR="004E13C0" w14:paraId="155FB0F1" w14:textId="77777777">
        <w:trPr>
          <w:trHeight w:val="289"/>
        </w:trPr>
        <w:tc>
          <w:tcPr>
            <w:tcW w:w="2220" w:type="dxa"/>
          </w:tcPr>
          <w:p w14:paraId="4188FD2D" w14:textId="77777777" w:rsidR="004E13C0" w:rsidRDefault="008B1481">
            <w:pPr>
              <w:pStyle w:val="TableParagraph"/>
              <w:spacing w:before="30" w:line="240" w:lineRule="exact"/>
              <w:ind w:left="35"/>
              <w:rPr>
                <w:rFonts w:hint="eastAsia"/>
                <w:b/>
                <w:sz w:val="20"/>
              </w:rPr>
            </w:pPr>
            <w:r>
              <w:rPr>
                <w:rFonts w:hint="eastAsia"/>
                <w:b/>
                <w:sz w:val="20"/>
                <w:lang w:val="en-US"/>
              </w:rPr>
              <w:t>5.其它</w:t>
            </w:r>
          </w:p>
        </w:tc>
        <w:tc>
          <w:tcPr>
            <w:tcW w:w="2496" w:type="dxa"/>
          </w:tcPr>
          <w:p w14:paraId="3F657A4B" w14:textId="77777777" w:rsidR="004E13C0" w:rsidRDefault="004E13C0">
            <w:pPr>
              <w:pStyle w:val="TableParagraph"/>
              <w:rPr>
                <w:rFonts w:ascii="Times New Roman" w:hint="eastAsia"/>
                <w:sz w:val="20"/>
              </w:rPr>
            </w:pPr>
          </w:p>
        </w:tc>
        <w:tc>
          <w:tcPr>
            <w:tcW w:w="1320" w:type="dxa"/>
          </w:tcPr>
          <w:p w14:paraId="33116C02" w14:textId="77777777" w:rsidR="004E13C0" w:rsidRDefault="004E13C0">
            <w:pPr>
              <w:pStyle w:val="TableParagraph"/>
              <w:rPr>
                <w:rFonts w:ascii="Times New Roman" w:hint="eastAsia"/>
                <w:sz w:val="20"/>
              </w:rPr>
            </w:pPr>
          </w:p>
        </w:tc>
        <w:tc>
          <w:tcPr>
            <w:tcW w:w="1428" w:type="dxa"/>
          </w:tcPr>
          <w:p w14:paraId="3E695D9F" w14:textId="77777777" w:rsidR="004E13C0" w:rsidRDefault="004E13C0">
            <w:pPr>
              <w:pStyle w:val="TableParagraph"/>
              <w:rPr>
                <w:rFonts w:ascii="Times New Roman" w:hint="eastAsia"/>
                <w:sz w:val="20"/>
              </w:rPr>
            </w:pPr>
          </w:p>
        </w:tc>
        <w:tc>
          <w:tcPr>
            <w:tcW w:w="2112" w:type="dxa"/>
          </w:tcPr>
          <w:p w14:paraId="6B396EE1" w14:textId="77777777" w:rsidR="004E13C0" w:rsidRDefault="004E13C0">
            <w:pPr>
              <w:pStyle w:val="TableParagraph"/>
              <w:rPr>
                <w:rFonts w:ascii="Times New Roman" w:hint="eastAsia"/>
                <w:sz w:val="20"/>
              </w:rPr>
            </w:pPr>
          </w:p>
        </w:tc>
      </w:tr>
      <w:tr w:rsidR="004E13C0" w14:paraId="5B9E87C1" w14:textId="77777777">
        <w:trPr>
          <w:trHeight w:val="289"/>
        </w:trPr>
        <w:tc>
          <w:tcPr>
            <w:tcW w:w="2220" w:type="dxa"/>
          </w:tcPr>
          <w:p w14:paraId="1313C321" w14:textId="77777777" w:rsidR="004E13C0" w:rsidRDefault="004E13C0">
            <w:pPr>
              <w:pStyle w:val="TableParagraph"/>
              <w:spacing w:before="30" w:line="240" w:lineRule="exact"/>
              <w:ind w:left="35"/>
              <w:rPr>
                <w:rFonts w:hint="eastAsia"/>
                <w:b/>
                <w:sz w:val="20"/>
              </w:rPr>
            </w:pPr>
          </w:p>
        </w:tc>
        <w:tc>
          <w:tcPr>
            <w:tcW w:w="2496" w:type="dxa"/>
          </w:tcPr>
          <w:p w14:paraId="78317797" w14:textId="77777777" w:rsidR="004E13C0" w:rsidRDefault="004E13C0">
            <w:pPr>
              <w:pStyle w:val="TableParagraph"/>
              <w:rPr>
                <w:rFonts w:ascii="Times New Roman" w:hint="eastAsia"/>
                <w:sz w:val="20"/>
              </w:rPr>
            </w:pPr>
          </w:p>
        </w:tc>
        <w:tc>
          <w:tcPr>
            <w:tcW w:w="1320" w:type="dxa"/>
          </w:tcPr>
          <w:p w14:paraId="1CC5DB50" w14:textId="77777777" w:rsidR="004E13C0" w:rsidRDefault="004E13C0">
            <w:pPr>
              <w:pStyle w:val="TableParagraph"/>
              <w:rPr>
                <w:rFonts w:ascii="Times New Roman" w:hint="eastAsia"/>
                <w:sz w:val="20"/>
              </w:rPr>
            </w:pPr>
          </w:p>
        </w:tc>
        <w:tc>
          <w:tcPr>
            <w:tcW w:w="1428" w:type="dxa"/>
          </w:tcPr>
          <w:p w14:paraId="6D7B3E7D" w14:textId="77777777" w:rsidR="004E13C0" w:rsidRDefault="004E13C0">
            <w:pPr>
              <w:pStyle w:val="TableParagraph"/>
              <w:rPr>
                <w:rFonts w:ascii="Times New Roman" w:hint="eastAsia"/>
                <w:sz w:val="20"/>
              </w:rPr>
            </w:pPr>
          </w:p>
        </w:tc>
        <w:tc>
          <w:tcPr>
            <w:tcW w:w="2112" w:type="dxa"/>
          </w:tcPr>
          <w:p w14:paraId="2C19249E" w14:textId="77777777" w:rsidR="004E13C0" w:rsidRDefault="004E13C0">
            <w:pPr>
              <w:pStyle w:val="TableParagraph"/>
              <w:rPr>
                <w:rFonts w:ascii="Times New Roman" w:hint="eastAsia"/>
                <w:sz w:val="20"/>
              </w:rPr>
            </w:pPr>
          </w:p>
        </w:tc>
      </w:tr>
      <w:tr w:rsidR="004E13C0" w14:paraId="415BE93F" w14:textId="77777777">
        <w:trPr>
          <w:trHeight w:val="289"/>
        </w:trPr>
        <w:tc>
          <w:tcPr>
            <w:tcW w:w="2220" w:type="dxa"/>
          </w:tcPr>
          <w:p w14:paraId="6BCAE674" w14:textId="77777777" w:rsidR="004E13C0" w:rsidRDefault="004E13C0">
            <w:pPr>
              <w:pStyle w:val="TableParagraph"/>
              <w:spacing w:before="30" w:line="240" w:lineRule="exact"/>
              <w:ind w:left="35"/>
              <w:rPr>
                <w:rFonts w:hint="eastAsia"/>
                <w:b/>
                <w:sz w:val="20"/>
              </w:rPr>
            </w:pPr>
          </w:p>
        </w:tc>
        <w:tc>
          <w:tcPr>
            <w:tcW w:w="2496" w:type="dxa"/>
          </w:tcPr>
          <w:p w14:paraId="61F7ED32" w14:textId="77777777" w:rsidR="004E13C0" w:rsidRDefault="004E13C0">
            <w:pPr>
              <w:pStyle w:val="TableParagraph"/>
              <w:rPr>
                <w:rFonts w:ascii="Times New Roman" w:hint="eastAsia"/>
                <w:sz w:val="20"/>
              </w:rPr>
            </w:pPr>
          </w:p>
        </w:tc>
        <w:tc>
          <w:tcPr>
            <w:tcW w:w="1320" w:type="dxa"/>
          </w:tcPr>
          <w:p w14:paraId="7F537725" w14:textId="77777777" w:rsidR="004E13C0" w:rsidRDefault="004E13C0">
            <w:pPr>
              <w:pStyle w:val="TableParagraph"/>
              <w:rPr>
                <w:rFonts w:ascii="Times New Roman" w:hint="eastAsia"/>
                <w:sz w:val="20"/>
              </w:rPr>
            </w:pPr>
          </w:p>
        </w:tc>
        <w:tc>
          <w:tcPr>
            <w:tcW w:w="1428" w:type="dxa"/>
          </w:tcPr>
          <w:p w14:paraId="400EBA6E" w14:textId="77777777" w:rsidR="004E13C0" w:rsidRDefault="004E13C0">
            <w:pPr>
              <w:pStyle w:val="TableParagraph"/>
              <w:rPr>
                <w:rFonts w:ascii="Times New Roman" w:hint="eastAsia"/>
                <w:sz w:val="20"/>
              </w:rPr>
            </w:pPr>
          </w:p>
        </w:tc>
        <w:tc>
          <w:tcPr>
            <w:tcW w:w="2112" w:type="dxa"/>
          </w:tcPr>
          <w:p w14:paraId="1012EEB2" w14:textId="77777777" w:rsidR="004E13C0" w:rsidRDefault="004E13C0">
            <w:pPr>
              <w:pStyle w:val="TableParagraph"/>
              <w:rPr>
                <w:rFonts w:ascii="Times New Roman" w:hint="eastAsia"/>
                <w:sz w:val="20"/>
              </w:rPr>
            </w:pPr>
          </w:p>
        </w:tc>
      </w:tr>
    </w:tbl>
    <w:p w14:paraId="7E0FF3C5" w14:textId="77777777" w:rsidR="004E13C0" w:rsidRDefault="008B1481">
      <w:pPr>
        <w:tabs>
          <w:tab w:val="left" w:pos="7264"/>
          <w:tab w:val="left" w:pos="8662"/>
          <w:tab w:val="left" w:pos="9161"/>
          <w:tab w:val="left" w:pos="9660"/>
        </w:tabs>
        <w:spacing w:before="16"/>
        <w:ind w:left="5470"/>
        <w:rPr>
          <w:rFonts w:hint="eastAsia"/>
          <w:sz w:val="20"/>
        </w:rPr>
      </w:pPr>
      <w:r>
        <w:rPr>
          <w:sz w:val="20"/>
        </w:rPr>
        <w:t>填报人：</w:t>
      </w:r>
      <w:r>
        <w:rPr>
          <w:sz w:val="20"/>
        </w:rPr>
        <w:tab/>
        <w:t>报出日期：</w:t>
      </w:r>
      <w:r>
        <w:rPr>
          <w:sz w:val="20"/>
        </w:rPr>
        <w:tab/>
        <w:t>年</w:t>
      </w:r>
      <w:r>
        <w:rPr>
          <w:sz w:val="20"/>
        </w:rPr>
        <w:tab/>
        <w:t>月</w:t>
      </w:r>
      <w:r>
        <w:rPr>
          <w:sz w:val="20"/>
        </w:rPr>
        <w:tab/>
        <w:t>日</w:t>
      </w:r>
    </w:p>
    <w:p w14:paraId="4507BD42" w14:textId="77777777" w:rsidR="004E13C0" w:rsidRDefault="004E13C0">
      <w:pPr>
        <w:rPr>
          <w:rFonts w:hint="eastAsia"/>
          <w:sz w:val="20"/>
        </w:rPr>
        <w:sectPr w:rsidR="004E13C0">
          <w:pgSz w:w="11910" w:h="16840"/>
          <w:pgMar w:top="1160" w:right="920" w:bottom="960" w:left="460" w:header="0" w:footer="743" w:gutter="0"/>
          <w:cols w:space="720"/>
        </w:sectPr>
      </w:pPr>
    </w:p>
    <w:p w14:paraId="54F46E02" w14:textId="77777777" w:rsidR="004E13C0" w:rsidRDefault="004E13C0">
      <w:pPr>
        <w:pStyle w:val="2"/>
        <w:spacing w:before="32"/>
        <w:ind w:left="397"/>
        <w:rPr>
          <w:rFonts w:hint="eastAsia"/>
          <w:b w:val="0"/>
          <w:lang w:val="en-US"/>
        </w:rPr>
      </w:pPr>
    </w:p>
    <w:p w14:paraId="402D252F" w14:textId="77777777" w:rsidR="004E13C0" w:rsidRDefault="004E13C0">
      <w:pPr>
        <w:pStyle w:val="2"/>
        <w:spacing w:before="32"/>
        <w:ind w:left="397"/>
        <w:rPr>
          <w:rFonts w:hint="eastAsia"/>
          <w:b w:val="0"/>
          <w:lang w:val="en-US"/>
        </w:rPr>
      </w:pPr>
    </w:p>
    <w:p w14:paraId="1EF8497A" w14:textId="77777777" w:rsidR="004E13C0" w:rsidRDefault="008B1481">
      <w:pPr>
        <w:pStyle w:val="2"/>
        <w:spacing w:before="32"/>
        <w:ind w:left="397"/>
        <w:rPr>
          <w:rFonts w:hint="eastAsia"/>
        </w:rPr>
      </w:pPr>
      <w:r>
        <w:rPr>
          <w:rFonts w:hint="eastAsia"/>
          <w:b w:val="0"/>
          <w:lang w:val="en-US"/>
        </w:rPr>
        <w:t>冶金矿山</w:t>
      </w:r>
      <w:r>
        <w:t>企业环境保护统计技术经济综合指标（四）</w:t>
      </w:r>
    </w:p>
    <w:p w14:paraId="36279926" w14:textId="77777777" w:rsidR="004E13C0" w:rsidRDefault="004E13C0">
      <w:pPr>
        <w:pStyle w:val="a3"/>
        <w:spacing w:before="11"/>
        <w:rPr>
          <w:rFonts w:hint="eastAsia"/>
          <w:b/>
          <w:sz w:val="15"/>
        </w:rPr>
      </w:pPr>
    </w:p>
    <w:p w14:paraId="282B19C1" w14:textId="77777777" w:rsidR="004E13C0" w:rsidRDefault="008B1481">
      <w:pPr>
        <w:tabs>
          <w:tab w:val="left" w:pos="7463"/>
        </w:tabs>
        <w:spacing w:before="8"/>
        <w:ind w:left="831"/>
        <w:jc w:val="both"/>
        <w:rPr>
          <w:rFonts w:hint="eastAsia"/>
          <w:sz w:val="20"/>
        </w:rPr>
      </w:pPr>
      <w:r>
        <w:rPr>
          <w:sz w:val="20"/>
        </w:rPr>
        <w:t>填报单位：</w:t>
      </w:r>
      <w:r>
        <w:rPr>
          <w:sz w:val="20"/>
        </w:rPr>
        <w:tab/>
      </w:r>
    </w:p>
    <w:p w14:paraId="1887B784" w14:textId="77777777" w:rsidR="004E13C0" w:rsidRDefault="008B1481">
      <w:pPr>
        <w:spacing w:before="130"/>
        <w:ind w:left="831"/>
        <w:rPr>
          <w:rFonts w:hint="eastAsia"/>
          <w:b/>
          <w:sz w:val="20"/>
        </w:rPr>
      </w:pPr>
      <w:r>
        <w:rPr>
          <w:b/>
          <w:sz w:val="20"/>
        </w:rPr>
        <w:t>十四.主要污染物吨</w:t>
      </w:r>
      <w:r>
        <w:rPr>
          <w:rFonts w:hint="eastAsia"/>
          <w:b/>
          <w:sz w:val="20"/>
          <w:lang w:val="en-US"/>
        </w:rPr>
        <w:t>精矿</w:t>
      </w:r>
      <w:r>
        <w:rPr>
          <w:b/>
          <w:sz w:val="20"/>
        </w:rPr>
        <w:t>排放量</w:t>
      </w:r>
    </w:p>
    <w:p w14:paraId="2997F17C" w14:textId="77777777" w:rsidR="004E13C0" w:rsidRDefault="004E13C0">
      <w:pPr>
        <w:pStyle w:val="a3"/>
        <w:spacing w:before="9"/>
        <w:rPr>
          <w:rFonts w:hint="eastAsia"/>
          <w:b/>
          <w:sz w:val="9"/>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40"/>
        <w:gridCol w:w="1500"/>
        <w:gridCol w:w="1044"/>
        <w:gridCol w:w="1212"/>
        <w:gridCol w:w="1944"/>
        <w:gridCol w:w="1572"/>
      </w:tblGrid>
      <w:tr w:rsidR="004E13C0" w14:paraId="11B35400" w14:textId="77777777">
        <w:trPr>
          <w:trHeight w:val="760"/>
        </w:trPr>
        <w:tc>
          <w:tcPr>
            <w:tcW w:w="2040" w:type="dxa"/>
          </w:tcPr>
          <w:p w14:paraId="4517F42B" w14:textId="77777777" w:rsidR="004E13C0" w:rsidRDefault="004E13C0">
            <w:pPr>
              <w:pStyle w:val="TableParagraph"/>
              <w:spacing w:before="12"/>
              <w:rPr>
                <w:rFonts w:hint="eastAsia"/>
                <w:b/>
                <w:sz w:val="19"/>
              </w:rPr>
            </w:pPr>
          </w:p>
          <w:p w14:paraId="42FEF275" w14:textId="77777777" w:rsidR="004E13C0" w:rsidRDefault="008B1481">
            <w:pPr>
              <w:pStyle w:val="TableParagraph"/>
              <w:ind w:left="625"/>
              <w:rPr>
                <w:rFonts w:hint="eastAsia"/>
                <w:b/>
                <w:sz w:val="20"/>
              </w:rPr>
            </w:pPr>
            <w:r>
              <w:rPr>
                <w:b/>
                <w:sz w:val="20"/>
              </w:rPr>
              <w:t>指标名称</w:t>
            </w:r>
          </w:p>
        </w:tc>
        <w:tc>
          <w:tcPr>
            <w:tcW w:w="1500" w:type="dxa"/>
          </w:tcPr>
          <w:p w14:paraId="49A84E5E" w14:textId="77777777" w:rsidR="004E13C0" w:rsidRDefault="008B1481">
            <w:pPr>
              <w:pStyle w:val="TableParagraph"/>
              <w:spacing w:before="153" w:line="228" w:lineRule="exact"/>
              <w:ind w:left="297"/>
              <w:rPr>
                <w:rFonts w:hint="eastAsia"/>
                <w:b/>
                <w:sz w:val="18"/>
              </w:rPr>
            </w:pPr>
            <w:r>
              <w:rPr>
                <w:b/>
                <w:sz w:val="18"/>
              </w:rPr>
              <w:t>化学需氧量</w:t>
            </w:r>
          </w:p>
          <w:p w14:paraId="58D33A26" w14:textId="77777777" w:rsidR="004E13C0" w:rsidRDefault="008B1481">
            <w:pPr>
              <w:pStyle w:val="TableParagraph"/>
              <w:spacing w:line="228" w:lineRule="exact"/>
              <w:ind w:left="297"/>
              <w:rPr>
                <w:rFonts w:hint="eastAsia"/>
                <w:b/>
                <w:sz w:val="18"/>
              </w:rPr>
            </w:pPr>
            <w:r>
              <w:rPr>
                <w:b/>
                <w:sz w:val="18"/>
              </w:rPr>
              <w:t>（克／吨）</w:t>
            </w:r>
          </w:p>
        </w:tc>
        <w:tc>
          <w:tcPr>
            <w:tcW w:w="1044" w:type="dxa"/>
          </w:tcPr>
          <w:p w14:paraId="3A6AA104" w14:textId="77777777" w:rsidR="004E13C0" w:rsidRDefault="008B1481">
            <w:pPr>
              <w:pStyle w:val="TableParagraph"/>
              <w:spacing w:before="153" w:line="228" w:lineRule="exact"/>
              <w:ind w:left="96" w:right="70"/>
              <w:jc w:val="center"/>
              <w:rPr>
                <w:rFonts w:hint="eastAsia"/>
                <w:b/>
                <w:sz w:val="18"/>
              </w:rPr>
            </w:pPr>
            <w:r>
              <w:rPr>
                <w:b/>
                <w:sz w:val="18"/>
              </w:rPr>
              <w:t>氨氮</w:t>
            </w:r>
          </w:p>
          <w:p w14:paraId="27AFEECC" w14:textId="77777777" w:rsidR="004E13C0" w:rsidRDefault="008B1481">
            <w:pPr>
              <w:pStyle w:val="TableParagraph"/>
              <w:spacing w:line="228" w:lineRule="exact"/>
              <w:ind w:left="96" w:right="73"/>
              <w:jc w:val="center"/>
              <w:rPr>
                <w:rFonts w:hint="eastAsia"/>
                <w:b/>
                <w:sz w:val="18"/>
              </w:rPr>
            </w:pPr>
            <w:r>
              <w:rPr>
                <w:b/>
                <w:sz w:val="18"/>
              </w:rPr>
              <w:t>（克/吨）</w:t>
            </w:r>
          </w:p>
        </w:tc>
        <w:tc>
          <w:tcPr>
            <w:tcW w:w="1212" w:type="dxa"/>
          </w:tcPr>
          <w:p w14:paraId="2368C182" w14:textId="77777777" w:rsidR="004E13C0" w:rsidRDefault="004E13C0">
            <w:pPr>
              <w:pStyle w:val="TableParagraph"/>
              <w:spacing w:before="11"/>
              <w:rPr>
                <w:rFonts w:hint="eastAsia"/>
                <w:b/>
                <w:sz w:val="12"/>
              </w:rPr>
            </w:pPr>
          </w:p>
          <w:p w14:paraId="04D450F4" w14:textId="77777777" w:rsidR="004E13C0" w:rsidRDefault="008B1481">
            <w:pPr>
              <w:pStyle w:val="TableParagraph"/>
              <w:spacing w:line="229" w:lineRule="exact"/>
              <w:ind w:left="107" w:right="81"/>
              <w:jc w:val="center"/>
              <w:rPr>
                <w:rFonts w:hint="eastAsia"/>
                <w:b/>
                <w:sz w:val="18"/>
              </w:rPr>
            </w:pPr>
            <w:r>
              <w:rPr>
                <w:b/>
                <w:sz w:val="18"/>
              </w:rPr>
              <w:t>烟粉尘</w:t>
            </w:r>
          </w:p>
          <w:p w14:paraId="60324102" w14:textId="77777777" w:rsidR="004E13C0" w:rsidRDefault="008B1481">
            <w:pPr>
              <w:pStyle w:val="TableParagraph"/>
              <w:spacing w:line="203" w:lineRule="exact"/>
              <w:ind w:left="107" w:right="81"/>
              <w:jc w:val="center"/>
              <w:rPr>
                <w:rFonts w:hint="eastAsia"/>
                <w:b/>
                <w:sz w:val="16"/>
              </w:rPr>
            </w:pPr>
            <w:r>
              <w:rPr>
                <w:b/>
                <w:sz w:val="16"/>
              </w:rPr>
              <w:t>（千克／吨）</w:t>
            </w:r>
          </w:p>
        </w:tc>
        <w:tc>
          <w:tcPr>
            <w:tcW w:w="1944" w:type="dxa"/>
          </w:tcPr>
          <w:p w14:paraId="02F4D58D" w14:textId="77777777" w:rsidR="004E13C0" w:rsidRDefault="008B1481">
            <w:pPr>
              <w:pStyle w:val="TableParagraph"/>
              <w:spacing w:before="153" w:line="228" w:lineRule="exact"/>
              <w:ind w:left="411" w:right="388"/>
              <w:jc w:val="center"/>
              <w:rPr>
                <w:rFonts w:hint="eastAsia"/>
                <w:b/>
                <w:sz w:val="18"/>
              </w:rPr>
            </w:pPr>
            <w:r>
              <w:rPr>
                <w:b/>
                <w:sz w:val="18"/>
              </w:rPr>
              <w:t>二氧化硫</w:t>
            </w:r>
          </w:p>
          <w:p w14:paraId="05B14450" w14:textId="77777777" w:rsidR="004E13C0" w:rsidRDefault="008B1481">
            <w:pPr>
              <w:pStyle w:val="TableParagraph"/>
              <w:spacing w:line="228" w:lineRule="exact"/>
              <w:ind w:left="411" w:right="388"/>
              <w:jc w:val="center"/>
              <w:rPr>
                <w:rFonts w:hint="eastAsia"/>
                <w:b/>
                <w:sz w:val="18"/>
              </w:rPr>
            </w:pPr>
            <w:r>
              <w:rPr>
                <w:b/>
                <w:sz w:val="18"/>
              </w:rPr>
              <w:t>（千克／吨）</w:t>
            </w:r>
          </w:p>
        </w:tc>
        <w:tc>
          <w:tcPr>
            <w:tcW w:w="1572" w:type="dxa"/>
          </w:tcPr>
          <w:p w14:paraId="7C966C7B" w14:textId="77777777" w:rsidR="004E13C0" w:rsidRDefault="008B1481">
            <w:pPr>
              <w:pStyle w:val="TableParagraph"/>
              <w:spacing w:before="153" w:line="228" w:lineRule="exact"/>
              <w:ind w:left="226" w:right="200"/>
              <w:jc w:val="center"/>
              <w:rPr>
                <w:rFonts w:hint="eastAsia"/>
                <w:b/>
                <w:sz w:val="18"/>
              </w:rPr>
            </w:pPr>
            <w:r>
              <w:rPr>
                <w:b/>
                <w:sz w:val="18"/>
              </w:rPr>
              <w:t>氮氧化物</w:t>
            </w:r>
          </w:p>
          <w:p w14:paraId="31CC9D17" w14:textId="77777777" w:rsidR="004E13C0" w:rsidRDefault="008B1481">
            <w:pPr>
              <w:pStyle w:val="TableParagraph"/>
              <w:spacing w:line="228" w:lineRule="exact"/>
              <w:ind w:left="226" w:right="200"/>
              <w:jc w:val="center"/>
              <w:rPr>
                <w:rFonts w:hint="eastAsia"/>
                <w:b/>
                <w:sz w:val="18"/>
              </w:rPr>
            </w:pPr>
            <w:r>
              <w:rPr>
                <w:b/>
                <w:sz w:val="18"/>
              </w:rPr>
              <w:t>（千克／吨）</w:t>
            </w:r>
          </w:p>
        </w:tc>
      </w:tr>
      <w:tr w:rsidR="004E13C0" w14:paraId="0EF5C9BE" w14:textId="77777777">
        <w:trPr>
          <w:trHeight w:val="387"/>
        </w:trPr>
        <w:tc>
          <w:tcPr>
            <w:tcW w:w="2040" w:type="dxa"/>
          </w:tcPr>
          <w:p w14:paraId="27AA32E8" w14:textId="77777777" w:rsidR="004E13C0" w:rsidRDefault="004E13C0">
            <w:pPr>
              <w:pStyle w:val="TableParagraph"/>
              <w:rPr>
                <w:rFonts w:ascii="Times New Roman" w:hint="eastAsia"/>
                <w:sz w:val="20"/>
              </w:rPr>
            </w:pPr>
          </w:p>
        </w:tc>
        <w:tc>
          <w:tcPr>
            <w:tcW w:w="1500" w:type="dxa"/>
          </w:tcPr>
          <w:p w14:paraId="476FBCE2" w14:textId="77777777" w:rsidR="004E13C0" w:rsidRDefault="004E13C0">
            <w:pPr>
              <w:pStyle w:val="TableParagraph"/>
              <w:rPr>
                <w:rFonts w:ascii="Times New Roman" w:hint="eastAsia"/>
                <w:sz w:val="20"/>
              </w:rPr>
            </w:pPr>
          </w:p>
        </w:tc>
        <w:tc>
          <w:tcPr>
            <w:tcW w:w="1044" w:type="dxa"/>
          </w:tcPr>
          <w:p w14:paraId="24ADF256" w14:textId="77777777" w:rsidR="004E13C0" w:rsidRDefault="004E13C0">
            <w:pPr>
              <w:pStyle w:val="TableParagraph"/>
              <w:rPr>
                <w:rFonts w:ascii="Times New Roman" w:hint="eastAsia"/>
                <w:sz w:val="20"/>
              </w:rPr>
            </w:pPr>
          </w:p>
        </w:tc>
        <w:tc>
          <w:tcPr>
            <w:tcW w:w="1212" w:type="dxa"/>
          </w:tcPr>
          <w:p w14:paraId="4036849D" w14:textId="77777777" w:rsidR="004E13C0" w:rsidRDefault="004E13C0">
            <w:pPr>
              <w:pStyle w:val="TableParagraph"/>
              <w:rPr>
                <w:rFonts w:ascii="Times New Roman" w:hint="eastAsia"/>
                <w:sz w:val="20"/>
              </w:rPr>
            </w:pPr>
          </w:p>
        </w:tc>
        <w:tc>
          <w:tcPr>
            <w:tcW w:w="1944" w:type="dxa"/>
          </w:tcPr>
          <w:p w14:paraId="068A5DCB" w14:textId="77777777" w:rsidR="004E13C0" w:rsidRDefault="004E13C0">
            <w:pPr>
              <w:pStyle w:val="TableParagraph"/>
              <w:rPr>
                <w:rFonts w:ascii="Times New Roman" w:hint="eastAsia"/>
                <w:sz w:val="20"/>
              </w:rPr>
            </w:pPr>
          </w:p>
        </w:tc>
        <w:tc>
          <w:tcPr>
            <w:tcW w:w="1572" w:type="dxa"/>
          </w:tcPr>
          <w:p w14:paraId="053CF7A9" w14:textId="77777777" w:rsidR="004E13C0" w:rsidRDefault="004E13C0">
            <w:pPr>
              <w:pStyle w:val="TableParagraph"/>
              <w:rPr>
                <w:rFonts w:ascii="Times New Roman" w:hint="eastAsia"/>
                <w:sz w:val="20"/>
              </w:rPr>
            </w:pPr>
          </w:p>
        </w:tc>
      </w:tr>
      <w:tr w:rsidR="004E13C0" w14:paraId="5ADAE9A0" w14:textId="77777777">
        <w:trPr>
          <w:trHeight w:val="387"/>
        </w:trPr>
        <w:tc>
          <w:tcPr>
            <w:tcW w:w="2040" w:type="dxa"/>
          </w:tcPr>
          <w:p w14:paraId="06492C1C" w14:textId="77777777" w:rsidR="004E13C0" w:rsidRDefault="004E13C0">
            <w:pPr>
              <w:pStyle w:val="TableParagraph"/>
              <w:rPr>
                <w:rFonts w:ascii="Times New Roman" w:hint="eastAsia"/>
                <w:sz w:val="20"/>
              </w:rPr>
            </w:pPr>
          </w:p>
        </w:tc>
        <w:tc>
          <w:tcPr>
            <w:tcW w:w="1500" w:type="dxa"/>
          </w:tcPr>
          <w:p w14:paraId="402DD67C" w14:textId="77777777" w:rsidR="004E13C0" w:rsidRDefault="004E13C0">
            <w:pPr>
              <w:pStyle w:val="TableParagraph"/>
              <w:rPr>
                <w:rFonts w:ascii="Times New Roman" w:hint="eastAsia"/>
                <w:sz w:val="20"/>
              </w:rPr>
            </w:pPr>
          </w:p>
        </w:tc>
        <w:tc>
          <w:tcPr>
            <w:tcW w:w="1044" w:type="dxa"/>
          </w:tcPr>
          <w:p w14:paraId="398A223F" w14:textId="77777777" w:rsidR="004E13C0" w:rsidRDefault="004E13C0">
            <w:pPr>
              <w:pStyle w:val="TableParagraph"/>
              <w:rPr>
                <w:rFonts w:ascii="Times New Roman" w:hint="eastAsia"/>
                <w:sz w:val="20"/>
              </w:rPr>
            </w:pPr>
          </w:p>
        </w:tc>
        <w:tc>
          <w:tcPr>
            <w:tcW w:w="1212" w:type="dxa"/>
          </w:tcPr>
          <w:p w14:paraId="0350A481" w14:textId="77777777" w:rsidR="004E13C0" w:rsidRDefault="004E13C0">
            <w:pPr>
              <w:pStyle w:val="TableParagraph"/>
              <w:rPr>
                <w:rFonts w:ascii="Times New Roman" w:hint="eastAsia"/>
                <w:sz w:val="20"/>
              </w:rPr>
            </w:pPr>
          </w:p>
        </w:tc>
        <w:tc>
          <w:tcPr>
            <w:tcW w:w="1944" w:type="dxa"/>
          </w:tcPr>
          <w:p w14:paraId="47C3A5A1" w14:textId="77777777" w:rsidR="004E13C0" w:rsidRDefault="004E13C0">
            <w:pPr>
              <w:pStyle w:val="TableParagraph"/>
              <w:rPr>
                <w:rFonts w:ascii="Times New Roman" w:hint="eastAsia"/>
                <w:sz w:val="20"/>
              </w:rPr>
            </w:pPr>
          </w:p>
        </w:tc>
        <w:tc>
          <w:tcPr>
            <w:tcW w:w="1572" w:type="dxa"/>
          </w:tcPr>
          <w:p w14:paraId="37B5F73E" w14:textId="77777777" w:rsidR="004E13C0" w:rsidRDefault="004E13C0">
            <w:pPr>
              <w:pStyle w:val="TableParagraph"/>
              <w:rPr>
                <w:rFonts w:ascii="Times New Roman" w:hint="eastAsia"/>
                <w:sz w:val="20"/>
              </w:rPr>
            </w:pPr>
          </w:p>
        </w:tc>
      </w:tr>
    </w:tbl>
    <w:p w14:paraId="1B4192BE" w14:textId="77777777" w:rsidR="004E13C0" w:rsidRDefault="004E13C0">
      <w:pPr>
        <w:spacing w:before="145"/>
        <w:ind w:left="900"/>
        <w:rPr>
          <w:rFonts w:hint="eastAsia"/>
          <w:b/>
          <w:sz w:val="20"/>
        </w:rPr>
      </w:pPr>
    </w:p>
    <w:p w14:paraId="3DA740EA" w14:textId="77777777" w:rsidR="004E13C0" w:rsidRDefault="008B1481">
      <w:pPr>
        <w:spacing w:before="145"/>
        <w:ind w:left="900"/>
        <w:rPr>
          <w:rFonts w:hint="eastAsia"/>
          <w:b/>
          <w:sz w:val="20"/>
        </w:rPr>
      </w:pPr>
      <w:r>
        <w:rPr>
          <w:b/>
          <w:sz w:val="20"/>
        </w:rPr>
        <w:t>十五.</w:t>
      </w:r>
      <w:r>
        <w:rPr>
          <w:rFonts w:hint="eastAsia"/>
          <w:b/>
          <w:sz w:val="20"/>
          <w:lang w:val="en-US"/>
        </w:rPr>
        <w:t>固体</w:t>
      </w:r>
      <w:r>
        <w:rPr>
          <w:b/>
          <w:sz w:val="20"/>
        </w:rPr>
        <w:t>废</w:t>
      </w:r>
      <w:r>
        <w:rPr>
          <w:rFonts w:hint="eastAsia"/>
          <w:b/>
          <w:sz w:val="20"/>
          <w:lang w:val="en-US"/>
        </w:rPr>
        <w:t>物</w:t>
      </w:r>
      <w:r>
        <w:rPr>
          <w:b/>
          <w:sz w:val="20"/>
        </w:rPr>
        <w:t>利用</w:t>
      </w:r>
    </w:p>
    <w:p w14:paraId="54722C32" w14:textId="77777777" w:rsidR="004E13C0" w:rsidRDefault="004E13C0">
      <w:pPr>
        <w:pStyle w:val="a3"/>
        <w:spacing w:before="1"/>
        <w:rPr>
          <w:rFonts w:hint="eastAsia"/>
          <w:b/>
          <w:sz w:val="9"/>
        </w:rPr>
      </w:pPr>
    </w:p>
    <w:tbl>
      <w:tblPr>
        <w:tblW w:w="0" w:type="auto"/>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52"/>
        <w:gridCol w:w="1032"/>
        <w:gridCol w:w="1224"/>
        <w:gridCol w:w="1584"/>
        <w:gridCol w:w="1404"/>
        <w:gridCol w:w="1104"/>
        <w:gridCol w:w="1140"/>
      </w:tblGrid>
      <w:tr w:rsidR="004E13C0" w14:paraId="41383151" w14:textId="77777777">
        <w:trPr>
          <w:trHeight w:val="315"/>
        </w:trPr>
        <w:tc>
          <w:tcPr>
            <w:tcW w:w="1752" w:type="dxa"/>
            <w:vMerge w:val="restart"/>
          </w:tcPr>
          <w:p w14:paraId="3B16562D" w14:textId="77777777" w:rsidR="004E13C0" w:rsidRDefault="004E13C0">
            <w:pPr>
              <w:pStyle w:val="TableParagraph"/>
              <w:rPr>
                <w:rFonts w:ascii="Times New Roman" w:hint="eastAsia"/>
                <w:sz w:val="20"/>
              </w:rPr>
            </w:pPr>
          </w:p>
        </w:tc>
        <w:tc>
          <w:tcPr>
            <w:tcW w:w="1032" w:type="dxa"/>
            <w:vMerge w:val="restart"/>
          </w:tcPr>
          <w:p w14:paraId="62F4D848" w14:textId="77777777" w:rsidR="004E13C0" w:rsidRDefault="004E13C0">
            <w:pPr>
              <w:pStyle w:val="TableParagraph"/>
              <w:spacing w:before="5"/>
              <w:rPr>
                <w:rFonts w:hint="eastAsia"/>
                <w:b/>
              </w:rPr>
            </w:pPr>
          </w:p>
          <w:p w14:paraId="661A3D7C" w14:textId="77777777" w:rsidR="004E13C0" w:rsidRDefault="008B1481">
            <w:pPr>
              <w:pStyle w:val="TableParagraph"/>
              <w:spacing w:line="230" w:lineRule="auto"/>
              <w:ind w:left="213" w:right="188" w:firstLine="2"/>
              <w:rPr>
                <w:rFonts w:hint="eastAsia"/>
                <w:b/>
                <w:sz w:val="20"/>
              </w:rPr>
            </w:pPr>
            <w:r>
              <w:rPr>
                <w:b/>
                <w:sz w:val="20"/>
              </w:rPr>
              <w:t>产生量(万吨)</w:t>
            </w:r>
          </w:p>
        </w:tc>
        <w:tc>
          <w:tcPr>
            <w:tcW w:w="1224" w:type="dxa"/>
            <w:vMerge w:val="restart"/>
          </w:tcPr>
          <w:p w14:paraId="17B5BD81" w14:textId="77777777" w:rsidR="004E13C0" w:rsidRDefault="004E13C0">
            <w:pPr>
              <w:pStyle w:val="TableParagraph"/>
              <w:spacing w:before="5"/>
              <w:rPr>
                <w:rFonts w:hint="eastAsia"/>
                <w:b/>
              </w:rPr>
            </w:pPr>
          </w:p>
          <w:p w14:paraId="3233B037" w14:textId="77777777" w:rsidR="004E13C0" w:rsidRDefault="008B1481">
            <w:pPr>
              <w:pStyle w:val="TableParagraph"/>
              <w:spacing w:line="230" w:lineRule="auto"/>
              <w:ind w:left="309" w:right="83" w:hanging="200"/>
              <w:rPr>
                <w:rFonts w:hint="eastAsia"/>
                <w:b/>
                <w:sz w:val="20"/>
              </w:rPr>
            </w:pPr>
            <w:r>
              <w:rPr>
                <w:b/>
                <w:sz w:val="20"/>
              </w:rPr>
              <w:t>综合利用量(万吨)</w:t>
            </w:r>
          </w:p>
        </w:tc>
        <w:tc>
          <w:tcPr>
            <w:tcW w:w="2988" w:type="dxa"/>
            <w:gridSpan w:val="2"/>
          </w:tcPr>
          <w:p w14:paraId="03FC0A39" w14:textId="77777777" w:rsidR="004E13C0" w:rsidRDefault="008B1481">
            <w:pPr>
              <w:pStyle w:val="TableParagraph"/>
              <w:spacing w:before="32"/>
              <w:ind w:left="35"/>
              <w:rPr>
                <w:rFonts w:hint="eastAsia"/>
                <w:b/>
                <w:sz w:val="20"/>
              </w:rPr>
            </w:pPr>
            <w:r>
              <w:rPr>
                <w:b/>
                <w:sz w:val="20"/>
              </w:rPr>
              <w:t>其中：</w:t>
            </w:r>
          </w:p>
        </w:tc>
        <w:tc>
          <w:tcPr>
            <w:tcW w:w="1104" w:type="dxa"/>
            <w:vMerge w:val="restart"/>
          </w:tcPr>
          <w:p w14:paraId="7720D0D2" w14:textId="77777777" w:rsidR="004E13C0" w:rsidRDefault="004E13C0">
            <w:pPr>
              <w:pStyle w:val="TableParagraph"/>
              <w:spacing w:before="5"/>
              <w:rPr>
                <w:rFonts w:hint="eastAsia"/>
                <w:b/>
              </w:rPr>
            </w:pPr>
          </w:p>
          <w:p w14:paraId="40F7F742" w14:textId="77777777" w:rsidR="004E13C0" w:rsidRDefault="008B1481">
            <w:pPr>
              <w:pStyle w:val="TableParagraph"/>
              <w:spacing w:line="230" w:lineRule="auto"/>
              <w:ind w:left="97" w:right="73" w:firstLine="256"/>
              <w:rPr>
                <w:rFonts w:hint="eastAsia"/>
                <w:b/>
                <w:sz w:val="20"/>
              </w:rPr>
            </w:pPr>
            <w:r>
              <w:rPr>
                <w:b/>
                <w:sz w:val="20"/>
              </w:rPr>
              <w:t>综 合 利用率(%)</w:t>
            </w:r>
          </w:p>
        </w:tc>
        <w:tc>
          <w:tcPr>
            <w:tcW w:w="1140" w:type="dxa"/>
            <w:vMerge w:val="restart"/>
          </w:tcPr>
          <w:p w14:paraId="03D57945" w14:textId="77777777" w:rsidR="004E13C0" w:rsidRDefault="008B1481">
            <w:pPr>
              <w:pStyle w:val="TableParagraph"/>
              <w:spacing w:before="165" w:line="230" w:lineRule="auto"/>
              <w:ind w:left="270" w:right="242"/>
              <w:rPr>
                <w:rFonts w:hint="eastAsia"/>
                <w:b/>
                <w:sz w:val="20"/>
              </w:rPr>
            </w:pPr>
            <w:proofErr w:type="gramStart"/>
            <w:r>
              <w:rPr>
                <w:b/>
                <w:spacing w:val="-5"/>
                <w:sz w:val="20"/>
              </w:rPr>
              <w:t>返生产</w:t>
            </w:r>
            <w:proofErr w:type="gramEnd"/>
            <w:r>
              <w:rPr>
                <w:b/>
                <w:spacing w:val="-5"/>
                <w:w w:val="95"/>
                <w:sz w:val="20"/>
              </w:rPr>
              <w:t>利用率</w:t>
            </w:r>
          </w:p>
          <w:p w14:paraId="2F99FAD3" w14:textId="77777777" w:rsidR="004E13C0" w:rsidRDefault="008B1481">
            <w:pPr>
              <w:pStyle w:val="TableParagraph"/>
              <w:spacing w:line="251" w:lineRule="exact"/>
              <w:ind w:left="321"/>
              <w:rPr>
                <w:rFonts w:hint="eastAsia"/>
                <w:b/>
                <w:sz w:val="20"/>
              </w:rPr>
            </w:pPr>
            <w:r>
              <w:rPr>
                <w:b/>
                <w:sz w:val="20"/>
              </w:rPr>
              <w:t>（%）</w:t>
            </w:r>
          </w:p>
        </w:tc>
      </w:tr>
      <w:tr w:rsidR="004E13C0" w14:paraId="1F2C5199" w14:textId="77777777">
        <w:trPr>
          <w:trHeight w:val="721"/>
        </w:trPr>
        <w:tc>
          <w:tcPr>
            <w:tcW w:w="1752" w:type="dxa"/>
            <w:vMerge/>
            <w:tcBorders>
              <w:top w:val="nil"/>
            </w:tcBorders>
          </w:tcPr>
          <w:p w14:paraId="23C8C0E7" w14:textId="77777777" w:rsidR="004E13C0" w:rsidRDefault="004E13C0">
            <w:pPr>
              <w:rPr>
                <w:rFonts w:hint="eastAsia"/>
                <w:sz w:val="2"/>
                <w:szCs w:val="2"/>
              </w:rPr>
            </w:pPr>
          </w:p>
        </w:tc>
        <w:tc>
          <w:tcPr>
            <w:tcW w:w="1032" w:type="dxa"/>
            <w:vMerge/>
            <w:tcBorders>
              <w:top w:val="nil"/>
            </w:tcBorders>
          </w:tcPr>
          <w:p w14:paraId="679D148A" w14:textId="77777777" w:rsidR="004E13C0" w:rsidRDefault="004E13C0">
            <w:pPr>
              <w:rPr>
                <w:rFonts w:hint="eastAsia"/>
                <w:sz w:val="2"/>
                <w:szCs w:val="2"/>
              </w:rPr>
            </w:pPr>
          </w:p>
        </w:tc>
        <w:tc>
          <w:tcPr>
            <w:tcW w:w="1224" w:type="dxa"/>
            <w:vMerge/>
            <w:tcBorders>
              <w:top w:val="nil"/>
            </w:tcBorders>
          </w:tcPr>
          <w:p w14:paraId="1029DBEF" w14:textId="77777777" w:rsidR="004E13C0" w:rsidRDefault="004E13C0">
            <w:pPr>
              <w:rPr>
                <w:rFonts w:hint="eastAsia"/>
                <w:sz w:val="2"/>
                <w:szCs w:val="2"/>
              </w:rPr>
            </w:pPr>
          </w:p>
        </w:tc>
        <w:tc>
          <w:tcPr>
            <w:tcW w:w="1584" w:type="dxa"/>
          </w:tcPr>
          <w:p w14:paraId="30E72595" w14:textId="77777777" w:rsidR="004E13C0" w:rsidRDefault="008B1481">
            <w:pPr>
              <w:pStyle w:val="TableParagraph"/>
              <w:spacing w:before="129" w:line="230" w:lineRule="auto"/>
              <w:ind w:left="189" w:right="62" w:hanging="101"/>
              <w:rPr>
                <w:rFonts w:hint="eastAsia"/>
                <w:b/>
                <w:sz w:val="20"/>
              </w:rPr>
            </w:pPr>
            <w:r>
              <w:rPr>
                <w:b/>
                <w:sz w:val="20"/>
              </w:rPr>
              <w:t>综合利用往年存贮量（万吨）</w:t>
            </w:r>
          </w:p>
        </w:tc>
        <w:tc>
          <w:tcPr>
            <w:tcW w:w="1404" w:type="dxa"/>
          </w:tcPr>
          <w:p w14:paraId="2E99A317" w14:textId="77777777" w:rsidR="004E13C0" w:rsidRDefault="008B1481">
            <w:pPr>
              <w:pStyle w:val="TableParagraph"/>
              <w:spacing w:before="129" w:line="230" w:lineRule="auto"/>
              <w:ind w:left="400" w:right="71" w:hanging="301"/>
              <w:rPr>
                <w:rFonts w:hint="eastAsia"/>
                <w:b/>
                <w:sz w:val="20"/>
              </w:rPr>
            </w:pPr>
            <w:proofErr w:type="gramStart"/>
            <w:r>
              <w:rPr>
                <w:b/>
                <w:sz w:val="20"/>
              </w:rPr>
              <w:t>返生产</w:t>
            </w:r>
            <w:proofErr w:type="gramEnd"/>
            <w:r>
              <w:rPr>
                <w:b/>
                <w:sz w:val="20"/>
              </w:rPr>
              <w:t>利用量(万吨)</w:t>
            </w:r>
          </w:p>
        </w:tc>
        <w:tc>
          <w:tcPr>
            <w:tcW w:w="1104" w:type="dxa"/>
            <w:vMerge/>
            <w:tcBorders>
              <w:top w:val="nil"/>
            </w:tcBorders>
          </w:tcPr>
          <w:p w14:paraId="57127AA7" w14:textId="77777777" w:rsidR="004E13C0" w:rsidRDefault="004E13C0">
            <w:pPr>
              <w:rPr>
                <w:rFonts w:hint="eastAsia"/>
                <w:sz w:val="2"/>
                <w:szCs w:val="2"/>
              </w:rPr>
            </w:pPr>
          </w:p>
        </w:tc>
        <w:tc>
          <w:tcPr>
            <w:tcW w:w="1140" w:type="dxa"/>
            <w:vMerge/>
            <w:tcBorders>
              <w:top w:val="nil"/>
            </w:tcBorders>
          </w:tcPr>
          <w:p w14:paraId="7AF83593" w14:textId="77777777" w:rsidR="004E13C0" w:rsidRDefault="004E13C0">
            <w:pPr>
              <w:rPr>
                <w:rFonts w:hint="eastAsia"/>
                <w:sz w:val="2"/>
                <w:szCs w:val="2"/>
              </w:rPr>
            </w:pPr>
          </w:p>
        </w:tc>
      </w:tr>
      <w:tr w:rsidR="004E13C0" w14:paraId="6F179480" w14:textId="77777777">
        <w:trPr>
          <w:trHeight w:val="409"/>
        </w:trPr>
        <w:tc>
          <w:tcPr>
            <w:tcW w:w="1752" w:type="dxa"/>
          </w:tcPr>
          <w:p w14:paraId="0243248A" w14:textId="77777777" w:rsidR="004E13C0" w:rsidRDefault="008B1481">
            <w:pPr>
              <w:pStyle w:val="TableParagraph"/>
              <w:spacing w:before="90"/>
              <w:ind w:left="35"/>
              <w:rPr>
                <w:rFonts w:hint="eastAsia"/>
                <w:sz w:val="20"/>
              </w:rPr>
            </w:pPr>
            <w:r>
              <w:rPr>
                <w:sz w:val="20"/>
              </w:rPr>
              <w:t>企业总计</w:t>
            </w:r>
          </w:p>
        </w:tc>
        <w:tc>
          <w:tcPr>
            <w:tcW w:w="1032" w:type="dxa"/>
          </w:tcPr>
          <w:p w14:paraId="64DD8052" w14:textId="77777777" w:rsidR="004E13C0" w:rsidRDefault="004E13C0">
            <w:pPr>
              <w:pStyle w:val="TableParagraph"/>
              <w:rPr>
                <w:rFonts w:ascii="Times New Roman" w:hint="eastAsia"/>
                <w:sz w:val="20"/>
              </w:rPr>
            </w:pPr>
          </w:p>
        </w:tc>
        <w:tc>
          <w:tcPr>
            <w:tcW w:w="1224" w:type="dxa"/>
          </w:tcPr>
          <w:p w14:paraId="2090C0DB" w14:textId="77777777" w:rsidR="004E13C0" w:rsidRDefault="004E13C0">
            <w:pPr>
              <w:pStyle w:val="TableParagraph"/>
              <w:rPr>
                <w:rFonts w:ascii="Times New Roman" w:hint="eastAsia"/>
                <w:sz w:val="20"/>
              </w:rPr>
            </w:pPr>
          </w:p>
        </w:tc>
        <w:tc>
          <w:tcPr>
            <w:tcW w:w="1584" w:type="dxa"/>
          </w:tcPr>
          <w:p w14:paraId="6C434DB9" w14:textId="77777777" w:rsidR="004E13C0" w:rsidRDefault="004E13C0">
            <w:pPr>
              <w:pStyle w:val="TableParagraph"/>
              <w:rPr>
                <w:rFonts w:ascii="Times New Roman" w:hint="eastAsia"/>
                <w:sz w:val="20"/>
              </w:rPr>
            </w:pPr>
          </w:p>
        </w:tc>
        <w:tc>
          <w:tcPr>
            <w:tcW w:w="1404" w:type="dxa"/>
          </w:tcPr>
          <w:p w14:paraId="6D09ACF0" w14:textId="77777777" w:rsidR="004E13C0" w:rsidRDefault="004E13C0">
            <w:pPr>
              <w:pStyle w:val="TableParagraph"/>
              <w:rPr>
                <w:rFonts w:ascii="Times New Roman" w:hint="eastAsia"/>
                <w:sz w:val="20"/>
              </w:rPr>
            </w:pPr>
          </w:p>
        </w:tc>
        <w:tc>
          <w:tcPr>
            <w:tcW w:w="1104" w:type="dxa"/>
          </w:tcPr>
          <w:p w14:paraId="273C6169" w14:textId="77777777" w:rsidR="004E13C0" w:rsidRDefault="004E13C0">
            <w:pPr>
              <w:pStyle w:val="TableParagraph"/>
              <w:rPr>
                <w:rFonts w:ascii="Times New Roman" w:hint="eastAsia"/>
                <w:sz w:val="20"/>
              </w:rPr>
            </w:pPr>
          </w:p>
        </w:tc>
        <w:tc>
          <w:tcPr>
            <w:tcW w:w="1140" w:type="dxa"/>
          </w:tcPr>
          <w:p w14:paraId="5271B41D" w14:textId="77777777" w:rsidR="004E13C0" w:rsidRDefault="004E13C0">
            <w:pPr>
              <w:pStyle w:val="TableParagraph"/>
              <w:rPr>
                <w:rFonts w:ascii="Times New Roman" w:hint="eastAsia"/>
                <w:sz w:val="20"/>
              </w:rPr>
            </w:pPr>
          </w:p>
        </w:tc>
      </w:tr>
      <w:tr w:rsidR="004E13C0" w14:paraId="7C8FA8A7" w14:textId="77777777">
        <w:trPr>
          <w:trHeight w:val="409"/>
        </w:trPr>
        <w:tc>
          <w:tcPr>
            <w:tcW w:w="1752" w:type="dxa"/>
          </w:tcPr>
          <w:p w14:paraId="76A8D5C7" w14:textId="77777777" w:rsidR="004E13C0" w:rsidRDefault="008B1481">
            <w:pPr>
              <w:pStyle w:val="TableParagraph"/>
              <w:spacing w:before="90"/>
              <w:ind w:left="35"/>
              <w:rPr>
                <w:rFonts w:hint="eastAsia"/>
                <w:sz w:val="20"/>
              </w:rPr>
            </w:pPr>
            <w:r>
              <w:rPr>
                <w:sz w:val="20"/>
              </w:rPr>
              <w:t>1.</w:t>
            </w:r>
            <w:r>
              <w:rPr>
                <w:rFonts w:hint="eastAsia"/>
                <w:sz w:val="20"/>
                <w:lang w:val="en-US"/>
              </w:rPr>
              <w:t>废石</w:t>
            </w:r>
            <w:r>
              <w:rPr>
                <w:sz w:val="20"/>
              </w:rPr>
              <w:t>总量</w:t>
            </w:r>
          </w:p>
        </w:tc>
        <w:tc>
          <w:tcPr>
            <w:tcW w:w="1032" w:type="dxa"/>
          </w:tcPr>
          <w:p w14:paraId="461E270F" w14:textId="77777777" w:rsidR="004E13C0" w:rsidRDefault="004E13C0">
            <w:pPr>
              <w:pStyle w:val="TableParagraph"/>
              <w:rPr>
                <w:rFonts w:ascii="Times New Roman" w:hint="eastAsia"/>
                <w:sz w:val="20"/>
              </w:rPr>
            </w:pPr>
          </w:p>
        </w:tc>
        <w:tc>
          <w:tcPr>
            <w:tcW w:w="1224" w:type="dxa"/>
          </w:tcPr>
          <w:p w14:paraId="0DCD365B" w14:textId="77777777" w:rsidR="004E13C0" w:rsidRDefault="004E13C0">
            <w:pPr>
              <w:pStyle w:val="TableParagraph"/>
              <w:rPr>
                <w:rFonts w:ascii="Times New Roman" w:hint="eastAsia"/>
                <w:sz w:val="20"/>
              </w:rPr>
            </w:pPr>
          </w:p>
        </w:tc>
        <w:tc>
          <w:tcPr>
            <w:tcW w:w="1584" w:type="dxa"/>
          </w:tcPr>
          <w:p w14:paraId="14AAF49D" w14:textId="77777777" w:rsidR="004E13C0" w:rsidRDefault="004E13C0">
            <w:pPr>
              <w:pStyle w:val="TableParagraph"/>
              <w:rPr>
                <w:rFonts w:ascii="Times New Roman" w:hint="eastAsia"/>
                <w:sz w:val="20"/>
              </w:rPr>
            </w:pPr>
          </w:p>
        </w:tc>
        <w:tc>
          <w:tcPr>
            <w:tcW w:w="1404" w:type="dxa"/>
          </w:tcPr>
          <w:p w14:paraId="7D76DD4F" w14:textId="77777777" w:rsidR="004E13C0" w:rsidRDefault="004E13C0">
            <w:pPr>
              <w:pStyle w:val="TableParagraph"/>
              <w:rPr>
                <w:rFonts w:ascii="Times New Roman" w:hint="eastAsia"/>
                <w:sz w:val="20"/>
              </w:rPr>
            </w:pPr>
          </w:p>
        </w:tc>
        <w:tc>
          <w:tcPr>
            <w:tcW w:w="1104" w:type="dxa"/>
          </w:tcPr>
          <w:p w14:paraId="54151B54" w14:textId="77777777" w:rsidR="004E13C0" w:rsidRDefault="004E13C0">
            <w:pPr>
              <w:pStyle w:val="TableParagraph"/>
              <w:rPr>
                <w:rFonts w:ascii="Times New Roman" w:hint="eastAsia"/>
                <w:sz w:val="20"/>
              </w:rPr>
            </w:pPr>
          </w:p>
        </w:tc>
        <w:tc>
          <w:tcPr>
            <w:tcW w:w="1140" w:type="dxa"/>
          </w:tcPr>
          <w:p w14:paraId="48C65AA1" w14:textId="77777777" w:rsidR="004E13C0" w:rsidRDefault="004E13C0">
            <w:pPr>
              <w:pStyle w:val="TableParagraph"/>
              <w:rPr>
                <w:rFonts w:ascii="Times New Roman" w:hint="eastAsia"/>
                <w:sz w:val="20"/>
              </w:rPr>
            </w:pPr>
          </w:p>
        </w:tc>
      </w:tr>
      <w:tr w:rsidR="004E13C0" w14:paraId="644DC950" w14:textId="77777777">
        <w:trPr>
          <w:trHeight w:val="412"/>
        </w:trPr>
        <w:tc>
          <w:tcPr>
            <w:tcW w:w="1752" w:type="dxa"/>
          </w:tcPr>
          <w:p w14:paraId="2E460A87" w14:textId="77777777" w:rsidR="004E13C0" w:rsidRDefault="008B1481">
            <w:pPr>
              <w:pStyle w:val="TableParagraph"/>
              <w:spacing w:before="92"/>
              <w:ind w:left="35"/>
              <w:rPr>
                <w:rFonts w:hint="eastAsia"/>
                <w:sz w:val="20"/>
              </w:rPr>
            </w:pPr>
            <w:r>
              <w:rPr>
                <w:rFonts w:hint="eastAsia"/>
                <w:sz w:val="20"/>
                <w:lang w:val="en-US"/>
              </w:rPr>
              <w:t>2</w:t>
            </w:r>
            <w:r>
              <w:rPr>
                <w:sz w:val="20"/>
              </w:rPr>
              <w:t>.尾矿</w:t>
            </w:r>
          </w:p>
        </w:tc>
        <w:tc>
          <w:tcPr>
            <w:tcW w:w="1032" w:type="dxa"/>
          </w:tcPr>
          <w:p w14:paraId="500E9A42" w14:textId="77777777" w:rsidR="004E13C0" w:rsidRDefault="004E13C0">
            <w:pPr>
              <w:pStyle w:val="TableParagraph"/>
              <w:rPr>
                <w:rFonts w:ascii="Times New Roman" w:hint="eastAsia"/>
                <w:sz w:val="20"/>
              </w:rPr>
            </w:pPr>
          </w:p>
        </w:tc>
        <w:tc>
          <w:tcPr>
            <w:tcW w:w="1224" w:type="dxa"/>
          </w:tcPr>
          <w:p w14:paraId="5B40BF2D" w14:textId="77777777" w:rsidR="004E13C0" w:rsidRDefault="004E13C0">
            <w:pPr>
              <w:pStyle w:val="TableParagraph"/>
              <w:rPr>
                <w:rFonts w:ascii="Times New Roman" w:hint="eastAsia"/>
                <w:sz w:val="20"/>
              </w:rPr>
            </w:pPr>
          </w:p>
        </w:tc>
        <w:tc>
          <w:tcPr>
            <w:tcW w:w="1584" w:type="dxa"/>
          </w:tcPr>
          <w:p w14:paraId="5DF2FC16" w14:textId="77777777" w:rsidR="004E13C0" w:rsidRDefault="004E13C0">
            <w:pPr>
              <w:pStyle w:val="TableParagraph"/>
              <w:rPr>
                <w:rFonts w:ascii="Times New Roman" w:hint="eastAsia"/>
                <w:sz w:val="20"/>
              </w:rPr>
            </w:pPr>
          </w:p>
        </w:tc>
        <w:tc>
          <w:tcPr>
            <w:tcW w:w="1404" w:type="dxa"/>
          </w:tcPr>
          <w:p w14:paraId="4DBDB08F" w14:textId="77777777" w:rsidR="004E13C0" w:rsidRDefault="004E13C0">
            <w:pPr>
              <w:pStyle w:val="TableParagraph"/>
              <w:rPr>
                <w:rFonts w:ascii="Times New Roman" w:hint="eastAsia"/>
                <w:sz w:val="20"/>
              </w:rPr>
            </w:pPr>
          </w:p>
        </w:tc>
        <w:tc>
          <w:tcPr>
            <w:tcW w:w="1104" w:type="dxa"/>
          </w:tcPr>
          <w:p w14:paraId="012B2C41" w14:textId="77777777" w:rsidR="004E13C0" w:rsidRDefault="004E13C0">
            <w:pPr>
              <w:pStyle w:val="TableParagraph"/>
              <w:rPr>
                <w:rFonts w:ascii="Times New Roman" w:hint="eastAsia"/>
                <w:sz w:val="20"/>
              </w:rPr>
            </w:pPr>
          </w:p>
        </w:tc>
        <w:tc>
          <w:tcPr>
            <w:tcW w:w="1140" w:type="dxa"/>
          </w:tcPr>
          <w:p w14:paraId="704D65F8" w14:textId="77777777" w:rsidR="004E13C0" w:rsidRDefault="004E13C0">
            <w:pPr>
              <w:pStyle w:val="TableParagraph"/>
              <w:rPr>
                <w:rFonts w:ascii="Times New Roman" w:hint="eastAsia"/>
                <w:sz w:val="20"/>
              </w:rPr>
            </w:pPr>
          </w:p>
        </w:tc>
      </w:tr>
      <w:tr w:rsidR="004E13C0" w14:paraId="40DC12D3" w14:textId="77777777">
        <w:trPr>
          <w:trHeight w:val="409"/>
        </w:trPr>
        <w:tc>
          <w:tcPr>
            <w:tcW w:w="1752" w:type="dxa"/>
          </w:tcPr>
          <w:p w14:paraId="1730EEF0" w14:textId="77777777" w:rsidR="004E13C0" w:rsidRDefault="008B1481">
            <w:pPr>
              <w:pStyle w:val="TableParagraph"/>
              <w:spacing w:before="90"/>
              <w:ind w:left="35"/>
              <w:rPr>
                <w:rFonts w:hint="eastAsia"/>
                <w:sz w:val="20"/>
              </w:rPr>
            </w:pPr>
            <w:r>
              <w:rPr>
                <w:rFonts w:hint="eastAsia"/>
                <w:sz w:val="20"/>
                <w:lang w:val="en-US"/>
              </w:rPr>
              <w:t>3</w:t>
            </w:r>
            <w:r>
              <w:rPr>
                <w:sz w:val="20"/>
              </w:rPr>
              <w:t>.工业垃圾</w:t>
            </w:r>
          </w:p>
        </w:tc>
        <w:tc>
          <w:tcPr>
            <w:tcW w:w="1032" w:type="dxa"/>
          </w:tcPr>
          <w:p w14:paraId="4B4B1DBE" w14:textId="77777777" w:rsidR="004E13C0" w:rsidRDefault="004E13C0">
            <w:pPr>
              <w:pStyle w:val="TableParagraph"/>
              <w:rPr>
                <w:rFonts w:ascii="Times New Roman" w:hint="eastAsia"/>
                <w:sz w:val="20"/>
              </w:rPr>
            </w:pPr>
          </w:p>
        </w:tc>
        <w:tc>
          <w:tcPr>
            <w:tcW w:w="1224" w:type="dxa"/>
          </w:tcPr>
          <w:p w14:paraId="1BC0D07A" w14:textId="77777777" w:rsidR="004E13C0" w:rsidRDefault="004E13C0">
            <w:pPr>
              <w:pStyle w:val="TableParagraph"/>
              <w:rPr>
                <w:rFonts w:ascii="Times New Roman" w:hint="eastAsia"/>
                <w:sz w:val="20"/>
              </w:rPr>
            </w:pPr>
          </w:p>
        </w:tc>
        <w:tc>
          <w:tcPr>
            <w:tcW w:w="1584" w:type="dxa"/>
          </w:tcPr>
          <w:p w14:paraId="4F0A929D" w14:textId="77777777" w:rsidR="004E13C0" w:rsidRDefault="004E13C0">
            <w:pPr>
              <w:pStyle w:val="TableParagraph"/>
              <w:rPr>
                <w:rFonts w:ascii="Times New Roman" w:hint="eastAsia"/>
                <w:sz w:val="20"/>
              </w:rPr>
            </w:pPr>
          </w:p>
        </w:tc>
        <w:tc>
          <w:tcPr>
            <w:tcW w:w="1404" w:type="dxa"/>
          </w:tcPr>
          <w:p w14:paraId="63A77703" w14:textId="77777777" w:rsidR="004E13C0" w:rsidRDefault="004E13C0">
            <w:pPr>
              <w:pStyle w:val="TableParagraph"/>
              <w:rPr>
                <w:rFonts w:ascii="Times New Roman" w:hint="eastAsia"/>
                <w:sz w:val="20"/>
              </w:rPr>
            </w:pPr>
          </w:p>
        </w:tc>
        <w:tc>
          <w:tcPr>
            <w:tcW w:w="1104" w:type="dxa"/>
          </w:tcPr>
          <w:p w14:paraId="2A8D9019" w14:textId="77777777" w:rsidR="004E13C0" w:rsidRDefault="004E13C0">
            <w:pPr>
              <w:pStyle w:val="TableParagraph"/>
              <w:rPr>
                <w:rFonts w:ascii="Times New Roman" w:hint="eastAsia"/>
                <w:sz w:val="20"/>
              </w:rPr>
            </w:pPr>
          </w:p>
        </w:tc>
        <w:tc>
          <w:tcPr>
            <w:tcW w:w="1140" w:type="dxa"/>
          </w:tcPr>
          <w:p w14:paraId="13DDD90A" w14:textId="77777777" w:rsidR="004E13C0" w:rsidRDefault="004E13C0">
            <w:pPr>
              <w:pStyle w:val="TableParagraph"/>
              <w:rPr>
                <w:rFonts w:ascii="Times New Roman" w:hint="eastAsia"/>
                <w:sz w:val="20"/>
              </w:rPr>
            </w:pPr>
          </w:p>
        </w:tc>
      </w:tr>
      <w:tr w:rsidR="004E13C0" w14:paraId="329D1746" w14:textId="77777777">
        <w:trPr>
          <w:trHeight w:val="409"/>
        </w:trPr>
        <w:tc>
          <w:tcPr>
            <w:tcW w:w="1752" w:type="dxa"/>
          </w:tcPr>
          <w:p w14:paraId="55CAF959" w14:textId="77777777" w:rsidR="004E13C0" w:rsidRDefault="008B1481">
            <w:pPr>
              <w:pStyle w:val="TableParagraph"/>
              <w:spacing w:before="90"/>
              <w:ind w:left="35"/>
              <w:rPr>
                <w:rFonts w:hint="eastAsia"/>
                <w:sz w:val="20"/>
              </w:rPr>
            </w:pPr>
            <w:r>
              <w:rPr>
                <w:rFonts w:hint="eastAsia"/>
                <w:sz w:val="20"/>
                <w:lang w:val="en-US"/>
              </w:rPr>
              <w:t>4</w:t>
            </w:r>
            <w:r>
              <w:rPr>
                <w:sz w:val="20"/>
              </w:rPr>
              <w:t>.其它</w:t>
            </w:r>
          </w:p>
        </w:tc>
        <w:tc>
          <w:tcPr>
            <w:tcW w:w="1032" w:type="dxa"/>
          </w:tcPr>
          <w:p w14:paraId="66CCBD39" w14:textId="77777777" w:rsidR="004E13C0" w:rsidRDefault="004E13C0">
            <w:pPr>
              <w:pStyle w:val="TableParagraph"/>
              <w:rPr>
                <w:rFonts w:ascii="Times New Roman" w:hint="eastAsia"/>
                <w:sz w:val="20"/>
              </w:rPr>
            </w:pPr>
          </w:p>
        </w:tc>
        <w:tc>
          <w:tcPr>
            <w:tcW w:w="1224" w:type="dxa"/>
          </w:tcPr>
          <w:p w14:paraId="57841124" w14:textId="77777777" w:rsidR="004E13C0" w:rsidRDefault="004E13C0">
            <w:pPr>
              <w:pStyle w:val="TableParagraph"/>
              <w:rPr>
                <w:rFonts w:ascii="Times New Roman" w:hint="eastAsia"/>
                <w:sz w:val="20"/>
              </w:rPr>
            </w:pPr>
          </w:p>
        </w:tc>
        <w:tc>
          <w:tcPr>
            <w:tcW w:w="1584" w:type="dxa"/>
          </w:tcPr>
          <w:p w14:paraId="00927F54" w14:textId="77777777" w:rsidR="004E13C0" w:rsidRDefault="004E13C0">
            <w:pPr>
              <w:pStyle w:val="TableParagraph"/>
              <w:rPr>
                <w:rFonts w:ascii="Times New Roman" w:hint="eastAsia"/>
                <w:sz w:val="20"/>
              </w:rPr>
            </w:pPr>
          </w:p>
        </w:tc>
        <w:tc>
          <w:tcPr>
            <w:tcW w:w="1404" w:type="dxa"/>
          </w:tcPr>
          <w:p w14:paraId="0F2B668D" w14:textId="77777777" w:rsidR="004E13C0" w:rsidRDefault="004E13C0">
            <w:pPr>
              <w:pStyle w:val="TableParagraph"/>
              <w:rPr>
                <w:rFonts w:ascii="Times New Roman" w:hint="eastAsia"/>
                <w:sz w:val="20"/>
              </w:rPr>
            </w:pPr>
          </w:p>
        </w:tc>
        <w:tc>
          <w:tcPr>
            <w:tcW w:w="1104" w:type="dxa"/>
          </w:tcPr>
          <w:p w14:paraId="0F09E912" w14:textId="77777777" w:rsidR="004E13C0" w:rsidRDefault="004E13C0">
            <w:pPr>
              <w:pStyle w:val="TableParagraph"/>
              <w:rPr>
                <w:rFonts w:ascii="Times New Roman" w:hint="eastAsia"/>
                <w:sz w:val="20"/>
              </w:rPr>
            </w:pPr>
          </w:p>
        </w:tc>
        <w:tc>
          <w:tcPr>
            <w:tcW w:w="1140" w:type="dxa"/>
          </w:tcPr>
          <w:p w14:paraId="0A3F1F36" w14:textId="77777777" w:rsidR="004E13C0" w:rsidRDefault="004E13C0">
            <w:pPr>
              <w:pStyle w:val="TableParagraph"/>
              <w:rPr>
                <w:rFonts w:ascii="Times New Roman" w:hint="eastAsia"/>
                <w:sz w:val="20"/>
              </w:rPr>
            </w:pPr>
          </w:p>
        </w:tc>
      </w:tr>
    </w:tbl>
    <w:p w14:paraId="4F92A08C" w14:textId="77777777" w:rsidR="004E13C0" w:rsidRDefault="004E13C0">
      <w:pPr>
        <w:pStyle w:val="2"/>
        <w:rPr>
          <w:rFonts w:hint="eastAsia"/>
        </w:rPr>
      </w:pPr>
    </w:p>
    <w:p w14:paraId="47260153" w14:textId="77777777" w:rsidR="004E13C0" w:rsidRDefault="004E13C0">
      <w:pPr>
        <w:pStyle w:val="2"/>
        <w:rPr>
          <w:rFonts w:hint="eastAsia"/>
        </w:rPr>
      </w:pPr>
    </w:p>
    <w:p w14:paraId="180DA2E0" w14:textId="77777777" w:rsidR="004E13C0" w:rsidRDefault="004E13C0">
      <w:pPr>
        <w:rPr>
          <w:rFonts w:hint="eastAsia"/>
        </w:rPr>
      </w:pPr>
    </w:p>
    <w:p w14:paraId="5E2E170F" w14:textId="77777777" w:rsidR="004E13C0" w:rsidRDefault="004E13C0">
      <w:pPr>
        <w:rPr>
          <w:rFonts w:hint="eastAsia"/>
        </w:rPr>
      </w:pPr>
    </w:p>
    <w:p w14:paraId="29377052" w14:textId="77777777" w:rsidR="004E13C0" w:rsidRDefault="004E13C0">
      <w:pPr>
        <w:rPr>
          <w:rFonts w:hint="eastAsia"/>
        </w:rPr>
      </w:pPr>
    </w:p>
    <w:p w14:paraId="4EDCB369" w14:textId="77777777" w:rsidR="004E13C0" w:rsidRDefault="004E13C0">
      <w:pPr>
        <w:rPr>
          <w:rFonts w:hint="eastAsia"/>
        </w:rPr>
      </w:pPr>
    </w:p>
    <w:p w14:paraId="03DB90C6" w14:textId="77777777" w:rsidR="004E13C0" w:rsidRDefault="004E13C0">
      <w:pPr>
        <w:rPr>
          <w:rFonts w:hint="eastAsia"/>
        </w:rPr>
      </w:pPr>
    </w:p>
    <w:p w14:paraId="194DB64D" w14:textId="77777777" w:rsidR="004E13C0" w:rsidRDefault="004E13C0">
      <w:pPr>
        <w:rPr>
          <w:rFonts w:hint="eastAsia"/>
        </w:rPr>
      </w:pPr>
    </w:p>
    <w:p w14:paraId="55576E8E" w14:textId="77777777" w:rsidR="004E13C0" w:rsidRDefault="004E13C0">
      <w:pPr>
        <w:rPr>
          <w:rFonts w:hint="eastAsia"/>
        </w:rPr>
      </w:pPr>
    </w:p>
    <w:p w14:paraId="16391B79" w14:textId="77777777" w:rsidR="004E13C0" w:rsidRDefault="004E13C0">
      <w:pPr>
        <w:rPr>
          <w:rFonts w:hint="eastAsia"/>
        </w:rPr>
      </w:pPr>
    </w:p>
    <w:p w14:paraId="27DFBB4A" w14:textId="77777777" w:rsidR="004E13C0" w:rsidRDefault="004E13C0">
      <w:pPr>
        <w:rPr>
          <w:rFonts w:hint="eastAsia"/>
        </w:rPr>
      </w:pPr>
    </w:p>
    <w:p w14:paraId="4D20C08D" w14:textId="77777777" w:rsidR="004E13C0" w:rsidRDefault="004E13C0">
      <w:pPr>
        <w:rPr>
          <w:rFonts w:hint="eastAsia"/>
        </w:rPr>
      </w:pPr>
    </w:p>
    <w:p w14:paraId="7C87C3AD" w14:textId="77777777" w:rsidR="004E13C0" w:rsidRDefault="004E13C0">
      <w:pPr>
        <w:rPr>
          <w:rFonts w:hint="eastAsia"/>
        </w:rPr>
      </w:pPr>
    </w:p>
    <w:p w14:paraId="7F6AB79C" w14:textId="77777777" w:rsidR="004E13C0" w:rsidRDefault="004E13C0">
      <w:pPr>
        <w:rPr>
          <w:rFonts w:hint="eastAsia"/>
        </w:rPr>
      </w:pPr>
    </w:p>
    <w:p w14:paraId="3C12CDF0" w14:textId="77777777" w:rsidR="004E13C0" w:rsidRDefault="004E13C0">
      <w:pPr>
        <w:rPr>
          <w:rFonts w:hint="eastAsia"/>
        </w:rPr>
      </w:pPr>
    </w:p>
    <w:p w14:paraId="38734A2D" w14:textId="77777777" w:rsidR="004E13C0" w:rsidRDefault="004E13C0">
      <w:pPr>
        <w:rPr>
          <w:rFonts w:hint="eastAsia"/>
        </w:rPr>
      </w:pPr>
    </w:p>
    <w:p w14:paraId="39F17FF5" w14:textId="77777777" w:rsidR="004E13C0" w:rsidRDefault="004E13C0">
      <w:pPr>
        <w:rPr>
          <w:rFonts w:hint="eastAsia"/>
        </w:rPr>
      </w:pPr>
    </w:p>
    <w:p w14:paraId="00C6AB28" w14:textId="77777777" w:rsidR="004E13C0" w:rsidRDefault="004E13C0">
      <w:pPr>
        <w:rPr>
          <w:rFonts w:hint="eastAsia"/>
        </w:rPr>
      </w:pPr>
    </w:p>
    <w:p w14:paraId="60A0C624" w14:textId="77777777" w:rsidR="004E13C0" w:rsidRDefault="004E13C0">
      <w:pPr>
        <w:rPr>
          <w:rFonts w:hint="eastAsia"/>
        </w:rPr>
      </w:pPr>
    </w:p>
    <w:p w14:paraId="12DE3E28" w14:textId="77777777" w:rsidR="004E13C0" w:rsidRDefault="004E13C0">
      <w:pPr>
        <w:rPr>
          <w:rFonts w:hint="eastAsia"/>
        </w:rPr>
      </w:pPr>
    </w:p>
    <w:p w14:paraId="730332C2" w14:textId="77777777" w:rsidR="004E13C0" w:rsidRDefault="004E13C0">
      <w:pPr>
        <w:rPr>
          <w:rFonts w:hint="eastAsia"/>
        </w:rPr>
      </w:pPr>
    </w:p>
    <w:p w14:paraId="5CBF3F73" w14:textId="77777777" w:rsidR="004E13C0" w:rsidRDefault="004E13C0">
      <w:pPr>
        <w:rPr>
          <w:rFonts w:hint="eastAsia"/>
        </w:rPr>
      </w:pPr>
    </w:p>
    <w:p w14:paraId="2FF20C19" w14:textId="77777777" w:rsidR="004E13C0" w:rsidRDefault="004E13C0">
      <w:pPr>
        <w:rPr>
          <w:rFonts w:hint="eastAsia"/>
        </w:rPr>
      </w:pPr>
    </w:p>
    <w:p w14:paraId="73C6F571" w14:textId="77777777" w:rsidR="004E13C0" w:rsidRDefault="004E13C0">
      <w:pPr>
        <w:pStyle w:val="2"/>
        <w:rPr>
          <w:rFonts w:hint="eastAsia"/>
          <w:lang w:val="en-US"/>
        </w:rPr>
      </w:pPr>
    </w:p>
    <w:p w14:paraId="32C2F281" w14:textId="77777777" w:rsidR="004E13C0" w:rsidRDefault="008B1481">
      <w:pPr>
        <w:pStyle w:val="2"/>
        <w:rPr>
          <w:rFonts w:hint="eastAsia"/>
        </w:rPr>
      </w:pPr>
      <w:r>
        <w:rPr>
          <w:rFonts w:hint="eastAsia"/>
          <w:lang w:val="en-US"/>
        </w:rPr>
        <w:t>冶金矿山</w:t>
      </w:r>
      <w:r>
        <w:t>企业环境质量与环保工作状况（一）</w:t>
      </w:r>
    </w:p>
    <w:p w14:paraId="7BDDFB7A" w14:textId="77777777" w:rsidR="004E13C0" w:rsidRDefault="008B1481">
      <w:pPr>
        <w:tabs>
          <w:tab w:val="left" w:pos="7027"/>
        </w:tabs>
        <w:spacing w:line="238" w:lineRule="exact"/>
        <w:ind w:left="951"/>
        <w:rPr>
          <w:rFonts w:hint="eastAsia"/>
          <w:sz w:val="20"/>
        </w:rPr>
      </w:pPr>
      <w:r>
        <w:rPr>
          <w:sz w:val="20"/>
        </w:rPr>
        <w:t>填报单位：</w:t>
      </w:r>
      <w:r>
        <w:rPr>
          <w:sz w:val="20"/>
        </w:rPr>
        <w:tab/>
      </w:r>
    </w:p>
    <w:p w14:paraId="0E057581" w14:textId="77777777" w:rsidR="004E13C0" w:rsidRDefault="008B1481">
      <w:pPr>
        <w:spacing w:before="106"/>
        <w:ind w:left="951"/>
        <w:rPr>
          <w:rFonts w:hint="eastAsia"/>
          <w:b/>
          <w:sz w:val="20"/>
        </w:rPr>
      </w:pPr>
      <w:proofErr w:type="gramStart"/>
      <w:r>
        <w:rPr>
          <w:b/>
          <w:sz w:val="20"/>
        </w:rPr>
        <w:t>一</w:t>
      </w:r>
      <w:proofErr w:type="gramEnd"/>
      <w:r>
        <w:rPr>
          <w:b/>
          <w:sz w:val="20"/>
        </w:rPr>
        <w:t>.</w:t>
      </w:r>
      <w:r>
        <w:rPr>
          <w:rFonts w:hint="eastAsia"/>
          <w:b/>
          <w:sz w:val="20"/>
          <w:lang w:val="en-US"/>
        </w:rPr>
        <w:t>矿</w:t>
      </w:r>
      <w:r>
        <w:rPr>
          <w:b/>
          <w:sz w:val="20"/>
        </w:rPr>
        <w:t>区大气环境质量</w:t>
      </w:r>
    </w:p>
    <w:p w14:paraId="027984D9" w14:textId="77777777" w:rsidR="004E13C0" w:rsidRDefault="004E13C0">
      <w:pPr>
        <w:pStyle w:val="a3"/>
        <w:spacing w:before="3"/>
        <w:rPr>
          <w:rFonts w:hint="eastAsia"/>
          <w:b/>
          <w:sz w:val="6"/>
        </w:rPr>
      </w:pP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84"/>
        <w:gridCol w:w="1752"/>
        <w:gridCol w:w="1704"/>
        <w:gridCol w:w="1860"/>
        <w:gridCol w:w="1932"/>
      </w:tblGrid>
      <w:tr w:rsidR="004E13C0" w14:paraId="795E5510" w14:textId="77777777">
        <w:trPr>
          <w:trHeight w:val="241"/>
        </w:trPr>
        <w:tc>
          <w:tcPr>
            <w:tcW w:w="1884" w:type="dxa"/>
          </w:tcPr>
          <w:p w14:paraId="0AEA280A" w14:textId="77777777" w:rsidR="004E13C0" w:rsidRDefault="008B1481">
            <w:pPr>
              <w:pStyle w:val="TableParagraph"/>
              <w:spacing w:before="16" w:line="205" w:lineRule="exact"/>
              <w:ind w:left="580"/>
              <w:rPr>
                <w:rFonts w:hint="eastAsia"/>
                <w:b/>
                <w:sz w:val="18"/>
              </w:rPr>
            </w:pPr>
            <w:r>
              <w:rPr>
                <w:b/>
                <w:sz w:val="18"/>
              </w:rPr>
              <w:t>指标名称</w:t>
            </w:r>
          </w:p>
        </w:tc>
        <w:tc>
          <w:tcPr>
            <w:tcW w:w="1752" w:type="dxa"/>
          </w:tcPr>
          <w:p w14:paraId="540ECBBE" w14:textId="77777777" w:rsidR="004E13C0" w:rsidRDefault="008B1481">
            <w:pPr>
              <w:pStyle w:val="TableParagraph"/>
              <w:spacing w:before="16" w:line="205" w:lineRule="exact"/>
              <w:ind w:left="101" w:right="78"/>
              <w:jc w:val="center"/>
              <w:rPr>
                <w:rFonts w:hint="eastAsia"/>
                <w:b/>
                <w:sz w:val="18"/>
              </w:rPr>
            </w:pPr>
            <w:r>
              <w:rPr>
                <w:b/>
                <w:sz w:val="18"/>
              </w:rPr>
              <w:t>计算单位</w:t>
            </w:r>
          </w:p>
        </w:tc>
        <w:tc>
          <w:tcPr>
            <w:tcW w:w="1704" w:type="dxa"/>
          </w:tcPr>
          <w:p w14:paraId="56AB2D20" w14:textId="77777777" w:rsidR="004E13C0" w:rsidRDefault="008B1481">
            <w:pPr>
              <w:pStyle w:val="TableParagraph"/>
              <w:spacing w:before="16" w:line="205" w:lineRule="exact"/>
              <w:ind w:left="496"/>
              <w:rPr>
                <w:rFonts w:hint="eastAsia"/>
                <w:b/>
                <w:sz w:val="18"/>
              </w:rPr>
            </w:pPr>
            <w:r>
              <w:rPr>
                <w:b/>
                <w:sz w:val="18"/>
              </w:rPr>
              <w:t>本年实际</w:t>
            </w:r>
          </w:p>
        </w:tc>
        <w:tc>
          <w:tcPr>
            <w:tcW w:w="1860" w:type="dxa"/>
          </w:tcPr>
          <w:p w14:paraId="7FEF11DE" w14:textId="77777777" w:rsidR="004E13C0" w:rsidRDefault="008B1481">
            <w:pPr>
              <w:pStyle w:val="TableParagraph"/>
              <w:spacing w:before="16" w:line="205" w:lineRule="exact"/>
              <w:ind w:left="573"/>
              <w:rPr>
                <w:rFonts w:hint="eastAsia"/>
                <w:b/>
                <w:sz w:val="18"/>
              </w:rPr>
            </w:pPr>
            <w:r>
              <w:rPr>
                <w:b/>
                <w:sz w:val="18"/>
              </w:rPr>
              <w:t>去年实际</w:t>
            </w:r>
          </w:p>
        </w:tc>
        <w:tc>
          <w:tcPr>
            <w:tcW w:w="1932" w:type="dxa"/>
          </w:tcPr>
          <w:p w14:paraId="118D6B69" w14:textId="77777777" w:rsidR="004E13C0" w:rsidRDefault="008B1481">
            <w:pPr>
              <w:pStyle w:val="TableParagraph"/>
              <w:spacing w:line="222" w:lineRule="exact"/>
              <w:ind w:right="736"/>
              <w:jc w:val="right"/>
              <w:rPr>
                <w:rFonts w:hint="eastAsia"/>
                <w:sz w:val="20"/>
              </w:rPr>
            </w:pPr>
            <w:r>
              <w:rPr>
                <w:w w:val="95"/>
                <w:sz w:val="20"/>
              </w:rPr>
              <w:t>备注</w:t>
            </w:r>
          </w:p>
        </w:tc>
      </w:tr>
      <w:tr w:rsidR="004E13C0" w14:paraId="0B7D730F" w14:textId="77777777">
        <w:trPr>
          <w:trHeight w:val="241"/>
        </w:trPr>
        <w:tc>
          <w:tcPr>
            <w:tcW w:w="1884" w:type="dxa"/>
          </w:tcPr>
          <w:p w14:paraId="32F23050" w14:textId="77777777" w:rsidR="004E13C0" w:rsidRDefault="008B1481">
            <w:pPr>
              <w:pStyle w:val="TableParagraph"/>
              <w:spacing w:before="18" w:line="203" w:lineRule="exact"/>
              <w:ind w:left="33"/>
              <w:rPr>
                <w:rFonts w:hint="eastAsia"/>
                <w:sz w:val="18"/>
              </w:rPr>
            </w:pPr>
            <w:r>
              <w:rPr>
                <w:sz w:val="18"/>
              </w:rPr>
              <w:t>1.</w:t>
            </w:r>
            <w:r>
              <w:rPr>
                <w:rFonts w:hint="eastAsia"/>
                <w:sz w:val="18"/>
                <w:lang w:val="en-US"/>
              </w:rPr>
              <w:t>矿</w:t>
            </w:r>
            <w:r>
              <w:rPr>
                <w:sz w:val="18"/>
              </w:rPr>
              <w:t>区总面积</w:t>
            </w:r>
          </w:p>
        </w:tc>
        <w:tc>
          <w:tcPr>
            <w:tcW w:w="1752" w:type="dxa"/>
          </w:tcPr>
          <w:p w14:paraId="10343D50" w14:textId="77777777" w:rsidR="004E13C0" w:rsidRDefault="008B1481">
            <w:pPr>
              <w:pStyle w:val="TableParagraph"/>
              <w:spacing w:line="222" w:lineRule="exact"/>
              <w:ind w:left="113" w:right="75"/>
              <w:jc w:val="center"/>
              <w:rPr>
                <w:rFonts w:hint="eastAsia"/>
                <w:sz w:val="20"/>
              </w:rPr>
            </w:pPr>
            <w:proofErr w:type="gramStart"/>
            <w:r>
              <w:rPr>
                <w:sz w:val="20"/>
              </w:rPr>
              <w:t>万平方米</w:t>
            </w:r>
            <w:proofErr w:type="gramEnd"/>
          </w:p>
        </w:tc>
        <w:tc>
          <w:tcPr>
            <w:tcW w:w="1704" w:type="dxa"/>
          </w:tcPr>
          <w:p w14:paraId="3F20EE25" w14:textId="77777777" w:rsidR="004E13C0" w:rsidRDefault="004E13C0">
            <w:pPr>
              <w:pStyle w:val="TableParagraph"/>
              <w:rPr>
                <w:rFonts w:ascii="Times New Roman" w:hint="eastAsia"/>
                <w:sz w:val="16"/>
              </w:rPr>
            </w:pPr>
          </w:p>
        </w:tc>
        <w:tc>
          <w:tcPr>
            <w:tcW w:w="1860" w:type="dxa"/>
          </w:tcPr>
          <w:p w14:paraId="6D5CD13D" w14:textId="77777777" w:rsidR="004E13C0" w:rsidRDefault="004E13C0">
            <w:pPr>
              <w:pStyle w:val="TableParagraph"/>
              <w:rPr>
                <w:rFonts w:ascii="Times New Roman" w:hint="eastAsia"/>
                <w:sz w:val="16"/>
              </w:rPr>
            </w:pPr>
          </w:p>
        </w:tc>
        <w:tc>
          <w:tcPr>
            <w:tcW w:w="1932" w:type="dxa"/>
          </w:tcPr>
          <w:p w14:paraId="1CD3FC29" w14:textId="77777777" w:rsidR="004E13C0" w:rsidRDefault="004E13C0">
            <w:pPr>
              <w:pStyle w:val="TableParagraph"/>
              <w:rPr>
                <w:rFonts w:ascii="Times New Roman" w:hint="eastAsia"/>
                <w:sz w:val="16"/>
              </w:rPr>
            </w:pPr>
          </w:p>
        </w:tc>
      </w:tr>
      <w:tr w:rsidR="004E13C0" w14:paraId="1A2C9109" w14:textId="77777777">
        <w:trPr>
          <w:trHeight w:val="241"/>
        </w:trPr>
        <w:tc>
          <w:tcPr>
            <w:tcW w:w="9132" w:type="dxa"/>
            <w:gridSpan w:val="5"/>
          </w:tcPr>
          <w:p w14:paraId="66B3C8D5" w14:textId="77777777" w:rsidR="004E13C0" w:rsidRDefault="008B1481">
            <w:pPr>
              <w:pStyle w:val="TableParagraph"/>
              <w:spacing w:before="18" w:line="203" w:lineRule="exact"/>
              <w:ind w:left="33"/>
              <w:rPr>
                <w:rFonts w:hint="eastAsia"/>
                <w:sz w:val="18"/>
              </w:rPr>
            </w:pPr>
            <w:r>
              <w:rPr>
                <w:sz w:val="18"/>
              </w:rPr>
              <w:t>2.大气降尘量</w:t>
            </w:r>
          </w:p>
        </w:tc>
      </w:tr>
      <w:tr w:rsidR="004E13C0" w14:paraId="01BDFC8D" w14:textId="77777777">
        <w:trPr>
          <w:trHeight w:val="241"/>
        </w:trPr>
        <w:tc>
          <w:tcPr>
            <w:tcW w:w="1884" w:type="dxa"/>
          </w:tcPr>
          <w:p w14:paraId="3AC4D133" w14:textId="77777777" w:rsidR="004E13C0" w:rsidRDefault="008B1481">
            <w:pPr>
              <w:pStyle w:val="TableParagraph"/>
              <w:spacing w:before="18" w:line="203" w:lineRule="exact"/>
              <w:ind w:left="395"/>
              <w:rPr>
                <w:rFonts w:hint="eastAsia"/>
                <w:sz w:val="18"/>
              </w:rPr>
            </w:pPr>
            <w:r>
              <w:rPr>
                <w:sz w:val="18"/>
              </w:rPr>
              <w:t>平均降尘量</w:t>
            </w:r>
          </w:p>
        </w:tc>
        <w:tc>
          <w:tcPr>
            <w:tcW w:w="1752" w:type="dxa"/>
          </w:tcPr>
          <w:p w14:paraId="2B9A5D95" w14:textId="77777777" w:rsidR="004E13C0" w:rsidRDefault="008B1481">
            <w:pPr>
              <w:pStyle w:val="TableParagraph"/>
              <w:spacing w:line="222" w:lineRule="exact"/>
              <w:ind w:left="113" w:right="78"/>
              <w:jc w:val="center"/>
              <w:rPr>
                <w:rFonts w:hint="eastAsia"/>
                <w:sz w:val="20"/>
              </w:rPr>
            </w:pPr>
            <w:r>
              <w:rPr>
                <w:sz w:val="20"/>
              </w:rPr>
              <w:t>吨/平方公里·月</w:t>
            </w:r>
          </w:p>
        </w:tc>
        <w:tc>
          <w:tcPr>
            <w:tcW w:w="1704" w:type="dxa"/>
          </w:tcPr>
          <w:p w14:paraId="5C04DE9D" w14:textId="77777777" w:rsidR="004E13C0" w:rsidRDefault="004E13C0">
            <w:pPr>
              <w:pStyle w:val="TableParagraph"/>
              <w:rPr>
                <w:rFonts w:ascii="Times New Roman" w:hint="eastAsia"/>
                <w:sz w:val="16"/>
              </w:rPr>
            </w:pPr>
          </w:p>
        </w:tc>
        <w:tc>
          <w:tcPr>
            <w:tcW w:w="1860" w:type="dxa"/>
          </w:tcPr>
          <w:p w14:paraId="41DD23CC" w14:textId="77777777" w:rsidR="004E13C0" w:rsidRDefault="004E13C0">
            <w:pPr>
              <w:pStyle w:val="TableParagraph"/>
              <w:rPr>
                <w:rFonts w:ascii="Times New Roman" w:hint="eastAsia"/>
                <w:sz w:val="16"/>
              </w:rPr>
            </w:pPr>
          </w:p>
        </w:tc>
        <w:tc>
          <w:tcPr>
            <w:tcW w:w="1932" w:type="dxa"/>
          </w:tcPr>
          <w:p w14:paraId="5BB31F20" w14:textId="77777777" w:rsidR="004E13C0" w:rsidRDefault="004E13C0">
            <w:pPr>
              <w:pStyle w:val="TableParagraph"/>
              <w:rPr>
                <w:rFonts w:ascii="Times New Roman" w:hint="eastAsia"/>
                <w:sz w:val="16"/>
              </w:rPr>
            </w:pPr>
          </w:p>
        </w:tc>
      </w:tr>
      <w:tr w:rsidR="004E13C0" w14:paraId="0C4FC384" w14:textId="77777777">
        <w:trPr>
          <w:trHeight w:val="241"/>
        </w:trPr>
        <w:tc>
          <w:tcPr>
            <w:tcW w:w="1884" w:type="dxa"/>
          </w:tcPr>
          <w:p w14:paraId="708E4C3E" w14:textId="77777777" w:rsidR="004E13C0" w:rsidRDefault="008B1481">
            <w:pPr>
              <w:pStyle w:val="TableParagraph"/>
              <w:spacing w:before="18" w:line="203" w:lineRule="exact"/>
              <w:ind w:right="24"/>
              <w:jc w:val="right"/>
              <w:rPr>
                <w:rFonts w:hint="eastAsia"/>
                <w:sz w:val="18"/>
              </w:rPr>
            </w:pPr>
            <w:r>
              <w:rPr>
                <w:sz w:val="18"/>
              </w:rPr>
              <w:t>最大降尘量及位置</w:t>
            </w:r>
          </w:p>
        </w:tc>
        <w:tc>
          <w:tcPr>
            <w:tcW w:w="1752" w:type="dxa"/>
          </w:tcPr>
          <w:p w14:paraId="1E0FC803" w14:textId="77777777" w:rsidR="004E13C0" w:rsidRDefault="008B1481">
            <w:pPr>
              <w:pStyle w:val="TableParagraph"/>
              <w:spacing w:line="222" w:lineRule="exact"/>
              <w:ind w:left="113" w:right="78"/>
              <w:jc w:val="center"/>
              <w:rPr>
                <w:rFonts w:hint="eastAsia"/>
                <w:sz w:val="20"/>
              </w:rPr>
            </w:pPr>
            <w:r>
              <w:rPr>
                <w:sz w:val="20"/>
              </w:rPr>
              <w:t>吨/平方公里·月</w:t>
            </w:r>
          </w:p>
        </w:tc>
        <w:tc>
          <w:tcPr>
            <w:tcW w:w="1704" w:type="dxa"/>
          </w:tcPr>
          <w:p w14:paraId="5E78CB44" w14:textId="77777777" w:rsidR="004E13C0" w:rsidRDefault="004E13C0">
            <w:pPr>
              <w:pStyle w:val="TableParagraph"/>
              <w:rPr>
                <w:rFonts w:ascii="Times New Roman" w:hint="eastAsia"/>
                <w:sz w:val="16"/>
              </w:rPr>
            </w:pPr>
          </w:p>
        </w:tc>
        <w:tc>
          <w:tcPr>
            <w:tcW w:w="1860" w:type="dxa"/>
          </w:tcPr>
          <w:p w14:paraId="5B1AE809" w14:textId="77777777" w:rsidR="004E13C0" w:rsidRDefault="004E13C0">
            <w:pPr>
              <w:pStyle w:val="TableParagraph"/>
              <w:rPr>
                <w:rFonts w:ascii="Times New Roman" w:hint="eastAsia"/>
                <w:sz w:val="16"/>
              </w:rPr>
            </w:pPr>
          </w:p>
        </w:tc>
        <w:tc>
          <w:tcPr>
            <w:tcW w:w="1932" w:type="dxa"/>
          </w:tcPr>
          <w:p w14:paraId="32449689" w14:textId="77777777" w:rsidR="004E13C0" w:rsidRDefault="004E13C0">
            <w:pPr>
              <w:pStyle w:val="TableParagraph"/>
              <w:rPr>
                <w:rFonts w:ascii="Times New Roman" w:hint="eastAsia"/>
                <w:sz w:val="16"/>
              </w:rPr>
            </w:pPr>
          </w:p>
        </w:tc>
      </w:tr>
      <w:tr w:rsidR="004E13C0" w14:paraId="7C8DC509" w14:textId="77777777">
        <w:trPr>
          <w:trHeight w:val="241"/>
        </w:trPr>
        <w:tc>
          <w:tcPr>
            <w:tcW w:w="1884" w:type="dxa"/>
          </w:tcPr>
          <w:p w14:paraId="6B0C45D7" w14:textId="77777777" w:rsidR="004E13C0" w:rsidRDefault="008B1481">
            <w:pPr>
              <w:pStyle w:val="TableParagraph"/>
              <w:spacing w:before="18" w:line="203" w:lineRule="exact"/>
              <w:ind w:right="24"/>
              <w:jc w:val="right"/>
              <w:rPr>
                <w:rFonts w:hint="eastAsia"/>
                <w:sz w:val="18"/>
              </w:rPr>
            </w:pPr>
            <w:r>
              <w:rPr>
                <w:sz w:val="18"/>
              </w:rPr>
              <w:t>最小降尘量及位置</w:t>
            </w:r>
          </w:p>
        </w:tc>
        <w:tc>
          <w:tcPr>
            <w:tcW w:w="1752" w:type="dxa"/>
          </w:tcPr>
          <w:p w14:paraId="50E02D5C" w14:textId="77777777" w:rsidR="004E13C0" w:rsidRDefault="008B1481">
            <w:pPr>
              <w:pStyle w:val="TableParagraph"/>
              <w:spacing w:line="222" w:lineRule="exact"/>
              <w:ind w:left="113" w:right="78"/>
              <w:jc w:val="center"/>
              <w:rPr>
                <w:rFonts w:hint="eastAsia"/>
                <w:sz w:val="20"/>
              </w:rPr>
            </w:pPr>
            <w:r>
              <w:rPr>
                <w:sz w:val="20"/>
              </w:rPr>
              <w:t>吨/平方公里·月</w:t>
            </w:r>
          </w:p>
        </w:tc>
        <w:tc>
          <w:tcPr>
            <w:tcW w:w="1704" w:type="dxa"/>
          </w:tcPr>
          <w:p w14:paraId="4338FDC2" w14:textId="77777777" w:rsidR="004E13C0" w:rsidRDefault="004E13C0">
            <w:pPr>
              <w:pStyle w:val="TableParagraph"/>
              <w:rPr>
                <w:rFonts w:ascii="Times New Roman" w:hint="eastAsia"/>
                <w:sz w:val="16"/>
              </w:rPr>
            </w:pPr>
          </w:p>
        </w:tc>
        <w:tc>
          <w:tcPr>
            <w:tcW w:w="1860" w:type="dxa"/>
          </w:tcPr>
          <w:p w14:paraId="7C6BE56C" w14:textId="77777777" w:rsidR="004E13C0" w:rsidRDefault="004E13C0">
            <w:pPr>
              <w:pStyle w:val="TableParagraph"/>
              <w:rPr>
                <w:rFonts w:ascii="Times New Roman" w:hint="eastAsia"/>
                <w:sz w:val="16"/>
              </w:rPr>
            </w:pPr>
          </w:p>
        </w:tc>
        <w:tc>
          <w:tcPr>
            <w:tcW w:w="1932" w:type="dxa"/>
          </w:tcPr>
          <w:p w14:paraId="524D5A4B" w14:textId="77777777" w:rsidR="004E13C0" w:rsidRDefault="004E13C0">
            <w:pPr>
              <w:pStyle w:val="TableParagraph"/>
              <w:rPr>
                <w:rFonts w:ascii="Times New Roman" w:hint="eastAsia"/>
                <w:sz w:val="16"/>
              </w:rPr>
            </w:pPr>
          </w:p>
        </w:tc>
      </w:tr>
      <w:tr w:rsidR="004E13C0" w14:paraId="012C570E" w14:textId="77777777">
        <w:trPr>
          <w:trHeight w:val="241"/>
        </w:trPr>
        <w:tc>
          <w:tcPr>
            <w:tcW w:w="9132" w:type="dxa"/>
            <w:gridSpan w:val="5"/>
          </w:tcPr>
          <w:p w14:paraId="65CCE9A5" w14:textId="77777777" w:rsidR="004E13C0" w:rsidRDefault="008B1481">
            <w:pPr>
              <w:pStyle w:val="TableParagraph"/>
              <w:spacing w:before="18" w:line="203" w:lineRule="exact"/>
              <w:ind w:left="33"/>
              <w:rPr>
                <w:rFonts w:hint="eastAsia"/>
                <w:sz w:val="18"/>
              </w:rPr>
            </w:pPr>
            <w:r>
              <w:rPr>
                <w:sz w:val="18"/>
              </w:rPr>
              <w:t>3.大气中总悬浮颗粒物浓度</w:t>
            </w:r>
          </w:p>
        </w:tc>
      </w:tr>
      <w:tr w:rsidR="004E13C0" w14:paraId="0E31D93E" w14:textId="77777777">
        <w:trPr>
          <w:trHeight w:val="241"/>
        </w:trPr>
        <w:tc>
          <w:tcPr>
            <w:tcW w:w="1884" w:type="dxa"/>
          </w:tcPr>
          <w:p w14:paraId="1D146E15" w14:textId="77777777" w:rsidR="004E13C0" w:rsidRDefault="008B1481">
            <w:pPr>
              <w:pStyle w:val="TableParagraph"/>
              <w:spacing w:before="18" w:line="203" w:lineRule="exact"/>
              <w:ind w:left="306"/>
              <w:rPr>
                <w:rFonts w:hint="eastAsia"/>
                <w:sz w:val="18"/>
              </w:rPr>
            </w:pPr>
            <w:r>
              <w:rPr>
                <w:sz w:val="18"/>
              </w:rPr>
              <w:t>平均浓度</w:t>
            </w:r>
          </w:p>
        </w:tc>
        <w:tc>
          <w:tcPr>
            <w:tcW w:w="1752" w:type="dxa"/>
          </w:tcPr>
          <w:p w14:paraId="33CFE5BC"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49AD34ED" w14:textId="77777777" w:rsidR="004E13C0" w:rsidRDefault="004E13C0">
            <w:pPr>
              <w:pStyle w:val="TableParagraph"/>
              <w:rPr>
                <w:rFonts w:ascii="Times New Roman" w:hint="eastAsia"/>
                <w:sz w:val="16"/>
              </w:rPr>
            </w:pPr>
          </w:p>
        </w:tc>
        <w:tc>
          <w:tcPr>
            <w:tcW w:w="1860" w:type="dxa"/>
          </w:tcPr>
          <w:p w14:paraId="14D43F34" w14:textId="77777777" w:rsidR="004E13C0" w:rsidRDefault="004E13C0">
            <w:pPr>
              <w:pStyle w:val="TableParagraph"/>
              <w:rPr>
                <w:rFonts w:ascii="Times New Roman" w:hint="eastAsia"/>
                <w:sz w:val="16"/>
              </w:rPr>
            </w:pPr>
          </w:p>
        </w:tc>
        <w:tc>
          <w:tcPr>
            <w:tcW w:w="1932" w:type="dxa"/>
          </w:tcPr>
          <w:p w14:paraId="2D897A9E" w14:textId="77777777" w:rsidR="004E13C0" w:rsidRDefault="004E13C0">
            <w:pPr>
              <w:pStyle w:val="TableParagraph"/>
              <w:rPr>
                <w:rFonts w:ascii="Times New Roman" w:hint="eastAsia"/>
                <w:sz w:val="16"/>
              </w:rPr>
            </w:pPr>
          </w:p>
        </w:tc>
      </w:tr>
      <w:tr w:rsidR="004E13C0" w14:paraId="07E6AF14" w14:textId="77777777">
        <w:trPr>
          <w:trHeight w:val="241"/>
        </w:trPr>
        <w:tc>
          <w:tcPr>
            <w:tcW w:w="1884" w:type="dxa"/>
          </w:tcPr>
          <w:p w14:paraId="2967CAD5" w14:textId="77777777" w:rsidR="004E13C0" w:rsidRDefault="008B1481">
            <w:pPr>
              <w:pStyle w:val="TableParagraph"/>
              <w:spacing w:before="18" w:line="203" w:lineRule="exact"/>
              <w:ind w:left="306"/>
              <w:rPr>
                <w:rFonts w:hint="eastAsia"/>
                <w:sz w:val="18"/>
              </w:rPr>
            </w:pPr>
            <w:r>
              <w:rPr>
                <w:sz w:val="18"/>
              </w:rPr>
              <w:t>最大值</w:t>
            </w:r>
          </w:p>
        </w:tc>
        <w:tc>
          <w:tcPr>
            <w:tcW w:w="1752" w:type="dxa"/>
          </w:tcPr>
          <w:p w14:paraId="0DDD26C6"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782521CA" w14:textId="77777777" w:rsidR="004E13C0" w:rsidRDefault="004E13C0">
            <w:pPr>
              <w:pStyle w:val="TableParagraph"/>
              <w:rPr>
                <w:rFonts w:ascii="Times New Roman" w:hint="eastAsia"/>
                <w:sz w:val="16"/>
              </w:rPr>
            </w:pPr>
          </w:p>
        </w:tc>
        <w:tc>
          <w:tcPr>
            <w:tcW w:w="1860" w:type="dxa"/>
          </w:tcPr>
          <w:p w14:paraId="438E3480" w14:textId="77777777" w:rsidR="004E13C0" w:rsidRDefault="004E13C0">
            <w:pPr>
              <w:pStyle w:val="TableParagraph"/>
              <w:rPr>
                <w:rFonts w:ascii="Times New Roman" w:hint="eastAsia"/>
                <w:sz w:val="16"/>
              </w:rPr>
            </w:pPr>
          </w:p>
        </w:tc>
        <w:tc>
          <w:tcPr>
            <w:tcW w:w="1932" w:type="dxa"/>
          </w:tcPr>
          <w:p w14:paraId="4180DE8D" w14:textId="77777777" w:rsidR="004E13C0" w:rsidRDefault="004E13C0">
            <w:pPr>
              <w:pStyle w:val="TableParagraph"/>
              <w:rPr>
                <w:rFonts w:ascii="Times New Roman" w:hint="eastAsia"/>
                <w:sz w:val="16"/>
              </w:rPr>
            </w:pPr>
          </w:p>
        </w:tc>
      </w:tr>
      <w:tr w:rsidR="004E13C0" w14:paraId="29AE1FB1" w14:textId="77777777">
        <w:trPr>
          <w:trHeight w:val="241"/>
        </w:trPr>
        <w:tc>
          <w:tcPr>
            <w:tcW w:w="1884" w:type="dxa"/>
          </w:tcPr>
          <w:p w14:paraId="37D73C4D" w14:textId="77777777" w:rsidR="004E13C0" w:rsidRDefault="008B1481">
            <w:pPr>
              <w:pStyle w:val="TableParagraph"/>
              <w:spacing w:before="18" w:line="203" w:lineRule="exact"/>
              <w:ind w:left="306"/>
              <w:rPr>
                <w:rFonts w:hint="eastAsia"/>
                <w:sz w:val="18"/>
              </w:rPr>
            </w:pPr>
            <w:r>
              <w:rPr>
                <w:sz w:val="18"/>
              </w:rPr>
              <w:t>最小值</w:t>
            </w:r>
          </w:p>
        </w:tc>
        <w:tc>
          <w:tcPr>
            <w:tcW w:w="1752" w:type="dxa"/>
          </w:tcPr>
          <w:p w14:paraId="57312BFD"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147176D5" w14:textId="77777777" w:rsidR="004E13C0" w:rsidRDefault="004E13C0">
            <w:pPr>
              <w:pStyle w:val="TableParagraph"/>
              <w:rPr>
                <w:rFonts w:ascii="Times New Roman" w:hint="eastAsia"/>
                <w:sz w:val="16"/>
              </w:rPr>
            </w:pPr>
          </w:p>
        </w:tc>
        <w:tc>
          <w:tcPr>
            <w:tcW w:w="1860" w:type="dxa"/>
          </w:tcPr>
          <w:p w14:paraId="5FE88EC3" w14:textId="77777777" w:rsidR="004E13C0" w:rsidRDefault="004E13C0">
            <w:pPr>
              <w:pStyle w:val="TableParagraph"/>
              <w:rPr>
                <w:rFonts w:ascii="Times New Roman" w:hint="eastAsia"/>
                <w:sz w:val="16"/>
              </w:rPr>
            </w:pPr>
          </w:p>
        </w:tc>
        <w:tc>
          <w:tcPr>
            <w:tcW w:w="1932" w:type="dxa"/>
          </w:tcPr>
          <w:p w14:paraId="77B9B052" w14:textId="77777777" w:rsidR="004E13C0" w:rsidRDefault="004E13C0">
            <w:pPr>
              <w:pStyle w:val="TableParagraph"/>
              <w:rPr>
                <w:rFonts w:ascii="Times New Roman" w:hint="eastAsia"/>
                <w:sz w:val="16"/>
              </w:rPr>
            </w:pPr>
          </w:p>
        </w:tc>
      </w:tr>
      <w:tr w:rsidR="004E13C0" w14:paraId="38676BAE" w14:textId="77777777">
        <w:trPr>
          <w:trHeight w:val="241"/>
        </w:trPr>
        <w:tc>
          <w:tcPr>
            <w:tcW w:w="9132" w:type="dxa"/>
            <w:gridSpan w:val="5"/>
          </w:tcPr>
          <w:p w14:paraId="1802A457" w14:textId="77777777" w:rsidR="004E13C0" w:rsidRDefault="008B1481">
            <w:pPr>
              <w:pStyle w:val="TableParagraph"/>
              <w:spacing w:before="18" w:line="203" w:lineRule="exact"/>
              <w:ind w:left="33"/>
              <w:rPr>
                <w:rFonts w:hint="eastAsia"/>
                <w:sz w:val="18"/>
              </w:rPr>
            </w:pPr>
            <w:r>
              <w:rPr>
                <w:sz w:val="18"/>
              </w:rPr>
              <w:t>4.大气中可吸入颗粒物浓度</w:t>
            </w:r>
          </w:p>
        </w:tc>
      </w:tr>
      <w:tr w:rsidR="004E13C0" w14:paraId="297A7A21" w14:textId="77777777">
        <w:trPr>
          <w:trHeight w:val="241"/>
        </w:trPr>
        <w:tc>
          <w:tcPr>
            <w:tcW w:w="1884" w:type="dxa"/>
          </w:tcPr>
          <w:p w14:paraId="729AD663" w14:textId="77777777" w:rsidR="004E13C0" w:rsidRDefault="008B1481">
            <w:pPr>
              <w:pStyle w:val="TableParagraph"/>
              <w:spacing w:before="18" w:line="203" w:lineRule="exact"/>
              <w:ind w:left="306"/>
              <w:rPr>
                <w:rFonts w:hint="eastAsia"/>
                <w:sz w:val="18"/>
              </w:rPr>
            </w:pPr>
            <w:r>
              <w:rPr>
                <w:sz w:val="18"/>
              </w:rPr>
              <w:t>平均浓度</w:t>
            </w:r>
          </w:p>
        </w:tc>
        <w:tc>
          <w:tcPr>
            <w:tcW w:w="1752" w:type="dxa"/>
          </w:tcPr>
          <w:p w14:paraId="391F8E8C"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0AAC70FF" w14:textId="77777777" w:rsidR="004E13C0" w:rsidRDefault="004E13C0">
            <w:pPr>
              <w:pStyle w:val="TableParagraph"/>
              <w:rPr>
                <w:rFonts w:ascii="Times New Roman" w:hint="eastAsia"/>
                <w:sz w:val="16"/>
              </w:rPr>
            </w:pPr>
          </w:p>
        </w:tc>
        <w:tc>
          <w:tcPr>
            <w:tcW w:w="1860" w:type="dxa"/>
          </w:tcPr>
          <w:p w14:paraId="14779BD7" w14:textId="77777777" w:rsidR="004E13C0" w:rsidRDefault="004E13C0">
            <w:pPr>
              <w:pStyle w:val="TableParagraph"/>
              <w:rPr>
                <w:rFonts w:ascii="Times New Roman" w:hint="eastAsia"/>
                <w:sz w:val="16"/>
              </w:rPr>
            </w:pPr>
          </w:p>
        </w:tc>
        <w:tc>
          <w:tcPr>
            <w:tcW w:w="1932" w:type="dxa"/>
          </w:tcPr>
          <w:p w14:paraId="4BA2393B" w14:textId="77777777" w:rsidR="004E13C0" w:rsidRDefault="004E13C0">
            <w:pPr>
              <w:pStyle w:val="TableParagraph"/>
              <w:rPr>
                <w:rFonts w:ascii="Times New Roman" w:hint="eastAsia"/>
                <w:sz w:val="16"/>
              </w:rPr>
            </w:pPr>
          </w:p>
        </w:tc>
      </w:tr>
      <w:tr w:rsidR="004E13C0" w14:paraId="7EB8CE02" w14:textId="77777777">
        <w:trPr>
          <w:trHeight w:val="241"/>
        </w:trPr>
        <w:tc>
          <w:tcPr>
            <w:tcW w:w="1884" w:type="dxa"/>
          </w:tcPr>
          <w:p w14:paraId="5AAC1AD4" w14:textId="77777777" w:rsidR="004E13C0" w:rsidRDefault="008B1481">
            <w:pPr>
              <w:pStyle w:val="TableParagraph"/>
              <w:spacing w:before="18" w:line="203" w:lineRule="exact"/>
              <w:ind w:left="306"/>
              <w:rPr>
                <w:rFonts w:hint="eastAsia"/>
                <w:sz w:val="18"/>
              </w:rPr>
            </w:pPr>
            <w:r>
              <w:rPr>
                <w:sz w:val="18"/>
              </w:rPr>
              <w:t>最大值</w:t>
            </w:r>
          </w:p>
        </w:tc>
        <w:tc>
          <w:tcPr>
            <w:tcW w:w="1752" w:type="dxa"/>
          </w:tcPr>
          <w:p w14:paraId="178E24DD"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4328F0B3" w14:textId="77777777" w:rsidR="004E13C0" w:rsidRDefault="004E13C0">
            <w:pPr>
              <w:pStyle w:val="TableParagraph"/>
              <w:rPr>
                <w:rFonts w:ascii="Times New Roman" w:hint="eastAsia"/>
                <w:sz w:val="16"/>
              </w:rPr>
            </w:pPr>
          </w:p>
        </w:tc>
        <w:tc>
          <w:tcPr>
            <w:tcW w:w="1860" w:type="dxa"/>
          </w:tcPr>
          <w:p w14:paraId="14A6E8A2" w14:textId="77777777" w:rsidR="004E13C0" w:rsidRDefault="004E13C0">
            <w:pPr>
              <w:pStyle w:val="TableParagraph"/>
              <w:rPr>
                <w:rFonts w:ascii="Times New Roman" w:hint="eastAsia"/>
                <w:sz w:val="16"/>
              </w:rPr>
            </w:pPr>
          </w:p>
        </w:tc>
        <w:tc>
          <w:tcPr>
            <w:tcW w:w="1932" w:type="dxa"/>
          </w:tcPr>
          <w:p w14:paraId="62374E04" w14:textId="77777777" w:rsidR="004E13C0" w:rsidRDefault="004E13C0">
            <w:pPr>
              <w:pStyle w:val="TableParagraph"/>
              <w:rPr>
                <w:rFonts w:ascii="Times New Roman" w:hint="eastAsia"/>
                <w:sz w:val="16"/>
              </w:rPr>
            </w:pPr>
          </w:p>
        </w:tc>
      </w:tr>
      <w:tr w:rsidR="004E13C0" w14:paraId="581EC1AB" w14:textId="77777777">
        <w:trPr>
          <w:trHeight w:val="241"/>
        </w:trPr>
        <w:tc>
          <w:tcPr>
            <w:tcW w:w="1884" w:type="dxa"/>
          </w:tcPr>
          <w:p w14:paraId="12C42BC6" w14:textId="77777777" w:rsidR="004E13C0" w:rsidRDefault="008B1481">
            <w:pPr>
              <w:pStyle w:val="TableParagraph"/>
              <w:spacing w:before="18" w:line="203" w:lineRule="exact"/>
              <w:ind w:left="306"/>
              <w:rPr>
                <w:rFonts w:hint="eastAsia"/>
                <w:sz w:val="18"/>
              </w:rPr>
            </w:pPr>
            <w:r>
              <w:rPr>
                <w:sz w:val="18"/>
              </w:rPr>
              <w:t>最小值</w:t>
            </w:r>
          </w:p>
        </w:tc>
        <w:tc>
          <w:tcPr>
            <w:tcW w:w="1752" w:type="dxa"/>
          </w:tcPr>
          <w:p w14:paraId="0AD006F3"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69A75EB5" w14:textId="77777777" w:rsidR="004E13C0" w:rsidRDefault="004E13C0">
            <w:pPr>
              <w:pStyle w:val="TableParagraph"/>
              <w:rPr>
                <w:rFonts w:ascii="Times New Roman" w:hint="eastAsia"/>
                <w:sz w:val="16"/>
              </w:rPr>
            </w:pPr>
          </w:p>
        </w:tc>
        <w:tc>
          <w:tcPr>
            <w:tcW w:w="1860" w:type="dxa"/>
          </w:tcPr>
          <w:p w14:paraId="54E93C11" w14:textId="77777777" w:rsidR="004E13C0" w:rsidRDefault="004E13C0">
            <w:pPr>
              <w:pStyle w:val="TableParagraph"/>
              <w:rPr>
                <w:rFonts w:ascii="Times New Roman" w:hint="eastAsia"/>
                <w:sz w:val="16"/>
              </w:rPr>
            </w:pPr>
          </w:p>
        </w:tc>
        <w:tc>
          <w:tcPr>
            <w:tcW w:w="1932" w:type="dxa"/>
          </w:tcPr>
          <w:p w14:paraId="12B22AC0" w14:textId="77777777" w:rsidR="004E13C0" w:rsidRDefault="004E13C0">
            <w:pPr>
              <w:pStyle w:val="TableParagraph"/>
              <w:rPr>
                <w:rFonts w:ascii="Times New Roman" w:hint="eastAsia"/>
                <w:sz w:val="16"/>
              </w:rPr>
            </w:pPr>
          </w:p>
        </w:tc>
      </w:tr>
      <w:tr w:rsidR="004E13C0" w14:paraId="141CF203" w14:textId="77777777">
        <w:trPr>
          <w:trHeight w:val="241"/>
        </w:trPr>
        <w:tc>
          <w:tcPr>
            <w:tcW w:w="9132" w:type="dxa"/>
            <w:gridSpan w:val="5"/>
          </w:tcPr>
          <w:p w14:paraId="2EF8A69F" w14:textId="77777777" w:rsidR="004E13C0" w:rsidRDefault="008B1481">
            <w:pPr>
              <w:pStyle w:val="TableParagraph"/>
              <w:spacing w:before="18" w:line="203" w:lineRule="exact"/>
              <w:ind w:left="33"/>
              <w:rPr>
                <w:rFonts w:hint="eastAsia"/>
                <w:sz w:val="18"/>
              </w:rPr>
            </w:pPr>
            <w:r>
              <w:rPr>
                <w:sz w:val="18"/>
              </w:rPr>
              <w:t>5.大气中二氧化硫浓度</w:t>
            </w:r>
          </w:p>
        </w:tc>
      </w:tr>
      <w:tr w:rsidR="004E13C0" w14:paraId="13B6A684" w14:textId="77777777">
        <w:trPr>
          <w:trHeight w:val="241"/>
        </w:trPr>
        <w:tc>
          <w:tcPr>
            <w:tcW w:w="1884" w:type="dxa"/>
          </w:tcPr>
          <w:p w14:paraId="357D252C" w14:textId="77777777" w:rsidR="004E13C0" w:rsidRDefault="008B1481">
            <w:pPr>
              <w:pStyle w:val="TableParagraph"/>
              <w:spacing w:before="18" w:line="203" w:lineRule="exact"/>
              <w:ind w:left="215"/>
              <w:rPr>
                <w:rFonts w:hint="eastAsia"/>
                <w:sz w:val="18"/>
              </w:rPr>
            </w:pPr>
            <w:r>
              <w:rPr>
                <w:sz w:val="18"/>
              </w:rPr>
              <w:t>平均浓度</w:t>
            </w:r>
          </w:p>
        </w:tc>
        <w:tc>
          <w:tcPr>
            <w:tcW w:w="1752" w:type="dxa"/>
          </w:tcPr>
          <w:p w14:paraId="1D07D8C9"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51145BA7" w14:textId="77777777" w:rsidR="004E13C0" w:rsidRDefault="004E13C0">
            <w:pPr>
              <w:pStyle w:val="TableParagraph"/>
              <w:rPr>
                <w:rFonts w:ascii="Times New Roman" w:hint="eastAsia"/>
                <w:sz w:val="16"/>
              </w:rPr>
            </w:pPr>
          </w:p>
        </w:tc>
        <w:tc>
          <w:tcPr>
            <w:tcW w:w="1860" w:type="dxa"/>
          </w:tcPr>
          <w:p w14:paraId="150CFE32" w14:textId="77777777" w:rsidR="004E13C0" w:rsidRDefault="004E13C0">
            <w:pPr>
              <w:pStyle w:val="TableParagraph"/>
              <w:rPr>
                <w:rFonts w:ascii="Times New Roman" w:hint="eastAsia"/>
                <w:sz w:val="16"/>
              </w:rPr>
            </w:pPr>
          </w:p>
        </w:tc>
        <w:tc>
          <w:tcPr>
            <w:tcW w:w="1932" w:type="dxa"/>
          </w:tcPr>
          <w:p w14:paraId="2E80868D" w14:textId="77777777" w:rsidR="004E13C0" w:rsidRDefault="004E13C0">
            <w:pPr>
              <w:pStyle w:val="TableParagraph"/>
              <w:rPr>
                <w:rFonts w:ascii="Times New Roman" w:hint="eastAsia"/>
                <w:sz w:val="16"/>
              </w:rPr>
            </w:pPr>
          </w:p>
        </w:tc>
      </w:tr>
      <w:tr w:rsidR="004E13C0" w14:paraId="1B21D97E" w14:textId="77777777">
        <w:trPr>
          <w:trHeight w:val="241"/>
        </w:trPr>
        <w:tc>
          <w:tcPr>
            <w:tcW w:w="1884" w:type="dxa"/>
          </w:tcPr>
          <w:p w14:paraId="611EE0E1" w14:textId="77777777" w:rsidR="004E13C0" w:rsidRDefault="008B1481">
            <w:pPr>
              <w:pStyle w:val="TableParagraph"/>
              <w:spacing w:before="18" w:line="203" w:lineRule="exact"/>
              <w:ind w:right="26"/>
              <w:jc w:val="right"/>
              <w:rPr>
                <w:rFonts w:hint="eastAsia"/>
                <w:sz w:val="18"/>
              </w:rPr>
            </w:pPr>
            <w:r>
              <w:rPr>
                <w:sz w:val="18"/>
              </w:rPr>
              <w:t>最高日平均值及时间</w:t>
            </w:r>
          </w:p>
        </w:tc>
        <w:tc>
          <w:tcPr>
            <w:tcW w:w="1752" w:type="dxa"/>
          </w:tcPr>
          <w:p w14:paraId="78A60A27"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14E06206" w14:textId="77777777" w:rsidR="004E13C0" w:rsidRDefault="004E13C0">
            <w:pPr>
              <w:pStyle w:val="TableParagraph"/>
              <w:rPr>
                <w:rFonts w:ascii="Times New Roman" w:hint="eastAsia"/>
                <w:sz w:val="16"/>
              </w:rPr>
            </w:pPr>
          </w:p>
        </w:tc>
        <w:tc>
          <w:tcPr>
            <w:tcW w:w="1860" w:type="dxa"/>
          </w:tcPr>
          <w:p w14:paraId="7F1D2A5C" w14:textId="77777777" w:rsidR="004E13C0" w:rsidRDefault="004E13C0">
            <w:pPr>
              <w:pStyle w:val="TableParagraph"/>
              <w:rPr>
                <w:rFonts w:ascii="Times New Roman" w:hint="eastAsia"/>
                <w:sz w:val="16"/>
              </w:rPr>
            </w:pPr>
          </w:p>
        </w:tc>
        <w:tc>
          <w:tcPr>
            <w:tcW w:w="1932" w:type="dxa"/>
          </w:tcPr>
          <w:p w14:paraId="1CEF15BE" w14:textId="77777777" w:rsidR="004E13C0" w:rsidRDefault="004E13C0">
            <w:pPr>
              <w:pStyle w:val="TableParagraph"/>
              <w:rPr>
                <w:rFonts w:ascii="Times New Roman" w:hint="eastAsia"/>
                <w:sz w:val="16"/>
              </w:rPr>
            </w:pPr>
          </w:p>
        </w:tc>
      </w:tr>
      <w:tr w:rsidR="004E13C0" w14:paraId="569894E1" w14:textId="77777777">
        <w:trPr>
          <w:trHeight w:val="241"/>
        </w:trPr>
        <w:tc>
          <w:tcPr>
            <w:tcW w:w="9132" w:type="dxa"/>
            <w:gridSpan w:val="5"/>
          </w:tcPr>
          <w:p w14:paraId="7CA1647A" w14:textId="77777777" w:rsidR="004E13C0" w:rsidRDefault="008B1481">
            <w:pPr>
              <w:pStyle w:val="TableParagraph"/>
              <w:spacing w:before="18" w:line="203" w:lineRule="exact"/>
              <w:ind w:left="33"/>
              <w:rPr>
                <w:rFonts w:hint="eastAsia"/>
                <w:sz w:val="18"/>
              </w:rPr>
            </w:pPr>
            <w:r>
              <w:rPr>
                <w:sz w:val="18"/>
              </w:rPr>
              <w:t>6.大气中一氧化碳浓度</w:t>
            </w:r>
          </w:p>
        </w:tc>
      </w:tr>
      <w:tr w:rsidR="004E13C0" w14:paraId="65ED4E86" w14:textId="77777777">
        <w:trPr>
          <w:trHeight w:val="241"/>
        </w:trPr>
        <w:tc>
          <w:tcPr>
            <w:tcW w:w="1884" w:type="dxa"/>
          </w:tcPr>
          <w:p w14:paraId="36945F9E" w14:textId="77777777" w:rsidR="004E13C0" w:rsidRDefault="008B1481">
            <w:pPr>
              <w:pStyle w:val="TableParagraph"/>
              <w:spacing w:before="18" w:line="203" w:lineRule="exact"/>
              <w:ind w:left="215"/>
              <w:rPr>
                <w:rFonts w:hint="eastAsia"/>
                <w:sz w:val="18"/>
              </w:rPr>
            </w:pPr>
            <w:r>
              <w:rPr>
                <w:sz w:val="18"/>
              </w:rPr>
              <w:t>平均浓度</w:t>
            </w:r>
          </w:p>
        </w:tc>
        <w:tc>
          <w:tcPr>
            <w:tcW w:w="1752" w:type="dxa"/>
          </w:tcPr>
          <w:p w14:paraId="75250F1B"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29C16F6D" w14:textId="77777777" w:rsidR="004E13C0" w:rsidRDefault="004E13C0">
            <w:pPr>
              <w:pStyle w:val="TableParagraph"/>
              <w:rPr>
                <w:rFonts w:ascii="Times New Roman" w:hint="eastAsia"/>
                <w:sz w:val="16"/>
              </w:rPr>
            </w:pPr>
          </w:p>
        </w:tc>
        <w:tc>
          <w:tcPr>
            <w:tcW w:w="1860" w:type="dxa"/>
          </w:tcPr>
          <w:p w14:paraId="7CDC82BC" w14:textId="77777777" w:rsidR="004E13C0" w:rsidRDefault="004E13C0">
            <w:pPr>
              <w:pStyle w:val="TableParagraph"/>
              <w:rPr>
                <w:rFonts w:ascii="Times New Roman" w:hint="eastAsia"/>
                <w:sz w:val="16"/>
              </w:rPr>
            </w:pPr>
          </w:p>
        </w:tc>
        <w:tc>
          <w:tcPr>
            <w:tcW w:w="1932" w:type="dxa"/>
          </w:tcPr>
          <w:p w14:paraId="329053D8" w14:textId="77777777" w:rsidR="004E13C0" w:rsidRDefault="004E13C0">
            <w:pPr>
              <w:pStyle w:val="TableParagraph"/>
              <w:rPr>
                <w:rFonts w:ascii="Times New Roman" w:hint="eastAsia"/>
                <w:sz w:val="16"/>
              </w:rPr>
            </w:pPr>
          </w:p>
        </w:tc>
      </w:tr>
      <w:tr w:rsidR="004E13C0" w14:paraId="4354645D" w14:textId="77777777">
        <w:trPr>
          <w:trHeight w:val="241"/>
        </w:trPr>
        <w:tc>
          <w:tcPr>
            <w:tcW w:w="1884" w:type="dxa"/>
          </w:tcPr>
          <w:p w14:paraId="5BEA4857" w14:textId="77777777" w:rsidR="004E13C0" w:rsidRDefault="008B1481">
            <w:pPr>
              <w:pStyle w:val="TableParagraph"/>
              <w:spacing w:before="18" w:line="203" w:lineRule="exact"/>
              <w:ind w:right="26"/>
              <w:jc w:val="right"/>
              <w:rPr>
                <w:rFonts w:hint="eastAsia"/>
                <w:sz w:val="18"/>
              </w:rPr>
            </w:pPr>
            <w:r>
              <w:rPr>
                <w:sz w:val="18"/>
              </w:rPr>
              <w:t>最高日平均值及时间</w:t>
            </w:r>
          </w:p>
        </w:tc>
        <w:tc>
          <w:tcPr>
            <w:tcW w:w="1752" w:type="dxa"/>
          </w:tcPr>
          <w:p w14:paraId="45E60D65"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259CA2BA" w14:textId="77777777" w:rsidR="004E13C0" w:rsidRDefault="004E13C0">
            <w:pPr>
              <w:pStyle w:val="TableParagraph"/>
              <w:rPr>
                <w:rFonts w:ascii="Times New Roman" w:hint="eastAsia"/>
                <w:sz w:val="16"/>
              </w:rPr>
            </w:pPr>
          </w:p>
        </w:tc>
        <w:tc>
          <w:tcPr>
            <w:tcW w:w="1860" w:type="dxa"/>
          </w:tcPr>
          <w:p w14:paraId="051B748B" w14:textId="77777777" w:rsidR="004E13C0" w:rsidRDefault="004E13C0">
            <w:pPr>
              <w:pStyle w:val="TableParagraph"/>
              <w:rPr>
                <w:rFonts w:ascii="Times New Roman" w:hint="eastAsia"/>
                <w:sz w:val="16"/>
              </w:rPr>
            </w:pPr>
          </w:p>
        </w:tc>
        <w:tc>
          <w:tcPr>
            <w:tcW w:w="1932" w:type="dxa"/>
          </w:tcPr>
          <w:p w14:paraId="0952AA1A" w14:textId="77777777" w:rsidR="004E13C0" w:rsidRDefault="004E13C0">
            <w:pPr>
              <w:pStyle w:val="TableParagraph"/>
              <w:rPr>
                <w:rFonts w:ascii="Times New Roman" w:hint="eastAsia"/>
                <w:sz w:val="16"/>
              </w:rPr>
            </w:pPr>
          </w:p>
        </w:tc>
      </w:tr>
      <w:tr w:rsidR="004E13C0" w14:paraId="32EC4A65" w14:textId="77777777">
        <w:trPr>
          <w:trHeight w:val="241"/>
        </w:trPr>
        <w:tc>
          <w:tcPr>
            <w:tcW w:w="9132" w:type="dxa"/>
            <w:gridSpan w:val="5"/>
          </w:tcPr>
          <w:p w14:paraId="179B111D" w14:textId="77777777" w:rsidR="004E13C0" w:rsidRDefault="008B1481">
            <w:pPr>
              <w:pStyle w:val="TableParagraph"/>
              <w:spacing w:before="18" w:line="203" w:lineRule="exact"/>
              <w:ind w:left="33"/>
              <w:rPr>
                <w:rFonts w:hint="eastAsia"/>
                <w:sz w:val="18"/>
              </w:rPr>
            </w:pPr>
            <w:r>
              <w:rPr>
                <w:sz w:val="18"/>
              </w:rPr>
              <w:t>7.大气中二氧化氮浓度</w:t>
            </w:r>
          </w:p>
        </w:tc>
      </w:tr>
      <w:tr w:rsidR="004E13C0" w14:paraId="20970D3F" w14:textId="77777777">
        <w:trPr>
          <w:trHeight w:val="241"/>
        </w:trPr>
        <w:tc>
          <w:tcPr>
            <w:tcW w:w="1884" w:type="dxa"/>
          </w:tcPr>
          <w:p w14:paraId="2DEEDBC2" w14:textId="77777777" w:rsidR="004E13C0" w:rsidRDefault="008B1481">
            <w:pPr>
              <w:pStyle w:val="TableParagraph"/>
              <w:spacing w:before="18" w:line="203" w:lineRule="exact"/>
              <w:ind w:left="215"/>
              <w:rPr>
                <w:rFonts w:hint="eastAsia"/>
                <w:sz w:val="18"/>
              </w:rPr>
            </w:pPr>
            <w:r>
              <w:rPr>
                <w:sz w:val="18"/>
              </w:rPr>
              <w:t>平均浓度</w:t>
            </w:r>
          </w:p>
        </w:tc>
        <w:tc>
          <w:tcPr>
            <w:tcW w:w="1752" w:type="dxa"/>
          </w:tcPr>
          <w:p w14:paraId="3F717DDD"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7FF65FB2" w14:textId="77777777" w:rsidR="004E13C0" w:rsidRDefault="004E13C0">
            <w:pPr>
              <w:pStyle w:val="TableParagraph"/>
              <w:rPr>
                <w:rFonts w:ascii="Times New Roman" w:hint="eastAsia"/>
                <w:sz w:val="16"/>
              </w:rPr>
            </w:pPr>
          </w:p>
        </w:tc>
        <w:tc>
          <w:tcPr>
            <w:tcW w:w="1860" w:type="dxa"/>
          </w:tcPr>
          <w:p w14:paraId="29C23CC1" w14:textId="77777777" w:rsidR="004E13C0" w:rsidRDefault="004E13C0">
            <w:pPr>
              <w:pStyle w:val="TableParagraph"/>
              <w:rPr>
                <w:rFonts w:ascii="Times New Roman" w:hint="eastAsia"/>
                <w:sz w:val="16"/>
              </w:rPr>
            </w:pPr>
          </w:p>
        </w:tc>
        <w:tc>
          <w:tcPr>
            <w:tcW w:w="1932" w:type="dxa"/>
          </w:tcPr>
          <w:p w14:paraId="1BA19327" w14:textId="77777777" w:rsidR="004E13C0" w:rsidRDefault="004E13C0">
            <w:pPr>
              <w:pStyle w:val="TableParagraph"/>
              <w:rPr>
                <w:rFonts w:ascii="Times New Roman" w:hint="eastAsia"/>
                <w:sz w:val="16"/>
              </w:rPr>
            </w:pPr>
          </w:p>
        </w:tc>
      </w:tr>
      <w:tr w:rsidR="004E13C0" w14:paraId="39364131" w14:textId="77777777">
        <w:trPr>
          <w:trHeight w:val="241"/>
        </w:trPr>
        <w:tc>
          <w:tcPr>
            <w:tcW w:w="1884" w:type="dxa"/>
          </w:tcPr>
          <w:p w14:paraId="5DE3E7B3" w14:textId="77777777" w:rsidR="004E13C0" w:rsidRDefault="008B1481">
            <w:pPr>
              <w:pStyle w:val="TableParagraph"/>
              <w:spacing w:before="18" w:line="203" w:lineRule="exact"/>
              <w:ind w:right="26"/>
              <w:jc w:val="right"/>
              <w:rPr>
                <w:rFonts w:hint="eastAsia"/>
                <w:sz w:val="18"/>
              </w:rPr>
            </w:pPr>
            <w:r>
              <w:rPr>
                <w:sz w:val="18"/>
              </w:rPr>
              <w:t>最高日平均值及时间</w:t>
            </w:r>
          </w:p>
        </w:tc>
        <w:tc>
          <w:tcPr>
            <w:tcW w:w="1752" w:type="dxa"/>
          </w:tcPr>
          <w:p w14:paraId="0B3CB89D" w14:textId="77777777" w:rsidR="004E13C0" w:rsidRDefault="008B1481">
            <w:pPr>
              <w:pStyle w:val="TableParagraph"/>
              <w:spacing w:line="222" w:lineRule="exact"/>
              <w:ind w:left="113" w:right="76"/>
              <w:jc w:val="center"/>
              <w:rPr>
                <w:rFonts w:hint="eastAsia"/>
                <w:sz w:val="20"/>
              </w:rPr>
            </w:pPr>
            <w:r>
              <w:rPr>
                <w:sz w:val="20"/>
              </w:rPr>
              <w:t>mg/Nm</w:t>
            </w:r>
            <w:r>
              <w:rPr>
                <w:sz w:val="20"/>
                <w:vertAlign w:val="superscript"/>
              </w:rPr>
              <w:t>3</w:t>
            </w:r>
          </w:p>
        </w:tc>
        <w:tc>
          <w:tcPr>
            <w:tcW w:w="1704" w:type="dxa"/>
          </w:tcPr>
          <w:p w14:paraId="338318CE" w14:textId="77777777" w:rsidR="004E13C0" w:rsidRDefault="004E13C0">
            <w:pPr>
              <w:pStyle w:val="TableParagraph"/>
              <w:rPr>
                <w:rFonts w:ascii="Times New Roman" w:hint="eastAsia"/>
                <w:sz w:val="16"/>
              </w:rPr>
            </w:pPr>
          </w:p>
        </w:tc>
        <w:tc>
          <w:tcPr>
            <w:tcW w:w="1860" w:type="dxa"/>
          </w:tcPr>
          <w:p w14:paraId="475B7266" w14:textId="77777777" w:rsidR="004E13C0" w:rsidRDefault="004E13C0">
            <w:pPr>
              <w:pStyle w:val="TableParagraph"/>
              <w:rPr>
                <w:rFonts w:ascii="Times New Roman" w:hint="eastAsia"/>
                <w:sz w:val="16"/>
              </w:rPr>
            </w:pPr>
          </w:p>
        </w:tc>
        <w:tc>
          <w:tcPr>
            <w:tcW w:w="1932" w:type="dxa"/>
          </w:tcPr>
          <w:p w14:paraId="1A408B8C" w14:textId="77777777" w:rsidR="004E13C0" w:rsidRDefault="004E13C0">
            <w:pPr>
              <w:pStyle w:val="TableParagraph"/>
              <w:rPr>
                <w:rFonts w:ascii="Times New Roman" w:hint="eastAsia"/>
                <w:sz w:val="16"/>
              </w:rPr>
            </w:pPr>
          </w:p>
        </w:tc>
      </w:tr>
      <w:tr w:rsidR="004E13C0" w14:paraId="68E4406C" w14:textId="77777777">
        <w:trPr>
          <w:trHeight w:val="241"/>
        </w:trPr>
        <w:tc>
          <w:tcPr>
            <w:tcW w:w="9132" w:type="dxa"/>
            <w:gridSpan w:val="5"/>
          </w:tcPr>
          <w:p w14:paraId="716FCBA4" w14:textId="77777777" w:rsidR="004E13C0" w:rsidRDefault="008B1481">
            <w:pPr>
              <w:pStyle w:val="TableParagraph"/>
              <w:spacing w:before="18" w:line="203" w:lineRule="exact"/>
              <w:ind w:left="33"/>
              <w:rPr>
                <w:rFonts w:hint="eastAsia"/>
                <w:sz w:val="18"/>
              </w:rPr>
            </w:pPr>
            <w:r>
              <w:rPr>
                <w:sz w:val="18"/>
              </w:rPr>
              <w:t>8.大气中苯并(a)</w:t>
            </w:r>
            <w:proofErr w:type="gramStart"/>
            <w:r>
              <w:rPr>
                <w:sz w:val="18"/>
              </w:rPr>
              <w:t>芘</w:t>
            </w:r>
            <w:proofErr w:type="gramEnd"/>
            <w:r>
              <w:rPr>
                <w:sz w:val="18"/>
              </w:rPr>
              <w:t>浓度</w:t>
            </w:r>
          </w:p>
        </w:tc>
      </w:tr>
      <w:tr w:rsidR="004E13C0" w14:paraId="153A3DC0" w14:textId="77777777">
        <w:trPr>
          <w:trHeight w:val="241"/>
        </w:trPr>
        <w:tc>
          <w:tcPr>
            <w:tcW w:w="1884" w:type="dxa"/>
          </w:tcPr>
          <w:p w14:paraId="1788542A" w14:textId="77777777" w:rsidR="004E13C0" w:rsidRDefault="008B1481">
            <w:pPr>
              <w:pStyle w:val="TableParagraph"/>
              <w:spacing w:before="18" w:line="203" w:lineRule="exact"/>
              <w:ind w:left="215"/>
              <w:rPr>
                <w:rFonts w:hint="eastAsia"/>
                <w:sz w:val="18"/>
              </w:rPr>
            </w:pPr>
            <w:r>
              <w:rPr>
                <w:sz w:val="18"/>
              </w:rPr>
              <w:t>平均浓度</w:t>
            </w:r>
          </w:p>
        </w:tc>
        <w:tc>
          <w:tcPr>
            <w:tcW w:w="1752" w:type="dxa"/>
          </w:tcPr>
          <w:p w14:paraId="64119C6F" w14:textId="77777777" w:rsidR="004E13C0" w:rsidRDefault="008B1481">
            <w:pPr>
              <w:pStyle w:val="TableParagraph"/>
              <w:spacing w:line="222" w:lineRule="exact"/>
              <w:ind w:left="113" w:right="76"/>
              <w:jc w:val="center"/>
              <w:rPr>
                <w:rFonts w:hint="eastAsia"/>
                <w:sz w:val="20"/>
              </w:rPr>
            </w:pPr>
            <w:r>
              <w:rPr>
                <w:sz w:val="20"/>
              </w:rPr>
              <w:t>µg/100m</w:t>
            </w:r>
            <w:r>
              <w:rPr>
                <w:sz w:val="20"/>
                <w:vertAlign w:val="superscript"/>
              </w:rPr>
              <w:t>3</w:t>
            </w:r>
          </w:p>
        </w:tc>
        <w:tc>
          <w:tcPr>
            <w:tcW w:w="1704" w:type="dxa"/>
          </w:tcPr>
          <w:p w14:paraId="12AB2B9D" w14:textId="77777777" w:rsidR="004E13C0" w:rsidRDefault="004E13C0">
            <w:pPr>
              <w:pStyle w:val="TableParagraph"/>
              <w:rPr>
                <w:rFonts w:ascii="Times New Roman" w:hint="eastAsia"/>
                <w:sz w:val="16"/>
              </w:rPr>
            </w:pPr>
          </w:p>
        </w:tc>
        <w:tc>
          <w:tcPr>
            <w:tcW w:w="1860" w:type="dxa"/>
          </w:tcPr>
          <w:p w14:paraId="4BB4DEFB" w14:textId="77777777" w:rsidR="004E13C0" w:rsidRDefault="004E13C0">
            <w:pPr>
              <w:pStyle w:val="TableParagraph"/>
              <w:rPr>
                <w:rFonts w:ascii="Times New Roman" w:hint="eastAsia"/>
                <w:sz w:val="16"/>
              </w:rPr>
            </w:pPr>
          </w:p>
        </w:tc>
        <w:tc>
          <w:tcPr>
            <w:tcW w:w="1932" w:type="dxa"/>
          </w:tcPr>
          <w:p w14:paraId="74DB1ED1" w14:textId="77777777" w:rsidR="004E13C0" w:rsidRDefault="004E13C0">
            <w:pPr>
              <w:pStyle w:val="TableParagraph"/>
              <w:rPr>
                <w:rFonts w:ascii="Times New Roman" w:hint="eastAsia"/>
                <w:sz w:val="16"/>
              </w:rPr>
            </w:pPr>
          </w:p>
        </w:tc>
      </w:tr>
      <w:tr w:rsidR="004E13C0" w14:paraId="27BBC546" w14:textId="77777777">
        <w:trPr>
          <w:trHeight w:val="241"/>
        </w:trPr>
        <w:tc>
          <w:tcPr>
            <w:tcW w:w="1884" w:type="dxa"/>
          </w:tcPr>
          <w:p w14:paraId="765FB21C" w14:textId="77777777" w:rsidR="004E13C0" w:rsidRDefault="008B1481">
            <w:pPr>
              <w:pStyle w:val="TableParagraph"/>
              <w:spacing w:before="18" w:line="203" w:lineRule="exact"/>
              <w:ind w:left="215"/>
              <w:rPr>
                <w:rFonts w:hint="eastAsia"/>
                <w:sz w:val="18"/>
              </w:rPr>
            </w:pPr>
            <w:r>
              <w:rPr>
                <w:sz w:val="18"/>
              </w:rPr>
              <w:t>最大值及位置</w:t>
            </w:r>
          </w:p>
        </w:tc>
        <w:tc>
          <w:tcPr>
            <w:tcW w:w="1752" w:type="dxa"/>
          </w:tcPr>
          <w:p w14:paraId="5040C153" w14:textId="77777777" w:rsidR="004E13C0" w:rsidRDefault="008B1481">
            <w:pPr>
              <w:pStyle w:val="TableParagraph"/>
              <w:spacing w:line="222" w:lineRule="exact"/>
              <w:ind w:left="113" w:right="76"/>
              <w:jc w:val="center"/>
              <w:rPr>
                <w:rFonts w:hint="eastAsia"/>
                <w:sz w:val="20"/>
              </w:rPr>
            </w:pPr>
            <w:r>
              <w:rPr>
                <w:sz w:val="20"/>
              </w:rPr>
              <w:t>µg/100m</w:t>
            </w:r>
            <w:r>
              <w:rPr>
                <w:sz w:val="20"/>
                <w:vertAlign w:val="superscript"/>
              </w:rPr>
              <w:t>3</w:t>
            </w:r>
          </w:p>
        </w:tc>
        <w:tc>
          <w:tcPr>
            <w:tcW w:w="1704" w:type="dxa"/>
          </w:tcPr>
          <w:p w14:paraId="5F456F62" w14:textId="77777777" w:rsidR="004E13C0" w:rsidRDefault="004E13C0">
            <w:pPr>
              <w:pStyle w:val="TableParagraph"/>
              <w:rPr>
                <w:rFonts w:ascii="Times New Roman" w:hint="eastAsia"/>
                <w:sz w:val="16"/>
              </w:rPr>
            </w:pPr>
          </w:p>
        </w:tc>
        <w:tc>
          <w:tcPr>
            <w:tcW w:w="1860" w:type="dxa"/>
          </w:tcPr>
          <w:p w14:paraId="05CEE177" w14:textId="77777777" w:rsidR="004E13C0" w:rsidRDefault="004E13C0">
            <w:pPr>
              <w:pStyle w:val="TableParagraph"/>
              <w:rPr>
                <w:rFonts w:ascii="Times New Roman" w:hint="eastAsia"/>
                <w:sz w:val="16"/>
              </w:rPr>
            </w:pPr>
          </w:p>
        </w:tc>
        <w:tc>
          <w:tcPr>
            <w:tcW w:w="1932" w:type="dxa"/>
          </w:tcPr>
          <w:p w14:paraId="6CAC440E" w14:textId="77777777" w:rsidR="004E13C0" w:rsidRDefault="004E13C0">
            <w:pPr>
              <w:pStyle w:val="TableParagraph"/>
              <w:rPr>
                <w:rFonts w:ascii="Times New Roman" w:hint="eastAsia"/>
                <w:sz w:val="16"/>
              </w:rPr>
            </w:pPr>
          </w:p>
        </w:tc>
      </w:tr>
      <w:tr w:rsidR="004E13C0" w14:paraId="51BBE3F2" w14:textId="77777777">
        <w:trPr>
          <w:trHeight w:val="241"/>
        </w:trPr>
        <w:tc>
          <w:tcPr>
            <w:tcW w:w="1884" w:type="dxa"/>
          </w:tcPr>
          <w:p w14:paraId="698BCF64" w14:textId="77777777" w:rsidR="004E13C0" w:rsidRDefault="008B1481">
            <w:pPr>
              <w:pStyle w:val="TableParagraph"/>
              <w:spacing w:before="18" w:line="203" w:lineRule="exact"/>
              <w:ind w:left="215"/>
              <w:rPr>
                <w:rFonts w:hint="eastAsia"/>
                <w:sz w:val="18"/>
              </w:rPr>
            </w:pPr>
            <w:r>
              <w:rPr>
                <w:sz w:val="18"/>
              </w:rPr>
              <w:t>最小值及位置</w:t>
            </w:r>
          </w:p>
        </w:tc>
        <w:tc>
          <w:tcPr>
            <w:tcW w:w="1752" w:type="dxa"/>
          </w:tcPr>
          <w:p w14:paraId="33A01BAD" w14:textId="77777777" w:rsidR="004E13C0" w:rsidRDefault="008B1481">
            <w:pPr>
              <w:pStyle w:val="TableParagraph"/>
              <w:spacing w:line="222" w:lineRule="exact"/>
              <w:ind w:left="113" w:right="76"/>
              <w:jc w:val="center"/>
              <w:rPr>
                <w:rFonts w:hint="eastAsia"/>
                <w:sz w:val="20"/>
              </w:rPr>
            </w:pPr>
            <w:r>
              <w:rPr>
                <w:sz w:val="20"/>
              </w:rPr>
              <w:t>µg/100m</w:t>
            </w:r>
            <w:r>
              <w:rPr>
                <w:sz w:val="20"/>
                <w:vertAlign w:val="superscript"/>
              </w:rPr>
              <w:t>3</w:t>
            </w:r>
          </w:p>
        </w:tc>
        <w:tc>
          <w:tcPr>
            <w:tcW w:w="1704" w:type="dxa"/>
          </w:tcPr>
          <w:p w14:paraId="2052885A" w14:textId="77777777" w:rsidR="004E13C0" w:rsidRDefault="004E13C0">
            <w:pPr>
              <w:pStyle w:val="TableParagraph"/>
              <w:rPr>
                <w:rFonts w:ascii="Times New Roman" w:hint="eastAsia"/>
                <w:sz w:val="16"/>
              </w:rPr>
            </w:pPr>
          </w:p>
        </w:tc>
        <w:tc>
          <w:tcPr>
            <w:tcW w:w="1860" w:type="dxa"/>
          </w:tcPr>
          <w:p w14:paraId="1945A9A2" w14:textId="77777777" w:rsidR="004E13C0" w:rsidRDefault="004E13C0">
            <w:pPr>
              <w:pStyle w:val="TableParagraph"/>
              <w:rPr>
                <w:rFonts w:ascii="Times New Roman" w:hint="eastAsia"/>
                <w:sz w:val="16"/>
              </w:rPr>
            </w:pPr>
          </w:p>
        </w:tc>
        <w:tc>
          <w:tcPr>
            <w:tcW w:w="1932" w:type="dxa"/>
          </w:tcPr>
          <w:p w14:paraId="20896387" w14:textId="77777777" w:rsidR="004E13C0" w:rsidRDefault="004E13C0">
            <w:pPr>
              <w:pStyle w:val="TableParagraph"/>
              <w:rPr>
                <w:rFonts w:ascii="Times New Roman" w:hint="eastAsia"/>
                <w:sz w:val="16"/>
              </w:rPr>
            </w:pPr>
          </w:p>
        </w:tc>
      </w:tr>
      <w:tr w:rsidR="004E13C0" w14:paraId="06434399" w14:textId="77777777">
        <w:trPr>
          <w:trHeight w:val="241"/>
        </w:trPr>
        <w:tc>
          <w:tcPr>
            <w:tcW w:w="9132" w:type="dxa"/>
            <w:gridSpan w:val="5"/>
          </w:tcPr>
          <w:p w14:paraId="302493B5" w14:textId="77777777" w:rsidR="004E13C0" w:rsidRDefault="008B1481">
            <w:pPr>
              <w:pStyle w:val="TableParagraph"/>
              <w:spacing w:before="18" w:line="203" w:lineRule="exact"/>
              <w:ind w:left="33"/>
              <w:rPr>
                <w:rFonts w:hint="eastAsia"/>
                <w:sz w:val="18"/>
              </w:rPr>
            </w:pPr>
            <w:r>
              <w:rPr>
                <w:sz w:val="18"/>
              </w:rPr>
              <w:t>9.厂界噪声</w:t>
            </w:r>
          </w:p>
        </w:tc>
      </w:tr>
      <w:tr w:rsidR="004E13C0" w14:paraId="457C7B64" w14:textId="77777777">
        <w:trPr>
          <w:trHeight w:val="241"/>
        </w:trPr>
        <w:tc>
          <w:tcPr>
            <w:tcW w:w="1884" w:type="dxa"/>
          </w:tcPr>
          <w:p w14:paraId="5D850AF0" w14:textId="77777777" w:rsidR="004E13C0" w:rsidRDefault="008B1481">
            <w:pPr>
              <w:pStyle w:val="TableParagraph"/>
              <w:spacing w:before="18" w:line="203" w:lineRule="exact"/>
              <w:ind w:left="215"/>
              <w:rPr>
                <w:rFonts w:hint="eastAsia"/>
                <w:sz w:val="18"/>
              </w:rPr>
            </w:pPr>
            <w:r>
              <w:rPr>
                <w:sz w:val="18"/>
              </w:rPr>
              <w:t>昼间最大值</w:t>
            </w:r>
          </w:p>
        </w:tc>
        <w:tc>
          <w:tcPr>
            <w:tcW w:w="1752" w:type="dxa"/>
          </w:tcPr>
          <w:p w14:paraId="54018888" w14:textId="77777777" w:rsidR="004E13C0" w:rsidRDefault="008B1481">
            <w:pPr>
              <w:pStyle w:val="TableParagraph"/>
              <w:spacing w:line="222" w:lineRule="exact"/>
              <w:ind w:left="113" w:right="75"/>
              <w:jc w:val="center"/>
              <w:rPr>
                <w:rFonts w:hint="eastAsia"/>
                <w:sz w:val="20"/>
              </w:rPr>
            </w:pPr>
            <w:r>
              <w:rPr>
                <w:sz w:val="20"/>
              </w:rPr>
              <w:t>等效声级</w:t>
            </w:r>
          </w:p>
        </w:tc>
        <w:tc>
          <w:tcPr>
            <w:tcW w:w="1704" w:type="dxa"/>
          </w:tcPr>
          <w:p w14:paraId="59DFA019" w14:textId="77777777" w:rsidR="004E13C0" w:rsidRDefault="004E13C0">
            <w:pPr>
              <w:pStyle w:val="TableParagraph"/>
              <w:rPr>
                <w:rFonts w:ascii="Times New Roman" w:hint="eastAsia"/>
                <w:sz w:val="16"/>
              </w:rPr>
            </w:pPr>
          </w:p>
        </w:tc>
        <w:tc>
          <w:tcPr>
            <w:tcW w:w="1860" w:type="dxa"/>
          </w:tcPr>
          <w:p w14:paraId="730DBEFD" w14:textId="77777777" w:rsidR="004E13C0" w:rsidRDefault="004E13C0">
            <w:pPr>
              <w:pStyle w:val="TableParagraph"/>
              <w:rPr>
                <w:rFonts w:ascii="Times New Roman" w:hint="eastAsia"/>
                <w:sz w:val="16"/>
              </w:rPr>
            </w:pPr>
          </w:p>
        </w:tc>
        <w:tc>
          <w:tcPr>
            <w:tcW w:w="1932" w:type="dxa"/>
          </w:tcPr>
          <w:p w14:paraId="7164DCEE" w14:textId="77777777" w:rsidR="004E13C0" w:rsidRDefault="008B1481">
            <w:pPr>
              <w:pStyle w:val="TableParagraph"/>
              <w:spacing w:before="18" w:line="203" w:lineRule="exact"/>
              <w:ind w:right="796"/>
              <w:jc w:val="right"/>
              <w:rPr>
                <w:rFonts w:hint="eastAsia"/>
                <w:sz w:val="18"/>
              </w:rPr>
            </w:pPr>
            <w:r>
              <w:rPr>
                <w:sz w:val="18"/>
              </w:rPr>
              <w:t>注明厂界方向</w:t>
            </w:r>
          </w:p>
        </w:tc>
      </w:tr>
      <w:tr w:rsidR="004E13C0" w14:paraId="349EE988" w14:textId="77777777">
        <w:trPr>
          <w:trHeight w:val="241"/>
        </w:trPr>
        <w:tc>
          <w:tcPr>
            <w:tcW w:w="1884" w:type="dxa"/>
          </w:tcPr>
          <w:p w14:paraId="53967894" w14:textId="77777777" w:rsidR="004E13C0" w:rsidRDefault="008B1481">
            <w:pPr>
              <w:pStyle w:val="TableParagraph"/>
              <w:spacing w:before="18" w:line="203" w:lineRule="exact"/>
              <w:ind w:left="215"/>
              <w:rPr>
                <w:rFonts w:hint="eastAsia"/>
                <w:sz w:val="18"/>
              </w:rPr>
            </w:pPr>
            <w:r>
              <w:rPr>
                <w:sz w:val="18"/>
              </w:rPr>
              <w:t>夜间最大值</w:t>
            </w:r>
          </w:p>
        </w:tc>
        <w:tc>
          <w:tcPr>
            <w:tcW w:w="1752" w:type="dxa"/>
          </w:tcPr>
          <w:p w14:paraId="4E9CAA05" w14:textId="77777777" w:rsidR="004E13C0" w:rsidRDefault="008B1481">
            <w:pPr>
              <w:pStyle w:val="TableParagraph"/>
              <w:spacing w:line="222" w:lineRule="exact"/>
              <w:ind w:left="113" w:right="75"/>
              <w:jc w:val="center"/>
              <w:rPr>
                <w:rFonts w:hint="eastAsia"/>
                <w:sz w:val="20"/>
              </w:rPr>
            </w:pPr>
            <w:r>
              <w:rPr>
                <w:sz w:val="20"/>
              </w:rPr>
              <w:t>等效声级</w:t>
            </w:r>
          </w:p>
        </w:tc>
        <w:tc>
          <w:tcPr>
            <w:tcW w:w="1704" w:type="dxa"/>
          </w:tcPr>
          <w:p w14:paraId="6B335D00" w14:textId="77777777" w:rsidR="004E13C0" w:rsidRDefault="004E13C0">
            <w:pPr>
              <w:pStyle w:val="TableParagraph"/>
              <w:rPr>
                <w:rFonts w:ascii="Times New Roman" w:hint="eastAsia"/>
                <w:sz w:val="16"/>
              </w:rPr>
            </w:pPr>
          </w:p>
        </w:tc>
        <w:tc>
          <w:tcPr>
            <w:tcW w:w="1860" w:type="dxa"/>
          </w:tcPr>
          <w:p w14:paraId="2C83CB60" w14:textId="77777777" w:rsidR="004E13C0" w:rsidRDefault="004E13C0">
            <w:pPr>
              <w:pStyle w:val="TableParagraph"/>
              <w:rPr>
                <w:rFonts w:ascii="Times New Roman" w:hint="eastAsia"/>
                <w:sz w:val="16"/>
              </w:rPr>
            </w:pPr>
          </w:p>
        </w:tc>
        <w:tc>
          <w:tcPr>
            <w:tcW w:w="1932" w:type="dxa"/>
          </w:tcPr>
          <w:p w14:paraId="571DFDD0" w14:textId="77777777" w:rsidR="004E13C0" w:rsidRDefault="008B1481">
            <w:pPr>
              <w:pStyle w:val="TableParagraph"/>
              <w:spacing w:before="18" w:line="203" w:lineRule="exact"/>
              <w:ind w:right="796"/>
              <w:jc w:val="right"/>
              <w:rPr>
                <w:rFonts w:hint="eastAsia"/>
                <w:sz w:val="18"/>
              </w:rPr>
            </w:pPr>
            <w:r>
              <w:rPr>
                <w:sz w:val="18"/>
              </w:rPr>
              <w:t>注明厂界方向</w:t>
            </w:r>
          </w:p>
        </w:tc>
      </w:tr>
    </w:tbl>
    <w:p w14:paraId="4F71DF7F" w14:textId="77777777" w:rsidR="004E13C0" w:rsidRDefault="008B1481">
      <w:pPr>
        <w:spacing w:before="50" w:after="23"/>
        <w:ind w:left="951"/>
        <w:rPr>
          <w:rFonts w:hint="eastAsia"/>
          <w:b/>
          <w:sz w:val="20"/>
        </w:rPr>
      </w:pPr>
      <w:r>
        <w:rPr>
          <w:b/>
          <w:sz w:val="20"/>
        </w:rPr>
        <w:t>二.外排废水质量</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84"/>
        <w:gridCol w:w="1752"/>
        <w:gridCol w:w="1704"/>
        <w:gridCol w:w="1860"/>
        <w:gridCol w:w="1932"/>
      </w:tblGrid>
      <w:tr w:rsidR="004E13C0" w14:paraId="5A10A85B" w14:textId="77777777">
        <w:trPr>
          <w:trHeight w:val="452"/>
        </w:trPr>
        <w:tc>
          <w:tcPr>
            <w:tcW w:w="1884" w:type="dxa"/>
          </w:tcPr>
          <w:p w14:paraId="5E97E3DA" w14:textId="77777777" w:rsidR="004E13C0" w:rsidRDefault="008B1481">
            <w:pPr>
              <w:pStyle w:val="TableParagraph"/>
              <w:spacing w:before="110"/>
              <w:ind w:left="580"/>
              <w:rPr>
                <w:rFonts w:hint="eastAsia"/>
                <w:b/>
                <w:sz w:val="18"/>
              </w:rPr>
            </w:pPr>
            <w:r>
              <w:rPr>
                <w:b/>
                <w:sz w:val="18"/>
              </w:rPr>
              <w:t>指标名称</w:t>
            </w:r>
          </w:p>
        </w:tc>
        <w:tc>
          <w:tcPr>
            <w:tcW w:w="1752" w:type="dxa"/>
          </w:tcPr>
          <w:p w14:paraId="040CFE70" w14:textId="77777777" w:rsidR="004E13C0" w:rsidRDefault="008B1481">
            <w:pPr>
              <w:pStyle w:val="TableParagraph"/>
              <w:spacing w:before="110"/>
              <w:ind w:left="101" w:right="78"/>
              <w:jc w:val="center"/>
              <w:rPr>
                <w:rFonts w:hint="eastAsia"/>
                <w:b/>
                <w:sz w:val="18"/>
              </w:rPr>
            </w:pPr>
            <w:r>
              <w:rPr>
                <w:b/>
                <w:sz w:val="18"/>
              </w:rPr>
              <w:t>计算单位</w:t>
            </w:r>
          </w:p>
        </w:tc>
        <w:tc>
          <w:tcPr>
            <w:tcW w:w="1704" w:type="dxa"/>
          </w:tcPr>
          <w:p w14:paraId="0189B2CF" w14:textId="77777777" w:rsidR="004E13C0" w:rsidRDefault="008B1481">
            <w:pPr>
              <w:pStyle w:val="TableParagraph"/>
              <w:spacing w:line="248" w:lineRule="exact"/>
              <w:ind w:left="349" w:right="324" w:firstLine="100"/>
              <w:rPr>
                <w:rFonts w:hint="eastAsia"/>
                <w:b/>
                <w:sz w:val="20"/>
              </w:rPr>
            </w:pPr>
            <w:r>
              <w:rPr>
                <w:b/>
                <w:sz w:val="20"/>
              </w:rPr>
              <w:t>全年</w:t>
            </w:r>
            <w:r>
              <w:rPr>
                <w:rFonts w:hint="eastAsia"/>
                <w:b/>
                <w:sz w:val="20"/>
                <w:lang w:val="en-US"/>
              </w:rPr>
              <w:t>矿</w:t>
            </w:r>
            <w:r>
              <w:rPr>
                <w:b/>
                <w:sz w:val="20"/>
              </w:rPr>
              <w:t>区各排口均值</w:t>
            </w:r>
          </w:p>
        </w:tc>
        <w:tc>
          <w:tcPr>
            <w:tcW w:w="1860" w:type="dxa"/>
          </w:tcPr>
          <w:p w14:paraId="1A9D5172" w14:textId="77777777" w:rsidR="004E13C0" w:rsidRDefault="004E13C0">
            <w:pPr>
              <w:pStyle w:val="TableParagraph"/>
              <w:spacing w:line="248" w:lineRule="exact"/>
              <w:ind w:left="429" w:right="400" w:firstLine="100"/>
              <w:rPr>
                <w:rFonts w:hint="eastAsia"/>
                <w:b/>
                <w:sz w:val="20"/>
              </w:rPr>
            </w:pPr>
          </w:p>
        </w:tc>
        <w:tc>
          <w:tcPr>
            <w:tcW w:w="1932" w:type="dxa"/>
          </w:tcPr>
          <w:p w14:paraId="204A3645" w14:textId="77777777" w:rsidR="004E13C0" w:rsidRDefault="008B1481">
            <w:pPr>
              <w:pStyle w:val="TableParagraph"/>
              <w:spacing w:before="97"/>
              <w:ind w:left="753" w:right="717"/>
              <w:jc w:val="center"/>
              <w:rPr>
                <w:rFonts w:hint="eastAsia"/>
                <w:b/>
                <w:sz w:val="20"/>
              </w:rPr>
            </w:pPr>
            <w:r>
              <w:rPr>
                <w:b/>
                <w:sz w:val="20"/>
              </w:rPr>
              <w:t>备注</w:t>
            </w:r>
          </w:p>
        </w:tc>
      </w:tr>
      <w:tr w:rsidR="004E13C0" w14:paraId="1D9721D4" w14:textId="77777777">
        <w:trPr>
          <w:trHeight w:val="195"/>
        </w:trPr>
        <w:tc>
          <w:tcPr>
            <w:tcW w:w="1884" w:type="dxa"/>
            <w:vAlign w:val="bottom"/>
          </w:tcPr>
          <w:p w14:paraId="4C177E7E" w14:textId="77777777" w:rsidR="004E13C0" w:rsidRDefault="008B1481">
            <w:pPr>
              <w:pStyle w:val="TableParagraph"/>
              <w:spacing w:line="171" w:lineRule="exact"/>
              <w:ind w:left="35"/>
              <w:rPr>
                <w:rFonts w:hint="eastAsia"/>
                <w:sz w:val="20"/>
              </w:rPr>
            </w:pPr>
            <w:r>
              <w:rPr>
                <w:sz w:val="20"/>
              </w:rPr>
              <w:t>挥发</w:t>
            </w:r>
            <w:proofErr w:type="gramStart"/>
            <w:r>
              <w:rPr>
                <w:sz w:val="20"/>
              </w:rPr>
              <w:t>酚</w:t>
            </w:r>
            <w:proofErr w:type="gramEnd"/>
          </w:p>
        </w:tc>
        <w:tc>
          <w:tcPr>
            <w:tcW w:w="1752" w:type="dxa"/>
          </w:tcPr>
          <w:p w14:paraId="3C5C783F" w14:textId="77777777" w:rsidR="004E13C0" w:rsidRDefault="008B1481">
            <w:pPr>
              <w:pStyle w:val="TableParagraph"/>
              <w:spacing w:line="171" w:lineRule="exact"/>
              <w:ind w:left="113" w:right="75"/>
              <w:jc w:val="center"/>
              <w:rPr>
                <w:rFonts w:hint="eastAsia"/>
                <w:sz w:val="24"/>
              </w:rPr>
            </w:pPr>
            <w:r>
              <w:rPr>
                <w:sz w:val="24"/>
              </w:rPr>
              <w:t>mg/l</w:t>
            </w:r>
          </w:p>
        </w:tc>
        <w:tc>
          <w:tcPr>
            <w:tcW w:w="1704" w:type="dxa"/>
          </w:tcPr>
          <w:p w14:paraId="427DE5DF" w14:textId="77777777" w:rsidR="004E13C0" w:rsidRDefault="004E13C0">
            <w:pPr>
              <w:pStyle w:val="TableParagraph"/>
              <w:rPr>
                <w:rFonts w:ascii="Times New Roman" w:hint="eastAsia"/>
                <w:sz w:val="12"/>
              </w:rPr>
            </w:pPr>
          </w:p>
        </w:tc>
        <w:tc>
          <w:tcPr>
            <w:tcW w:w="1860" w:type="dxa"/>
          </w:tcPr>
          <w:p w14:paraId="72E885CF" w14:textId="77777777" w:rsidR="004E13C0" w:rsidRDefault="004E13C0">
            <w:pPr>
              <w:pStyle w:val="TableParagraph"/>
              <w:rPr>
                <w:rFonts w:ascii="Times New Roman" w:hint="eastAsia"/>
                <w:sz w:val="12"/>
              </w:rPr>
            </w:pPr>
          </w:p>
        </w:tc>
        <w:tc>
          <w:tcPr>
            <w:tcW w:w="1932" w:type="dxa"/>
          </w:tcPr>
          <w:p w14:paraId="5D624252" w14:textId="77777777" w:rsidR="004E13C0" w:rsidRDefault="004E13C0">
            <w:pPr>
              <w:pStyle w:val="TableParagraph"/>
              <w:rPr>
                <w:rFonts w:ascii="Times New Roman" w:hint="eastAsia"/>
                <w:sz w:val="12"/>
              </w:rPr>
            </w:pPr>
          </w:p>
        </w:tc>
      </w:tr>
      <w:tr w:rsidR="004E13C0" w14:paraId="78493DE9" w14:textId="77777777">
        <w:trPr>
          <w:trHeight w:val="241"/>
        </w:trPr>
        <w:tc>
          <w:tcPr>
            <w:tcW w:w="1884" w:type="dxa"/>
            <w:vAlign w:val="bottom"/>
          </w:tcPr>
          <w:p w14:paraId="49F973EB" w14:textId="77777777" w:rsidR="004E13C0" w:rsidRDefault="008B1481">
            <w:pPr>
              <w:pStyle w:val="TableParagraph"/>
              <w:spacing w:before="6" w:line="216" w:lineRule="exact"/>
              <w:ind w:left="35"/>
              <w:rPr>
                <w:rFonts w:hint="eastAsia"/>
                <w:sz w:val="20"/>
              </w:rPr>
            </w:pPr>
            <w:r>
              <w:rPr>
                <w:sz w:val="20"/>
              </w:rPr>
              <w:t>氰化物</w:t>
            </w:r>
          </w:p>
        </w:tc>
        <w:tc>
          <w:tcPr>
            <w:tcW w:w="1752" w:type="dxa"/>
          </w:tcPr>
          <w:p w14:paraId="01E0D72A" w14:textId="77777777" w:rsidR="004E13C0" w:rsidRDefault="008B1481">
            <w:pPr>
              <w:pStyle w:val="TableParagraph"/>
              <w:spacing w:line="222" w:lineRule="exact"/>
              <w:ind w:left="113" w:right="75"/>
              <w:jc w:val="center"/>
              <w:rPr>
                <w:rFonts w:hint="eastAsia"/>
                <w:sz w:val="24"/>
              </w:rPr>
            </w:pPr>
            <w:r>
              <w:rPr>
                <w:sz w:val="24"/>
              </w:rPr>
              <w:t>mg/l</w:t>
            </w:r>
          </w:p>
        </w:tc>
        <w:tc>
          <w:tcPr>
            <w:tcW w:w="1704" w:type="dxa"/>
          </w:tcPr>
          <w:p w14:paraId="29AB231A" w14:textId="77777777" w:rsidR="004E13C0" w:rsidRDefault="004E13C0">
            <w:pPr>
              <w:pStyle w:val="TableParagraph"/>
              <w:rPr>
                <w:rFonts w:ascii="Times New Roman" w:hint="eastAsia"/>
                <w:sz w:val="16"/>
              </w:rPr>
            </w:pPr>
          </w:p>
        </w:tc>
        <w:tc>
          <w:tcPr>
            <w:tcW w:w="1860" w:type="dxa"/>
          </w:tcPr>
          <w:p w14:paraId="256E62CF" w14:textId="77777777" w:rsidR="004E13C0" w:rsidRDefault="004E13C0">
            <w:pPr>
              <w:pStyle w:val="TableParagraph"/>
              <w:rPr>
                <w:rFonts w:ascii="Times New Roman" w:hint="eastAsia"/>
                <w:sz w:val="16"/>
              </w:rPr>
            </w:pPr>
          </w:p>
        </w:tc>
        <w:tc>
          <w:tcPr>
            <w:tcW w:w="1932" w:type="dxa"/>
          </w:tcPr>
          <w:p w14:paraId="16D158D2" w14:textId="77777777" w:rsidR="004E13C0" w:rsidRDefault="004E13C0">
            <w:pPr>
              <w:pStyle w:val="TableParagraph"/>
              <w:rPr>
                <w:rFonts w:ascii="Times New Roman" w:hint="eastAsia"/>
                <w:sz w:val="16"/>
              </w:rPr>
            </w:pPr>
          </w:p>
        </w:tc>
      </w:tr>
      <w:tr w:rsidR="004E13C0" w14:paraId="6EC8739B" w14:textId="77777777">
        <w:trPr>
          <w:trHeight w:val="241"/>
        </w:trPr>
        <w:tc>
          <w:tcPr>
            <w:tcW w:w="1884" w:type="dxa"/>
            <w:vAlign w:val="bottom"/>
          </w:tcPr>
          <w:p w14:paraId="2CD91ABE" w14:textId="77777777" w:rsidR="004E13C0" w:rsidRDefault="008B1481">
            <w:pPr>
              <w:pStyle w:val="TableParagraph"/>
              <w:spacing w:before="6" w:line="216" w:lineRule="exact"/>
              <w:ind w:left="35"/>
              <w:rPr>
                <w:rFonts w:hint="eastAsia"/>
                <w:sz w:val="20"/>
              </w:rPr>
            </w:pPr>
            <w:r>
              <w:rPr>
                <w:sz w:val="20"/>
              </w:rPr>
              <w:t>石油类</w:t>
            </w:r>
          </w:p>
        </w:tc>
        <w:tc>
          <w:tcPr>
            <w:tcW w:w="1752" w:type="dxa"/>
          </w:tcPr>
          <w:p w14:paraId="1FE3B1AF" w14:textId="77777777" w:rsidR="004E13C0" w:rsidRDefault="008B1481">
            <w:pPr>
              <w:pStyle w:val="TableParagraph"/>
              <w:spacing w:line="222" w:lineRule="exact"/>
              <w:ind w:left="113" w:right="75"/>
              <w:jc w:val="center"/>
              <w:rPr>
                <w:rFonts w:hint="eastAsia"/>
                <w:sz w:val="24"/>
              </w:rPr>
            </w:pPr>
            <w:r>
              <w:rPr>
                <w:sz w:val="24"/>
              </w:rPr>
              <w:t>mg/l</w:t>
            </w:r>
          </w:p>
        </w:tc>
        <w:tc>
          <w:tcPr>
            <w:tcW w:w="1704" w:type="dxa"/>
          </w:tcPr>
          <w:p w14:paraId="7D244510" w14:textId="77777777" w:rsidR="004E13C0" w:rsidRDefault="004E13C0">
            <w:pPr>
              <w:pStyle w:val="TableParagraph"/>
              <w:rPr>
                <w:rFonts w:ascii="Times New Roman" w:hint="eastAsia"/>
                <w:sz w:val="16"/>
              </w:rPr>
            </w:pPr>
          </w:p>
        </w:tc>
        <w:tc>
          <w:tcPr>
            <w:tcW w:w="1860" w:type="dxa"/>
          </w:tcPr>
          <w:p w14:paraId="737A6361" w14:textId="77777777" w:rsidR="004E13C0" w:rsidRDefault="004E13C0">
            <w:pPr>
              <w:pStyle w:val="TableParagraph"/>
              <w:rPr>
                <w:rFonts w:ascii="Times New Roman" w:hint="eastAsia"/>
                <w:sz w:val="16"/>
              </w:rPr>
            </w:pPr>
          </w:p>
        </w:tc>
        <w:tc>
          <w:tcPr>
            <w:tcW w:w="1932" w:type="dxa"/>
          </w:tcPr>
          <w:p w14:paraId="39438816" w14:textId="77777777" w:rsidR="004E13C0" w:rsidRDefault="004E13C0">
            <w:pPr>
              <w:pStyle w:val="TableParagraph"/>
              <w:rPr>
                <w:rFonts w:ascii="Times New Roman" w:hint="eastAsia"/>
                <w:sz w:val="16"/>
              </w:rPr>
            </w:pPr>
          </w:p>
        </w:tc>
      </w:tr>
      <w:tr w:rsidR="004E13C0" w14:paraId="15F03BFD" w14:textId="77777777">
        <w:trPr>
          <w:trHeight w:val="241"/>
        </w:trPr>
        <w:tc>
          <w:tcPr>
            <w:tcW w:w="1884" w:type="dxa"/>
            <w:vAlign w:val="bottom"/>
          </w:tcPr>
          <w:p w14:paraId="1B07E351" w14:textId="77777777" w:rsidR="004E13C0" w:rsidRDefault="008B1481">
            <w:pPr>
              <w:pStyle w:val="TableParagraph"/>
              <w:spacing w:before="6" w:line="216" w:lineRule="exact"/>
              <w:ind w:left="35"/>
              <w:rPr>
                <w:rFonts w:hint="eastAsia"/>
                <w:sz w:val="20"/>
              </w:rPr>
            </w:pPr>
            <w:r>
              <w:rPr>
                <w:sz w:val="20"/>
              </w:rPr>
              <w:t>化学需氧量</w:t>
            </w:r>
          </w:p>
        </w:tc>
        <w:tc>
          <w:tcPr>
            <w:tcW w:w="1752" w:type="dxa"/>
          </w:tcPr>
          <w:p w14:paraId="18A86462" w14:textId="77777777" w:rsidR="004E13C0" w:rsidRDefault="008B1481">
            <w:pPr>
              <w:pStyle w:val="TableParagraph"/>
              <w:spacing w:line="222" w:lineRule="exact"/>
              <w:ind w:left="113" w:right="75"/>
              <w:jc w:val="center"/>
              <w:rPr>
                <w:rFonts w:hint="eastAsia"/>
                <w:sz w:val="24"/>
              </w:rPr>
            </w:pPr>
            <w:r>
              <w:rPr>
                <w:sz w:val="24"/>
              </w:rPr>
              <w:t>mg/l</w:t>
            </w:r>
          </w:p>
        </w:tc>
        <w:tc>
          <w:tcPr>
            <w:tcW w:w="1704" w:type="dxa"/>
          </w:tcPr>
          <w:p w14:paraId="0F1FC1CC" w14:textId="77777777" w:rsidR="004E13C0" w:rsidRDefault="004E13C0">
            <w:pPr>
              <w:pStyle w:val="TableParagraph"/>
              <w:rPr>
                <w:rFonts w:ascii="Times New Roman" w:hint="eastAsia"/>
                <w:sz w:val="16"/>
              </w:rPr>
            </w:pPr>
          </w:p>
        </w:tc>
        <w:tc>
          <w:tcPr>
            <w:tcW w:w="1860" w:type="dxa"/>
          </w:tcPr>
          <w:p w14:paraId="505A5971" w14:textId="77777777" w:rsidR="004E13C0" w:rsidRDefault="004E13C0">
            <w:pPr>
              <w:pStyle w:val="TableParagraph"/>
              <w:rPr>
                <w:rFonts w:ascii="Times New Roman" w:hint="eastAsia"/>
                <w:sz w:val="16"/>
              </w:rPr>
            </w:pPr>
          </w:p>
        </w:tc>
        <w:tc>
          <w:tcPr>
            <w:tcW w:w="1932" w:type="dxa"/>
          </w:tcPr>
          <w:p w14:paraId="352635F1" w14:textId="77777777" w:rsidR="004E13C0" w:rsidRDefault="004E13C0">
            <w:pPr>
              <w:pStyle w:val="TableParagraph"/>
              <w:rPr>
                <w:rFonts w:ascii="Times New Roman" w:hint="eastAsia"/>
                <w:sz w:val="16"/>
              </w:rPr>
            </w:pPr>
          </w:p>
        </w:tc>
      </w:tr>
      <w:tr w:rsidR="004E13C0" w14:paraId="0DF1D16E" w14:textId="77777777">
        <w:trPr>
          <w:trHeight w:val="241"/>
        </w:trPr>
        <w:tc>
          <w:tcPr>
            <w:tcW w:w="1884" w:type="dxa"/>
            <w:vAlign w:val="bottom"/>
          </w:tcPr>
          <w:p w14:paraId="3C3A1FCB" w14:textId="77777777" w:rsidR="004E13C0" w:rsidRDefault="008B1481">
            <w:pPr>
              <w:pStyle w:val="TableParagraph"/>
              <w:spacing w:before="6" w:line="216" w:lineRule="exact"/>
              <w:ind w:left="35"/>
              <w:rPr>
                <w:rFonts w:hint="eastAsia"/>
                <w:sz w:val="20"/>
              </w:rPr>
            </w:pPr>
            <w:r>
              <w:rPr>
                <w:sz w:val="20"/>
              </w:rPr>
              <w:t>悬浮物</w:t>
            </w:r>
          </w:p>
        </w:tc>
        <w:tc>
          <w:tcPr>
            <w:tcW w:w="1752" w:type="dxa"/>
          </w:tcPr>
          <w:p w14:paraId="1CE28225" w14:textId="77777777" w:rsidR="004E13C0" w:rsidRDefault="008B1481">
            <w:pPr>
              <w:pStyle w:val="TableParagraph"/>
              <w:spacing w:line="222" w:lineRule="exact"/>
              <w:ind w:left="113" w:right="75"/>
              <w:jc w:val="center"/>
              <w:rPr>
                <w:rFonts w:hint="eastAsia"/>
                <w:sz w:val="24"/>
              </w:rPr>
            </w:pPr>
            <w:r>
              <w:rPr>
                <w:sz w:val="24"/>
              </w:rPr>
              <w:t>mg/l</w:t>
            </w:r>
          </w:p>
        </w:tc>
        <w:tc>
          <w:tcPr>
            <w:tcW w:w="1704" w:type="dxa"/>
          </w:tcPr>
          <w:p w14:paraId="38A77F49" w14:textId="77777777" w:rsidR="004E13C0" w:rsidRDefault="004E13C0">
            <w:pPr>
              <w:pStyle w:val="TableParagraph"/>
              <w:rPr>
                <w:rFonts w:ascii="Times New Roman" w:hint="eastAsia"/>
                <w:sz w:val="16"/>
              </w:rPr>
            </w:pPr>
          </w:p>
        </w:tc>
        <w:tc>
          <w:tcPr>
            <w:tcW w:w="1860" w:type="dxa"/>
          </w:tcPr>
          <w:p w14:paraId="0CCAF60E" w14:textId="77777777" w:rsidR="004E13C0" w:rsidRDefault="004E13C0">
            <w:pPr>
              <w:pStyle w:val="TableParagraph"/>
              <w:rPr>
                <w:rFonts w:ascii="Times New Roman" w:hint="eastAsia"/>
                <w:sz w:val="16"/>
              </w:rPr>
            </w:pPr>
          </w:p>
        </w:tc>
        <w:tc>
          <w:tcPr>
            <w:tcW w:w="1932" w:type="dxa"/>
          </w:tcPr>
          <w:p w14:paraId="614E2517" w14:textId="77777777" w:rsidR="004E13C0" w:rsidRDefault="004E13C0">
            <w:pPr>
              <w:pStyle w:val="TableParagraph"/>
              <w:rPr>
                <w:rFonts w:ascii="Times New Roman" w:hint="eastAsia"/>
                <w:sz w:val="16"/>
              </w:rPr>
            </w:pPr>
          </w:p>
        </w:tc>
      </w:tr>
      <w:tr w:rsidR="004E13C0" w14:paraId="6503CBD4" w14:textId="77777777">
        <w:trPr>
          <w:trHeight w:val="241"/>
        </w:trPr>
        <w:tc>
          <w:tcPr>
            <w:tcW w:w="1884" w:type="dxa"/>
            <w:vAlign w:val="bottom"/>
          </w:tcPr>
          <w:p w14:paraId="10FC15EC" w14:textId="77777777" w:rsidR="004E13C0" w:rsidRDefault="008B1481">
            <w:pPr>
              <w:pStyle w:val="TableParagraph"/>
              <w:spacing w:before="6" w:line="216" w:lineRule="exact"/>
              <w:ind w:left="35"/>
              <w:rPr>
                <w:rFonts w:hint="eastAsia"/>
                <w:sz w:val="20"/>
              </w:rPr>
            </w:pPr>
            <w:r>
              <w:rPr>
                <w:sz w:val="20"/>
              </w:rPr>
              <w:t>氨氮</w:t>
            </w:r>
          </w:p>
        </w:tc>
        <w:tc>
          <w:tcPr>
            <w:tcW w:w="1752" w:type="dxa"/>
          </w:tcPr>
          <w:p w14:paraId="31E1B19D" w14:textId="77777777" w:rsidR="004E13C0" w:rsidRDefault="008B1481">
            <w:pPr>
              <w:pStyle w:val="TableParagraph"/>
              <w:spacing w:line="222" w:lineRule="exact"/>
              <w:ind w:left="113" w:right="75"/>
              <w:jc w:val="center"/>
              <w:rPr>
                <w:rFonts w:hint="eastAsia"/>
                <w:sz w:val="24"/>
              </w:rPr>
            </w:pPr>
            <w:r>
              <w:rPr>
                <w:sz w:val="24"/>
              </w:rPr>
              <w:t>mg/l</w:t>
            </w:r>
          </w:p>
        </w:tc>
        <w:tc>
          <w:tcPr>
            <w:tcW w:w="1704" w:type="dxa"/>
          </w:tcPr>
          <w:p w14:paraId="3A679453" w14:textId="77777777" w:rsidR="004E13C0" w:rsidRDefault="004E13C0">
            <w:pPr>
              <w:pStyle w:val="TableParagraph"/>
              <w:rPr>
                <w:rFonts w:ascii="Times New Roman" w:hint="eastAsia"/>
                <w:sz w:val="16"/>
              </w:rPr>
            </w:pPr>
          </w:p>
        </w:tc>
        <w:tc>
          <w:tcPr>
            <w:tcW w:w="1860" w:type="dxa"/>
          </w:tcPr>
          <w:p w14:paraId="32B20826" w14:textId="77777777" w:rsidR="004E13C0" w:rsidRDefault="004E13C0">
            <w:pPr>
              <w:pStyle w:val="TableParagraph"/>
              <w:rPr>
                <w:rFonts w:ascii="Times New Roman" w:hint="eastAsia"/>
                <w:sz w:val="16"/>
              </w:rPr>
            </w:pPr>
          </w:p>
        </w:tc>
        <w:tc>
          <w:tcPr>
            <w:tcW w:w="1932" w:type="dxa"/>
          </w:tcPr>
          <w:p w14:paraId="72EF6508" w14:textId="77777777" w:rsidR="004E13C0" w:rsidRDefault="004E13C0">
            <w:pPr>
              <w:pStyle w:val="TableParagraph"/>
              <w:rPr>
                <w:rFonts w:ascii="Times New Roman" w:hint="eastAsia"/>
                <w:sz w:val="16"/>
              </w:rPr>
            </w:pPr>
          </w:p>
        </w:tc>
      </w:tr>
    </w:tbl>
    <w:p w14:paraId="5DAF81D2" w14:textId="77777777" w:rsidR="004E13C0" w:rsidRDefault="008B1481">
      <w:pPr>
        <w:spacing w:before="78"/>
        <w:ind w:left="951"/>
        <w:rPr>
          <w:rFonts w:hint="eastAsia"/>
          <w:b/>
          <w:sz w:val="20"/>
        </w:rPr>
      </w:pPr>
      <w:r>
        <w:rPr>
          <w:b/>
          <w:sz w:val="20"/>
        </w:rPr>
        <w:t>三.环保投资</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84"/>
        <w:gridCol w:w="1752"/>
        <w:gridCol w:w="1704"/>
        <w:gridCol w:w="1860"/>
        <w:gridCol w:w="1932"/>
      </w:tblGrid>
      <w:tr w:rsidR="004E13C0" w14:paraId="49B6DC9C" w14:textId="77777777">
        <w:trPr>
          <w:trHeight w:val="222"/>
        </w:trPr>
        <w:tc>
          <w:tcPr>
            <w:tcW w:w="1884" w:type="dxa"/>
            <w:vMerge w:val="restart"/>
          </w:tcPr>
          <w:p w14:paraId="31142E28" w14:textId="77777777" w:rsidR="004E13C0" w:rsidRDefault="008B1481">
            <w:pPr>
              <w:pStyle w:val="TableParagraph"/>
              <w:spacing w:before="99"/>
              <w:ind w:left="580"/>
              <w:rPr>
                <w:rFonts w:hint="eastAsia"/>
                <w:b/>
                <w:sz w:val="18"/>
              </w:rPr>
            </w:pPr>
            <w:r>
              <w:rPr>
                <w:b/>
                <w:sz w:val="18"/>
              </w:rPr>
              <w:t>指标名称</w:t>
            </w:r>
          </w:p>
        </w:tc>
        <w:tc>
          <w:tcPr>
            <w:tcW w:w="1752" w:type="dxa"/>
            <w:vMerge w:val="restart"/>
          </w:tcPr>
          <w:p w14:paraId="6E3B7857" w14:textId="77777777" w:rsidR="004E13C0" w:rsidRDefault="008B1481">
            <w:pPr>
              <w:pStyle w:val="TableParagraph"/>
              <w:spacing w:before="99"/>
              <w:ind w:left="513"/>
              <w:rPr>
                <w:rFonts w:hint="eastAsia"/>
                <w:b/>
                <w:sz w:val="18"/>
              </w:rPr>
            </w:pPr>
            <w:r>
              <w:rPr>
                <w:b/>
                <w:sz w:val="18"/>
              </w:rPr>
              <w:t>计算单位</w:t>
            </w:r>
          </w:p>
        </w:tc>
        <w:tc>
          <w:tcPr>
            <w:tcW w:w="5496" w:type="dxa"/>
            <w:gridSpan w:val="3"/>
            <w:tcBorders>
              <w:bottom w:val="nil"/>
            </w:tcBorders>
          </w:tcPr>
          <w:p w14:paraId="7A848A34" w14:textId="77777777" w:rsidR="004E13C0" w:rsidRDefault="008B1481">
            <w:pPr>
              <w:pStyle w:val="TableParagraph"/>
              <w:spacing w:line="201" w:lineRule="exact"/>
              <w:ind w:left="450"/>
              <w:rPr>
                <w:rFonts w:hint="eastAsia"/>
                <w:b/>
                <w:sz w:val="20"/>
              </w:rPr>
            </w:pPr>
            <w:r>
              <w:rPr>
                <w:b/>
                <w:sz w:val="20"/>
              </w:rPr>
              <w:t>年度完成</w:t>
            </w:r>
          </w:p>
        </w:tc>
      </w:tr>
      <w:tr w:rsidR="004E13C0" w14:paraId="4F5CD084" w14:textId="77777777">
        <w:trPr>
          <w:trHeight w:val="246"/>
        </w:trPr>
        <w:tc>
          <w:tcPr>
            <w:tcW w:w="1884" w:type="dxa"/>
            <w:vMerge/>
            <w:tcBorders>
              <w:top w:val="nil"/>
            </w:tcBorders>
          </w:tcPr>
          <w:p w14:paraId="073A1FEC" w14:textId="77777777" w:rsidR="004E13C0" w:rsidRDefault="004E13C0">
            <w:pPr>
              <w:rPr>
                <w:rFonts w:hint="eastAsia"/>
                <w:sz w:val="2"/>
                <w:szCs w:val="2"/>
              </w:rPr>
            </w:pPr>
          </w:p>
        </w:tc>
        <w:tc>
          <w:tcPr>
            <w:tcW w:w="1752" w:type="dxa"/>
            <w:vMerge/>
            <w:tcBorders>
              <w:top w:val="nil"/>
            </w:tcBorders>
          </w:tcPr>
          <w:p w14:paraId="5BE74CA4" w14:textId="77777777" w:rsidR="004E13C0" w:rsidRDefault="004E13C0">
            <w:pPr>
              <w:rPr>
                <w:rFonts w:hint="eastAsia"/>
                <w:sz w:val="2"/>
                <w:szCs w:val="2"/>
              </w:rPr>
            </w:pPr>
          </w:p>
        </w:tc>
        <w:tc>
          <w:tcPr>
            <w:tcW w:w="1704" w:type="dxa"/>
            <w:tcBorders>
              <w:top w:val="nil"/>
            </w:tcBorders>
          </w:tcPr>
          <w:p w14:paraId="53741A5A" w14:textId="77777777" w:rsidR="004E13C0" w:rsidRDefault="008B1481">
            <w:pPr>
              <w:pStyle w:val="TableParagraph"/>
              <w:spacing w:line="225" w:lineRule="exact"/>
              <w:ind w:left="450"/>
              <w:rPr>
                <w:rFonts w:hint="eastAsia"/>
                <w:b/>
                <w:sz w:val="20"/>
              </w:rPr>
            </w:pPr>
            <w:r>
              <w:rPr>
                <w:b/>
                <w:sz w:val="20"/>
              </w:rPr>
              <w:t>环保投资</w:t>
            </w:r>
          </w:p>
        </w:tc>
        <w:tc>
          <w:tcPr>
            <w:tcW w:w="1860" w:type="dxa"/>
          </w:tcPr>
          <w:p w14:paraId="2823C251" w14:textId="77777777" w:rsidR="004E13C0" w:rsidRDefault="008B1481">
            <w:pPr>
              <w:pStyle w:val="TableParagraph"/>
              <w:spacing w:line="208" w:lineRule="exact"/>
              <w:ind w:left="112"/>
              <w:rPr>
                <w:rFonts w:hint="eastAsia"/>
                <w:b/>
                <w:sz w:val="18"/>
              </w:rPr>
            </w:pPr>
            <w:r>
              <w:rPr>
                <w:b/>
                <w:sz w:val="18"/>
              </w:rPr>
              <w:t>其中：污染治理投资</w:t>
            </w:r>
          </w:p>
        </w:tc>
        <w:tc>
          <w:tcPr>
            <w:tcW w:w="1932" w:type="dxa"/>
          </w:tcPr>
          <w:p w14:paraId="7EE26C2C" w14:textId="77777777" w:rsidR="004E13C0" w:rsidRDefault="008B1481">
            <w:pPr>
              <w:pStyle w:val="TableParagraph"/>
              <w:spacing w:line="208" w:lineRule="exact"/>
              <w:ind w:left="148"/>
              <w:rPr>
                <w:rFonts w:hint="eastAsia"/>
                <w:b/>
                <w:sz w:val="18"/>
              </w:rPr>
            </w:pPr>
            <w:r>
              <w:rPr>
                <w:b/>
                <w:sz w:val="18"/>
              </w:rPr>
              <w:t>“三同时”环保投资</w:t>
            </w:r>
          </w:p>
        </w:tc>
      </w:tr>
      <w:tr w:rsidR="004E13C0" w14:paraId="570E7F2D" w14:textId="77777777">
        <w:trPr>
          <w:trHeight w:val="241"/>
        </w:trPr>
        <w:tc>
          <w:tcPr>
            <w:tcW w:w="1884" w:type="dxa"/>
          </w:tcPr>
          <w:p w14:paraId="36B82D99" w14:textId="77777777" w:rsidR="004E13C0" w:rsidRDefault="008B1481">
            <w:pPr>
              <w:pStyle w:val="TableParagraph"/>
              <w:spacing w:line="220" w:lineRule="exact"/>
              <w:ind w:left="35"/>
              <w:rPr>
                <w:rFonts w:hint="eastAsia"/>
                <w:sz w:val="20"/>
              </w:rPr>
            </w:pPr>
            <w:r>
              <w:rPr>
                <w:sz w:val="20"/>
              </w:rPr>
              <w:t>总计</w:t>
            </w:r>
          </w:p>
        </w:tc>
        <w:tc>
          <w:tcPr>
            <w:tcW w:w="1752" w:type="dxa"/>
          </w:tcPr>
          <w:p w14:paraId="52BA11A9" w14:textId="77777777" w:rsidR="004E13C0" w:rsidRDefault="008B1481">
            <w:pPr>
              <w:pStyle w:val="TableParagraph"/>
              <w:spacing w:line="220" w:lineRule="exact"/>
              <w:ind w:left="686"/>
              <w:rPr>
                <w:rFonts w:hint="eastAsia"/>
                <w:sz w:val="20"/>
              </w:rPr>
            </w:pPr>
            <w:r>
              <w:rPr>
                <w:sz w:val="20"/>
              </w:rPr>
              <w:t>万元</w:t>
            </w:r>
          </w:p>
        </w:tc>
        <w:tc>
          <w:tcPr>
            <w:tcW w:w="1704" w:type="dxa"/>
          </w:tcPr>
          <w:p w14:paraId="47445A62" w14:textId="77777777" w:rsidR="004E13C0" w:rsidRDefault="004E13C0">
            <w:pPr>
              <w:pStyle w:val="TableParagraph"/>
              <w:rPr>
                <w:rFonts w:ascii="Times New Roman" w:hint="eastAsia"/>
                <w:sz w:val="16"/>
              </w:rPr>
            </w:pPr>
          </w:p>
        </w:tc>
        <w:tc>
          <w:tcPr>
            <w:tcW w:w="1860" w:type="dxa"/>
          </w:tcPr>
          <w:p w14:paraId="244C4136" w14:textId="77777777" w:rsidR="004E13C0" w:rsidRDefault="004E13C0">
            <w:pPr>
              <w:pStyle w:val="TableParagraph"/>
              <w:rPr>
                <w:rFonts w:ascii="Times New Roman" w:hint="eastAsia"/>
                <w:sz w:val="16"/>
              </w:rPr>
            </w:pPr>
          </w:p>
        </w:tc>
        <w:tc>
          <w:tcPr>
            <w:tcW w:w="1932" w:type="dxa"/>
          </w:tcPr>
          <w:p w14:paraId="1C6E85C4" w14:textId="77777777" w:rsidR="004E13C0" w:rsidRDefault="004E13C0">
            <w:pPr>
              <w:pStyle w:val="TableParagraph"/>
              <w:rPr>
                <w:rFonts w:ascii="Times New Roman" w:hint="eastAsia"/>
                <w:sz w:val="16"/>
              </w:rPr>
            </w:pPr>
          </w:p>
        </w:tc>
      </w:tr>
      <w:tr w:rsidR="004E13C0" w14:paraId="415D9CEC" w14:textId="77777777">
        <w:trPr>
          <w:trHeight w:val="241"/>
        </w:trPr>
        <w:tc>
          <w:tcPr>
            <w:tcW w:w="1884" w:type="dxa"/>
          </w:tcPr>
          <w:p w14:paraId="6231CC6B" w14:textId="77777777" w:rsidR="004E13C0" w:rsidRDefault="008B1481">
            <w:pPr>
              <w:pStyle w:val="TableParagraph"/>
              <w:spacing w:line="220" w:lineRule="exact"/>
              <w:ind w:left="35"/>
              <w:rPr>
                <w:rFonts w:hint="eastAsia"/>
                <w:sz w:val="20"/>
              </w:rPr>
            </w:pPr>
            <w:r>
              <w:rPr>
                <w:sz w:val="20"/>
              </w:rPr>
              <w:t>废水治理</w:t>
            </w:r>
          </w:p>
        </w:tc>
        <w:tc>
          <w:tcPr>
            <w:tcW w:w="1752" w:type="dxa"/>
          </w:tcPr>
          <w:p w14:paraId="2B7C145E" w14:textId="77777777" w:rsidR="004E13C0" w:rsidRDefault="008B1481">
            <w:pPr>
              <w:pStyle w:val="TableParagraph"/>
              <w:spacing w:line="220" w:lineRule="exact"/>
              <w:ind w:left="686"/>
              <w:rPr>
                <w:rFonts w:hint="eastAsia"/>
                <w:sz w:val="20"/>
              </w:rPr>
            </w:pPr>
            <w:r>
              <w:rPr>
                <w:sz w:val="20"/>
              </w:rPr>
              <w:t>万元</w:t>
            </w:r>
          </w:p>
        </w:tc>
        <w:tc>
          <w:tcPr>
            <w:tcW w:w="1704" w:type="dxa"/>
          </w:tcPr>
          <w:p w14:paraId="5226186A" w14:textId="77777777" w:rsidR="004E13C0" w:rsidRDefault="004E13C0">
            <w:pPr>
              <w:pStyle w:val="TableParagraph"/>
              <w:rPr>
                <w:rFonts w:ascii="Times New Roman" w:hint="eastAsia"/>
                <w:sz w:val="16"/>
              </w:rPr>
            </w:pPr>
          </w:p>
        </w:tc>
        <w:tc>
          <w:tcPr>
            <w:tcW w:w="1860" w:type="dxa"/>
          </w:tcPr>
          <w:p w14:paraId="1A83722D" w14:textId="77777777" w:rsidR="004E13C0" w:rsidRDefault="004E13C0">
            <w:pPr>
              <w:pStyle w:val="TableParagraph"/>
              <w:rPr>
                <w:rFonts w:ascii="Times New Roman" w:hint="eastAsia"/>
                <w:sz w:val="16"/>
              </w:rPr>
            </w:pPr>
          </w:p>
        </w:tc>
        <w:tc>
          <w:tcPr>
            <w:tcW w:w="1932" w:type="dxa"/>
          </w:tcPr>
          <w:p w14:paraId="3FBFEFC1" w14:textId="77777777" w:rsidR="004E13C0" w:rsidRDefault="004E13C0">
            <w:pPr>
              <w:pStyle w:val="TableParagraph"/>
              <w:rPr>
                <w:rFonts w:ascii="Times New Roman" w:hint="eastAsia"/>
                <w:sz w:val="16"/>
              </w:rPr>
            </w:pPr>
          </w:p>
        </w:tc>
      </w:tr>
      <w:tr w:rsidR="004E13C0" w14:paraId="6A964A18" w14:textId="77777777">
        <w:trPr>
          <w:trHeight w:val="241"/>
        </w:trPr>
        <w:tc>
          <w:tcPr>
            <w:tcW w:w="1884" w:type="dxa"/>
          </w:tcPr>
          <w:p w14:paraId="3F59F375" w14:textId="77777777" w:rsidR="004E13C0" w:rsidRDefault="008B1481">
            <w:pPr>
              <w:pStyle w:val="TableParagraph"/>
              <w:spacing w:line="220" w:lineRule="exact"/>
              <w:ind w:left="35"/>
              <w:rPr>
                <w:rFonts w:hint="eastAsia"/>
                <w:sz w:val="20"/>
              </w:rPr>
            </w:pPr>
            <w:r>
              <w:rPr>
                <w:sz w:val="20"/>
              </w:rPr>
              <w:t>废气治理</w:t>
            </w:r>
          </w:p>
        </w:tc>
        <w:tc>
          <w:tcPr>
            <w:tcW w:w="1752" w:type="dxa"/>
          </w:tcPr>
          <w:p w14:paraId="78DDB4A7" w14:textId="77777777" w:rsidR="004E13C0" w:rsidRDefault="008B1481">
            <w:pPr>
              <w:pStyle w:val="TableParagraph"/>
              <w:spacing w:line="220" w:lineRule="exact"/>
              <w:ind w:left="686"/>
              <w:rPr>
                <w:rFonts w:hint="eastAsia"/>
                <w:sz w:val="20"/>
              </w:rPr>
            </w:pPr>
            <w:r>
              <w:rPr>
                <w:sz w:val="20"/>
              </w:rPr>
              <w:t>万元</w:t>
            </w:r>
          </w:p>
        </w:tc>
        <w:tc>
          <w:tcPr>
            <w:tcW w:w="1704" w:type="dxa"/>
          </w:tcPr>
          <w:p w14:paraId="6C68731C" w14:textId="77777777" w:rsidR="004E13C0" w:rsidRDefault="004E13C0">
            <w:pPr>
              <w:pStyle w:val="TableParagraph"/>
              <w:rPr>
                <w:rFonts w:ascii="Times New Roman" w:hint="eastAsia"/>
                <w:sz w:val="16"/>
              </w:rPr>
            </w:pPr>
          </w:p>
        </w:tc>
        <w:tc>
          <w:tcPr>
            <w:tcW w:w="1860" w:type="dxa"/>
          </w:tcPr>
          <w:p w14:paraId="7E14F087" w14:textId="77777777" w:rsidR="004E13C0" w:rsidRDefault="004E13C0">
            <w:pPr>
              <w:pStyle w:val="TableParagraph"/>
              <w:rPr>
                <w:rFonts w:ascii="Times New Roman" w:hint="eastAsia"/>
                <w:sz w:val="16"/>
              </w:rPr>
            </w:pPr>
          </w:p>
        </w:tc>
        <w:tc>
          <w:tcPr>
            <w:tcW w:w="1932" w:type="dxa"/>
          </w:tcPr>
          <w:p w14:paraId="045C78E3" w14:textId="77777777" w:rsidR="004E13C0" w:rsidRDefault="004E13C0">
            <w:pPr>
              <w:pStyle w:val="TableParagraph"/>
              <w:rPr>
                <w:rFonts w:ascii="Times New Roman" w:hint="eastAsia"/>
                <w:sz w:val="16"/>
              </w:rPr>
            </w:pPr>
          </w:p>
        </w:tc>
      </w:tr>
      <w:tr w:rsidR="004E13C0" w14:paraId="49571ABC" w14:textId="77777777">
        <w:trPr>
          <w:trHeight w:val="241"/>
        </w:trPr>
        <w:tc>
          <w:tcPr>
            <w:tcW w:w="1884" w:type="dxa"/>
          </w:tcPr>
          <w:p w14:paraId="22A56C50" w14:textId="77777777" w:rsidR="004E13C0" w:rsidRDefault="008B1481">
            <w:pPr>
              <w:pStyle w:val="TableParagraph"/>
              <w:spacing w:line="220" w:lineRule="exact"/>
              <w:ind w:left="35"/>
              <w:rPr>
                <w:rFonts w:hint="eastAsia"/>
                <w:sz w:val="20"/>
              </w:rPr>
            </w:pPr>
            <w:r>
              <w:rPr>
                <w:sz w:val="20"/>
              </w:rPr>
              <w:t>废渣治理</w:t>
            </w:r>
          </w:p>
        </w:tc>
        <w:tc>
          <w:tcPr>
            <w:tcW w:w="1752" w:type="dxa"/>
          </w:tcPr>
          <w:p w14:paraId="3F38FAA0" w14:textId="77777777" w:rsidR="004E13C0" w:rsidRDefault="008B1481">
            <w:pPr>
              <w:pStyle w:val="TableParagraph"/>
              <w:spacing w:line="220" w:lineRule="exact"/>
              <w:ind w:left="686"/>
              <w:rPr>
                <w:rFonts w:hint="eastAsia"/>
                <w:sz w:val="20"/>
              </w:rPr>
            </w:pPr>
            <w:r>
              <w:rPr>
                <w:sz w:val="20"/>
              </w:rPr>
              <w:t>万元</w:t>
            </w:r>
          </w:p>
        </w:tc>
        <w:tc>
          <w:tcPr>
            <w:tcW w:w="1704" w:type="dxa"/>
          </w:tcPr>
          <w:p w14:paraId="07F3A37F" w14:textId="77777777" w:rsidR="004E13C0" w:rsidRDefault="004E13C0">
            <w:pPr>
              <w:pStyle w:val="TableParagraph"/>
              <w:rPr>
                <w:rFonts w:ascii="Times New Roman" w:hint="eastAsia"/>
                <w:sz w:val="16"/>
              </w:rPr>
            </w:pPr>
          </w:p>
        </w:tc>
        <w:tc>
          <w:tcPr>
            <w:tcW w:w="1860" w:type="dxa"/>
          </w:tcPr>
          <w:p w14:paraId="28D3EAAC" w14:textId="77777777" w:rsidR="004E13C0" w:rsidRDefault="004E13C0">
            <w:pPr>
              <w:pStyle w:val="TableParagraph"/>
              <w:rPr>
                <w:rFonts w:ascii="Times New Roman" w:hint="eastAsia"/>
                <w:sz w:val="16"/>
              </w:rPr>
            </w:pPr>
          </w:p>
        </w:tc>
        <w:tc>
          <w:tcPr>
            <w:tcW w:w="1932" w:type="dxa"/>
          </w:tcPr>
          <w:p w14:paraId="64DE906A" w14:textId="77777777" w:rsidR="004E13C0" w:rsidRDefault="004E13C0">
            <w:pPr>
              <w:pStyle w:val="TableParagraph"/>
              <w:rPr>
                <w:rFonts w:ascii="Times New Roman" w:hint="eastAsia"/>
                <w:sz w:val="16"/>
              </w:rPr>
            </w:pPr>
          </w:p>
        </w:tc>
      </w:tr>
      <w:tr w:rsidR="004E13C0" w14:paraId="3528AA98" w14:textId="77777777">
        <w:trPr>
          <w:trHeight w:val="241"/>
        </w:trPr>
        <w:tc>
          <w:tcPr>
            <w:tcW w:w="1884" w:type="dxa"/>
          </w:tcPr>
          <w:p w14:paraId="2DA96B2D" w14:textId="77777777" w:rsidR="004E13C0" w:rsidRDefault="008B1481">
            <w:pPr>
              <w:pStyle w:val="TableParagraph"/>
              <w:spacing w:line="220" w:lineRule="exact"/>
              <w:ind w:left="35"/>
              <w:rPr>
                <w:rFonts w:hint="eastAsia"/>
                <w:sz w:val="20"/>
              </w:rPr>
            </w:pPr>
            <w:r>
              <w:rPr>
                <w:sz w:val="20"/>
              </w:rPr>
              <w:t>噪声治理</w:t>
            </w:r>
          </w:p>
        </w:tc>
        <w:tc>
          <w:tcPr>
            <w:tcW w:w="1752" w:type="dxa"/>
          </w:tcPr>
          <w:p w14:paraId="57815EC2" w14:textId="77777777" w:rsidR="004E13C0" w:rsidRDefault="008B1481">
            <w:pPr>
              <w:pStyle w:val="TableParagraph"/>
              <w:spacing w:line="220" w:lineRule="exact"/>
              <w:ind w:left="686"/>
              <w:rPr>
                <w:rFonts w:hint="eastAsia"/>
                <w:sz w:val="20"/>
              </w:rPr>
            </w:pPr>
            <w:r>
              <w:rPr>
                <w:sz w:val="20"/>
              </w:rPr>
              <w:t>万元</w:t>
            </w:r>
          </w:p>
        </w:tc>
        <w:tc>
          <w:tcPr>
            <w:tcW w:w="1704" w:type="dxa"/>
          </w:tcPr>
          <w:p w14:paraId="191D2846" w14:textId="77777777" w:rsidR="004E13C0" w:rsidRDefault="004E13C0">
            <w:pPr>
              <w:pStyle w:val="TableParagraph"/>
              <w:rPr>
                <w:rFonts w:ascii="Times New Roman" w:hint="eastAsia"/>
                <w:sz w:val="16"/>
              </w:rPr>
            </w:pPr>
          </w:p>
        </w:tc>
        <w:tc>
          <w:tcPr>
            <w:tcW w:w="1860" w:type="dxa"/>
          </w:tcPr>
          <w:p w14:paraId="0E9EB935" w14:textId="77777777" w:rsidR="004E13C0" w:rsidRDefault="004E13C0">
            <w:pPr>
              <w:pStyle w:val="TableParagraph"/>
              <w:rPr>
                <w:rFonts w:ascii="Times New Roman" w:hint="eastAsia"/>
                <w:sz w:val="16"/>
              </w:rPr>
            </w:pPr>
          </w:p>
        </w:tc>
        <w:tc>
          <w:tcPr>
            <w:tcW w:w="1932" w:type="dxa"/>
          </w:tcPr>
          <w:p w14:paraId="7A33ED6F" w14:textId="77777777" w:rsidR="004E13C0" w:rsidRDefault="004E13C0">
            <w:pPr>
              <w:pStyle w:val="TableParagraph"/>
              <w:rPr>
                <w:rFonts w:ascii="Times New Roman" w:hint="eastAsia"/>
                <w:sz w:val="16"/>
              </w:rPr>
            </w:pPr>
          </w:p>
        </w:tc>
      </w:tr>
      <w:tr w:rsidR="004E13C0" w14:paraId="1662A882" w14:textId="77777777">
        <w:trPr>
          <w:trHeight w:val="241"/>
        </w:trPr>
        <w:tc>
          <w:tcPr>
            <w:tcW w:w="1884" w:type="dxa"/>
          </w:tcPr>
          <w:p w14:paraId="74255904" w14:textId="77777777" w:rsidR="004E13C0" w:rsidRDefault="008B1481">
            <w:pPr>
              <w:pStyle w:val="TableParagraph"/>
              <w:spacing w:line="220" w:lineRule="exact"/>
              <w:ind w:left="35"/>
              <w:rPr>
                <w:rFonts w:hint="eastAsia"/>
                <w:sz w:val="20"/>
              </w:rPr>
            </w:pPr>
            <w:r>
              <w:rPr>
                <w:sz w:val="20"/>
              </w:rPr>
              <w:t>其它</w:t>
            </w:r>
          </w:p>
        </w:tc>
        <w:tc>
          <w:tcPr>
            <w:tcW w:w="1752" w:type="dxa"/>
          </w:tcPr>
          <w:p w14:paraId="57D4D973" w14:textId="77777777" w:rsidR="004E13C0" w:rsidRDefault="008B1481">
            <w:pPr>
              <w:pStyle w:val="TableParagraph"/>
              <w:spacing w:line="220" w:lineRule="exact"/>
              <w:ind w:left="686"/>
              <w:rPr>
                <w:rFonts w:hint="eastAsia"/>
                <w:sz w:val="20"/>
              </w:rPr>
            </w:pPr>
            <w:r>
              <w:rPr>
                <w:sz w:val="20"/>
              </w:rPr>
              <w:t>万元</w:t>
            </w:r>
          </w:p>
        </w:tc>
        <w:tc>
          <w:tcPr>
            <w:tcW w:w="1704" w:type="dxa"/>
          </w:tcPr>
          <w:p w14:paraId="1BA6F94E" w14:textId="77777777" w:rsidR="004E13C0" w:rsidRDefault="004E13C0">
            <w:pPr>
              <w:pStyle w:val="TableParagraph"/>
              <w:rPr>
                <w:rFonts w:ascii="Times New Roman" w:hint="eastAsia"/>
                <w:sz w:val="16"/>
              </w:rPr>
            </w:pPr>
          </w:p>
        </w:tc>
        <w:tc>
          <w:tcPr>
            <w:tcW w:w="1860" w:type="dxa"/>
          </w:tcPr>
          <w:p w14:paraId="6FB6E7B8" w14:textId="77777777" w:rsidR="004E13C0" w:rsidRDefault="004E13C0">
            <w:pPr>
              <w:pStyle w:val="TableParagraph"/>
              <w:rPr>
                <w:rFonts w:ascii="Times New Roman" w:hint="eastAsia"/>
                <w:sz w:val="16"/>
              </w:rPr>
            </w:pPr>
          </w:p>
        </w:tc>
        <w:tc>
          <w:tcPr>
            <w:tcW w:w="1932" w:type="dxa"/>
          </w:tcPr>
          <w:p w14:paraId="56E47B7F" w14:textId="77777777" w:rsidR="004E13C0" w:rsidRDefault="004E13C0">
            <w:pPr>
              <w:pStyle w:val="TableParagraph"/>
              <w:rPr>
                <w:rFonts w:ascii="Times New Roman" w:hint="eastAsia"/>
                <w:sz w:val="16"/>
              </w:rPr>
            </w:pPr>
          </w:p>
        </w:tc>
      </w:tr>
    </w:tbl>
    <w:p w14:paraId="61E72FE2" w14:textId="77777777" w:rsidR="004E13C0" w:rsidRDefault="008B1481">
      <w:pPr>
        <w:tabs>
          <w:tab w:val="left" w:pos="6979"/>
          <w:tab w:val="left" w:pos="8375"/>
          <w:tab w:val="left" w:pos="8875"/>
          <w:tab w:val="left" w:pos="9375"/>
        </w:tabs>
        <w:spacing w:before="5"/>
        <w:ind w:left="5184"/>
        <w:rPr>
          <w:rFonts w:hint="eastAsia"/>
          <w:sz w:val="20"/>
        </w:rPr>
      </w:pPr>
      <w:r>
        <w:rPr>
          <w:sz w:val="20"/>
        </w:rPr>
        <w:t>填报人：</w:t>
      </w:r>
      <w:r>
        <w:rPr>
          <w:sz w:val="20"/>
        </w:rPr>
        <w:tab/>
        <w:t>报出日期：</w:t>
      </w:r>
      <w:r>
        <w:rPr>
          <w:sz w:val="20"/>
        </w:rPr>
        <w:tab/>
        <w:t>年</w:t>
      </w:r>
      <w:r>
        <w:rPr>
          <w:sz w:val="20"/>
        </w:rPr>
        <w:tab/>
        <w:t>月</w:t>
      </w:r>
      <w:r>
        <w:rPr>
          <w:sz w:val="20"/>
        </w:rPr>
        <w:tab/>
        <w:t>日</w:t>
      </w:r>
    </w:p>
    <w:p w14:paraId="7D24D4D4" w14:textId="77777777" w:rsidR="004E13C0" w:rsidRDefault="004E13C0">
      <w:pPr>
        <w:rPr>
          <w:rFonts w:hint="eastAsia"/>
          <w:sz w:val="20"/>
        </w:rPr>
        <w:sectPr w:rsidR="004E13C0">
          <w:pgSz w:w="11910" w:h="16840"/>
          <w:pgMar w:top="700" w:right="920" w:bottom="960" w:left="460" w:header="0" w:footer="743" w:gutter="0"/>
          <w:cols w:space="720"/>
        </w:sectPr>
      </w:pPr>
    </w:p>
    <w:p w14:paraId="0905C028" w14:textId="77777777" w:rsidR="004E13C0" w:rsidRDefault="008B1481">
      <w:pPr>
        <w:pStyle w:val="2"/>
        <w:spacing w:before="36"/>
        <w:ind w:left="459"/>
        <w:rPr>
          <w:rFonts w:hint="eastAsia"/>
        </w:rPr>
      </w:pPr>
      <w:r>
        <w:rPr>
          <w:rFonts w:hint="eastAsia"/>
          <w:lang w:val="en-US"/>
        </w:rPr>
        <w:lastRenderedPageBreak/>
        <w:t>冶金矿山</w:t>
      </w:r>
      <w:r>
        <w:t>企业环境质量与环保工作状况（二）</w:t>
      </w:r>
    </w:p>
    <w:p w14:paraId="3CA96AD0" w14:textId="77777777" w:rsidR="004E13C0" w:rsidRDefault="004E13C0">
      <w:pPr>
        <w:pStyle w:val="a3"/>
        <w:spacing w:before="3"/>
        <w:rPr>
          <w:rFonts w:hint="eastAsia"/>
          <w:b/>
          <w:sz w:val="22"/>
        </w:rPr>
      </w:pPr>
    </w:p>
    <w:p w14:paraId="4A7394D0" w14:textId="77777777" w:rsidR="004E13C0" w:rsidRDefault="008B1481">
      <w:pPr>
        <w:tabs>
          <w:tab w:val="left" w:pos="7130"/>
        </w:tabs>
        <w:spacing w:before="103"/>
        <w:ind w:left="706"/>
        <w:rPr>
          <w:rFonts w:hint="eastAsia"/>
          <w:sz w:val="20"/>
        </w:rPr>
      </w:pPr>
      <w:r>
        <w:rPr>
          <w:sz w:val="20"/>
        </w:rPr>
        <w:t>填报单位：</w:t>
      </w:r>
      <w:r>
        <w:rPr>
          <w:sz w:val="20"/>
        </w:rPr>
        <w:tab/>
      </w:r>
    </w:p>
    <w:p w14:paraId="4F20D4F1" w14:textId="77777777" w:rsidR="004E13C0" w:rsidRDefault="004E13C0">
      <w:pPr>
        <w:pStyle w:val="a3"/>
        <w:spacing w:before="6"/>
        <w:rPr>
          <w:rFonts w:hint="eastAsia"/>
          <w:sz w:val="9"/>
        </w:rPr>
      </w:pPr>
    </w:p>
    <w:p w14:paraId="3995F22D" w14:textId="77777777" w:rsidR="004E13C0" w:rsidRDefault="008B1481">
      <w:pPr>
        <w:spacing w:before="71"/>
        <w:ind w:left="706"/>
        <w:rPr>
          <w:rFonts w:hint="eastAsia"/>
          <w:b/>
          <w:sz w:val="20"/>
        </w:rPr>
      </w:pPr>
      <w:r>
        <w:rPr>
          <w:b/>
          <w:sz w:val="20"/>
        </w:rPr>
        <w:t>四.</w:t>
      </w:r>
      <w:r>
        <w:rPr>
          <w:rFonts w:hint="eastAsia"/>
          <w:b/>
          <w:sz w:val="20"/>
          <w:lang w:val="en-US"/>
        </w:rPr>
        <w:t>矿</w:t>
      </w:r>
      <w:r>
        <w:rPr>
          <w:b/>
          <w:sz w:val="20"/>
        </w:rPr>
        <w:t>区绿化</w:t>
      </w:r>
    </w:p>
    <w:p w14:paraId="48786CE8" w14:textId="77777777" w:rsidR="004E13C0" w:rsidRDefault="004E13C0">
      <w:pPr>
        <w:pStyle w:val="a3"/>
        <w:rPr>
          <w:rFonts w:hint="eastAsia"/>
          <w:b/>
          <w:sz w:val="5"/>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40"/>
        <w:gridCol w:w="900"/>
        <w:gridCol w:w="3048"/>
        <w:gridCol w:w="3936"/>
      </w:tblGrid>
      <w:tr w:rsidR="004E13C0" w14:paraId="01499312" w14:textId="77777777">
        <w:trPr>
          <w:trHeight w:val="553"/>
        </w:trPr>
        <w:tc>
          <w:tcPr>
            <w:tcW w:w="1740" w:type="dxa"/>
          </w:tcPr>
          <w:p w14:paraId="4EF6E1D6" w14:textId="77777777" w:rsidR="004E13C0" w:rsidRDefault="008B1481">
            <w:pPr>
              <w:pStyle w:val="TableParagraph"/>
              <w:spacing w:before="152"/>
              <w:ind w:left="424"/>
              <w:rPr>
                <w:rFonts w:hint="eastAsia"/>
                <w:b/>
                <w:sz w:val="20"/>
              </w:rPr>
            </w:pPr>
            <w:r>
              <w:rPr>
                <w:b/>
                <w:sz w:val="20"/>
              </w:rPr>
              <w:t>指标名称</w:t>
            </w:r>
          </w:p>
        </w:tc>
        <w:tc>
          <w:tcPr>
            <w:tcW w:w="900" w:type="dxa"/>
          </w:tcPr>
          <w:p w14:paraId="7042BB9C" w14:textId="77777777" w:rsidR="004E13C0" w:rsidRDefault="004E13C0">
            <w:pPr>
              <w:pStyle w:val="TableParagraph"/>
              <w:spacing w:before="5"/>
              <w:rPr>
                <w:rFonts w:hint="eastAsia"/>
                <w:b/>
                <w:sz w:val="13"/>
              </w:rPr>
            </w:pPr>
          </w:p>
          <w:p w14:paraId="4B244CF4" w14:textId="77777777" w:rsidR="004E13C0" w:rsidRDefault="008B1481">
            <w:pPr>
              <w:pStyle w:val="TableParagraph"/>
              <w:spacing w:before="1"/>
              <w:ind w:left="68" w:right="42"/>
              <w:jc w:val="center"/>
              <w:rPr>
                <w:rFonts w:hint="eastAsia"/>
                <w:b/>
                <w:sz w:val="18"/>
              </w:rPr>
            </w:pPr>
            <w:r>
              <w:rPr>
                <w:b/>
                <w:sz w:val="18"/>
              </w:rPr>
              <w:t>计算单位</w:t>
            </w:r>
          </w:p>
        </w:tc>
        <w:tc>
          <w:tcPr>
            <w:tcW w:w="3048" w:type="dxa"/>
          </w:tcPr>
          <w:p w14:paraId="4AA8FB17" w14:textId="77777777" w:rsidR="004E13C0" w:rsidRDefault="008B1481">
            <w:pPr>
              <w:pStyle w:val="TableParagraph"/>
              <w:spacing w:before="152"/>
              <w:ind w:left="1111" w:right="1073"/>
              <w:jc w:val="center"/>
              <w:rPr>
                <w:rFonts w:hint="eastAsia"/>
                <w:b/>
                <w:sz w:val="20"/>
              </w:rPr>
            </w:pPr>
            <w:r>
              <w:rPr>
                <w:b/>
                <w:sz w:val="20"/>
              </w:rPr>
              <w:t>厂区总计</w:t>
            </w:r>
          </w:p>
        </w:tc>
        <w:tc>
          <w:tcPr>
            <w:tcW w:w="3936" w:type="dxa"/>
          </w:tcPr>
          <w:p w14:paraId="4FB58203" w14:textId="77777777" w:rsidR="004E13C0" w:rsidRDefault="008B1481">
            <w:pPr>
              <w:pStyle w:val="TableParagraph"/>
              <w:spacing w:before="152"/>
              <w:ind w:left="1555" w:right="1517"/>
              <w:jc w:val="center"/>
              <w:rPr>
                <w:rFonts w:hint="eastAsia"/>
                <w:b/>
                <w:sz w:val="20"/>
              </w:rPr>
            </w:pPr>
            <w:r>
              <w:rPr>
                <w:b/>
                <w:sz w:val="20"/>
              </w:rPr>
              <w:t>矿区总计</w:t>
            </w:r>
          </w:p>
        </w:tc>
      </w:tr>
      <w:tr w:rsidR="004E13C0" w14:paraId="46A11B3D" w14:textId="77777777">
        <w:trPr>
          <w:trHeight w:val="450"/>
        </w:trPr>
        <w:tc>
          <w:tcPr>
            <w:tcW w:w="1740" w:type="dxa"/>
          </w:tcPr>
          <w:p w14:paraId="7E9BD52E" w14:textId="77777777" w:rsidR="004E13C0" w:rsidRDefault="008B1481">
            <w:pPr>
              <w:pStyle w:val="TableParagraph"/>
              <w:spacing w:before="112"/>
              <w:ind w:left="33"/>
              <w:rPr>
                <w:rFonts w:hint="eastAsia"/>
                <w:sz w:val="18"/>
              </w:rPr>
            </w:pPr>
            <w:r>
              <w:rPr>
                <w:sz w:val="18"/>
              </w:rPr>
              <w:t>总面积</w:t>
            </w:r>
          </w:p>
        </w:tc>
        <w:tc>
          <w:tcPr>
            <w:tcW w:w="900" w:type="dxa"/>
          </w:tcPr>
          <w:p w14:paraId="3B4E3608" w14:textId="77777777" w:rsidR="004E13C0" w:rsidRDefault="008B1481">
            <w:pPr>
              <w:pStyle w:val="TableParagraph"/>
              <w:spacing w:before="122"/>
              <w:ind w:left="71" w:right="36"/>
              <w:jc w:val="center"/>
              <w:rPr>
                <w:rFonts w:hint="eastAsia"/>
                <w:sz w:val="18"/>
              </w:rPr>
            </w:pPr>
            <w:proofErr w:type="gramStart"/>
            <w:r>
              <w:rPr>
                <w:sz w:val="18"/>
              </w:rPr>
              <w:t>万平方米</w:t>
            </w:r>
            <w:proofErr w:type="gramEnd"/>
          </w:p>
        </w:tc>
        <w:tc>
          <w:tcPr>
            <w:tcW w:w="3048" w:type="dxa"/>
          </w:tcPr>
          <w:p w14:paraId="427B9AB6" w14:textId="77777777" w:rsidR="004E13C0" w:rsidRDefault="004E13C0">
            <w:pPr>
              <w:pStyle w:val="TableParagraph"/>
              <w:rPr>
                <w:rFonts w:ascii="Times New Roman" w:hint="eastAsia"/>
                <w:sz w:val="18"/>
              </w:rPr>
            </w:pPr>
          </w:p>
        </w:tc>
        <w:tc>
          <w:tcPr>
            <w:tcW w:w="3936" w:type="dxa"/>
          </w:tcPr>
          <w:p w14:paraId="1AEB0EBD" w14:textId="77777777" w:rsidR="004E13C0" w:rsidRDefault="004E13C0">
            <w:pPr>
              <w:pStyle w:val="TableParagraph"/>
              <w:rPr>
                <w:rFonts w:ascii="Times New Roman" w:hint="eastAsia"/>
                <w:sz w:val="18"/>
              </w:rPr>
            </w:pPr>
          </w:p>
        </w:tc>
      </w:tr>
      <w:tr w:rsidR="004E13C0" w14:paraId="2F2B9288" w14:textId="77777777">
        <w:trPr>
          <w:trHeight w:val="450"/>
        </w:trPr>
        <w:tc>
          <w:tcPr>
            <w:tcW w:w="1740" w:type="dxa"/>
          </w:tcPr>
          <w:p w14:paraId="2D9EBDF1" w14:textId="77777777" w:rsidR="004E13C0" w:rsidRDefault="008B1481">
            <w:pPr>
              <w:pStyle w:val="TableParagraph"/>
              <w:spacing w:before="112"/>
              <w:ind w:left="33"/>
              <w:rPr>
                <w:rFonts w:hint="eastAsia"/>
                <w:sz w:val="18"/>
              </w:rPr>
            </w:pPr>
            <w:r>
              <w:rPr>
                <w:sz w:val="18"/>
              </w:rPr>
              <w:t>可绿化面积</w:t>
            </w:r>
          </w:p>
        </w:tc>
        <w:tc>
          <w:tcPr>
            <w:tcW w:w="900" w:type="dxa"/>
          </w:tcPr>
          <w:p w14:paraId="3DE984AB" w14:textId="77777777" w:rsidR="004E13C0" w:rsidRDefault="008B1481">
            <w:pPr>
              <w:pStyle w:val="TableParagraph"/>
              <w:spacing w:before="122"/>
              <w:ind w:left="71" w:right="36"/>
              <w:jc w:val="center"/>
              <w:rPr>
                <w:rFonts w:hint="eastAsia"/>
                <w:sz w:val="18"/>
              </w:rPr>
            </w:pPr>
            <w:proofErr w:type="gramStart"/>
            <w:r>
              <w:rPr>
                <w:sz w:val="18"/>
              </w:rPr>
              <w:t>万平方米</w:t>
            </w:r>
            <w:proofErr w:type="gramEnd"/>
          </w:p>
        </w:tc>
        <w:tc>
          <w:tcPr>
            <w:tcW w:w="3048" w:type="dxa"/>
          </w:tcPr>
          <w:p w14:paraId="42935DDA" w14:textId="77777777" w:rsidR="004E13C0" w:rsidRDefault="004E13C0">
            <w:pPr>
              <w:pStyle w:val="TableParagraph"/>
              <w:rPr>
                <w:rFonts w:ascii="Times New Roman" w:hint="eastAsia"/>
                <w:sz w:val="18"/>
              </w:rPr>
            </w:pPr>
          </w:p>
        </w:tc>
        <w:tc>
          <w:tcPr>
            <w:tcW w:w="3936" w:type="dxa"/>
          </w:tcPr>
          <w:p w14:paraId="2A8443D9" w14:textId="77777777" w:rsidR="004E13C0" w:rsidRDefault="004E13C0">
            <w:pPr>
              <w:pStyle w:val="TableParagraph"/>
              <w:rPr>
                <w:rFonts w:ascii="Times New Roman" w:hint="eastAsia"/>
                <w:sz w:val="18"/>
              </w:rPr>
            </w:pPr>
          </w:p>
        </w:tc>
      </w:tr>
      <w:tr w:rsidR="004E13C0" w14:paraId="25CCE21F" w14:textId="77777777">
        <w:trPr>
          <w:trHeight w:val="450"/>
        </w:trPr>
        <w:tc>
          <w:tcPr>
            <w:tcW w:w="1740" w:type="dxa"/>
          </w:tcPr>
          <w:p w14:paraId="35A135D0" w14:textId="77777777" w:rsidR="004E13C0" w:rsidRDefault="008B1481">
            <w:pPr>
              <w:pStyle w:val="TableParagraph"/>
              <w:spacing w:before="112"/>
              <w:ind w:left="33"/>
              <w:rPr>
                <w:rFonts w:hint="eastAsia"/>
                <w:sz w:val="18"/>
              </w:rPr>
            </w:pPr>
            <w:r>
              <w:rPr>
                <w:sz w:val="18"/>
              </w:rPr>
              <w:t>已绿化面积</w:t>
            </w:r>
          </w:p>
        </w:tc>
        <w:tc>
          <w:tcPr>
            <w:tcW w:w="900" w:type="dxa"/>
          </w:tcPr>
          <w:p w14:paraId="049A2E34" w14:textId="77777777" w:rsidR="004E13C0" w:rsidRDefault="008B1481">
            <w:pPr>
              <w:pStyle w:val="TableParagraph"/>
              <w:spacing w:before="122"/>
              <w:ind w:left="71" w:right="36"/>
              <w:jc w:val="center"/>
              <w:rPr>
                <w:rFonts w:hint="eastAsia"/>
                <w:sz w:val="18"/>
              </w:rPr>
            </w:pPr>
            <w:proofErr w:type="gramStart"/>
            <w:r>
              <w:rPr>
                <w:sz w:val="18"/>
              </w:rPr>
              <w:t>万平方米</w:t>
            </w:r>
            <w:proofErr w:type="gramEnd"/>
          </w:p>
        </w:tc>
        <w:tc>
          <w:tcPr>
            <w:tcW w:w="3048" w:type="dxa"/>
          </w:tcPr>
          <w:p w14:paraId="29EB38DD" w14:textId="77777777" w:rsidR="004E13C0" w:rsidRDefault="004E13C0">
            <w:pPr>
              <w:pStyle w:val="TableParagraph"/>
              <w:rPr>
                <w:rFonts w:ascii="Times New Roman" w:hint="eastAsia"/>
                <w:sz w:val="18"/>
              </w:rPr>
            </w:pPr>
          </w:p>
        </w:tc>
        <w:tc>
          <w:tcPr>
            <w:tcW w:w="3936" w:type="dxa"/>
          </w:tcPr>
          <w:p w14:paraId="3FF14410" w14:textId="77777777" w:rsidR="004E13C0" w:rsidRDefault="004E13C0">
            <w:pPr>
              <w:pStyle w:val="TableParagraph"/>
              <w:rPr>
                <w:rFonts w:ascii="Times New Roman" w:hint="eastAsia"/>
                <w:sz w:val="18"/>
              </w:rPr>
            </w:pPr>
          </w:p>
        </w:tc>
      </w:tr>
      <w:tr w:rsidR="004E13C0" w14:paraId="34110281" w14:textId="77777777">
        <w:trPr>
          <w:trHeight w:val="450"/>
        </w:trPr>
        <w:tc>
          <w:tcPr>
            <w:tcW w:w="1740" w:type="dxa"/>
          </w:tcPr>
          <w:p w14:paraId="400B7D9A" w14:textId="77777777" w:rsidR="004E13C0" w:rsidRDefault="008B1481">
            <w:pPr>
              <w:pStyle w:val="TableParagraph"/>
              <w:spacing w:before="112"/>
              <w:ind w:left="33"/>
              <w:rPr>
                <w:rFonts w:hint="eastAsia"/>
                <w:sz w:val="18"/>
              </w:rPr>
            </w:pPr>
            <w:r>
              <w:rPr>
                <w:sz w:val="18"/>
              </w:rPr>
              <w:t>绿化率</w:t>
            </w:r>
          </w:p>
        </w:tc>
        <w:tc>
          <w:tcPr>
            <w:tcW w:w="900" w:type="dxa"/>
          </w:tcPr>
          <w:p w14:paraId="13DE5B95" w14:textId="77777777" w:rsidR="004E13C0" w:rsidRDefault="008B1481">
            <w:pPr>
              <w:pStyle w:val="TableParagraph"/>
              <w:spacing w:before="122"/>
              <w:ind w:left="34"/>
              <w:jc w:val="center"/>
              <w:rPr>
                <w:rFonts w:hint="eastAsia"/>
                <w:sz w:val="18"/>
              </w:rPr>
            </w:pPr>
            <w:r>
              <w:rPr>
                <w:sz w:val="18"/>
              </w:rPr>
              <w:t>%</w:t>
            </w:r>
          </w:p>
        </w:tc>
        <w:tc>
          <w:tcPr>
            <w:tcW w:w="3048" w:type="dxa"/>
          </w:tcPr>
          <w:p w14:paraId="546C266A" w14:textId="77777777" w:rsidR="004E13C0" w:rsidRDefault="004E13C0">
            <w:pPr>
              <w:pStyle w:val="TableParagraph"/>
              <w:rPr>
                <w:rFonts w:ascii="Times New Roman" w:hint="eastAsia"/>
                <w:sz w:val="18"/>
              </w:rPr>
            </w:pPr>
          </w:p>
        </w:tc>
        <w:tc>
          <w:tcPr>
            <w:tcW w:w="3936" w:type="dxa"/>
          </w:tcPr>
          <w:p w14:paraId="540A8EB1" w14:textId="77777777" w:rsidR="004E13C0" w:rsidRDefault="004E13C0">
            <w:pPr>
              <w:pStyle w:val="TableParagraph"/>
              <w:rPr>
                <w:rFonts w:ascii="Times New Roman" w:hint="eastAsia"/>
                <w:sz w:val="18"/>
              </w:rPr>
            </w:pPr>
          </w:p>
        </w:tc>
      </w:tr>
      <w:tr w:rsidR="004E13C0" w14:paraId="203363E6" w14:textId="77777777">
        <w:trPr>
          <w:trHeight w:val="450"/>
        </w:trPr>
        <w:tc>
          <w:tcPr>
            <w:tcW w:w="1740" w:type="dxa"/>
          </w:tcPr>
          <w:p w14:paraId="0B99DF6A" w14:textId="77777777" w:rsidR="004E13C0" w:rsidRDefault="008B1481">
            <w:pPr>
              <w:pStyle w:val="TableParagraph"/>
              <w:spacing w:before="112"/>
              <w:ind w:left="33"/>
              <w:rPr>
                <w:rFonts w:hint="eastAsia"/>
                <w:sz w:val="18"/>
              </w:rPr>
            </w:pPr>
            <w:r>
              <w:rPr>
                <w:sz w:val="18"/>
              </w:rPr>
              <w:t>可绿化率</w:t>
            </w:r>
          </w:p>
        </w:tc>
        <w:tc>
          <w:tcPr>
            <w:tcW w:w="900" w:type="dxa"/>
          </w:tcPr>
          <w:p w14:paraId="291CA31A" w14:textId="77777777" w:rsidR="004E13C0" w:rsidRDefault="008B1481">
            <w:pPr>
              <w:pStyle w:val="TableParagraph"/>
              <w:spacing w:before="122"/>
              <w:ind w:left="34"/>
              <w:jc w:val="center"/>
              <w:rPr>
                <w:rFonts w:hint="eastAsia"/>
                <w:sz w:val="18"/>
              </w:rPr>
            </w:pPr>
            <w:r>
              <w:rPr>
                <w:sz w:val="18"/>
              </w:rPr>
              <w:t>%</w:t>
            </w:r>
          </w:p>
        </w:tc>
        <w:tc>
          <w:tcPr>
            <w:tcW w:w="3048" w:type="dxa"/>
          </w:tcPr>
          <w:p w14:paraId="4AA9DBC2" w14:textId="77777777" w:rsidR="004E13C0" w:rsidRDefault="004E13C0">
            <w:pPr>
              <w:pStyle w:val="TableParagraph"/>
              <w:rPr>
                <w:rFonts w:ascii="Times New Roman" w:hint="eastAsia"/>
                <w:sz w:val="18"/>
              </w:rPr>
            </w:pPr>
          </w:p>
        </w:tc>
        <w:tc>
          <w:tcPr>
            <w:tcW w:w="3936" w:type="dxa"/>
          </w:tcPr>
          <w:p w14:paraId="71608DF8" w14:textId="77777777" w:rsidR="004E13C0" w:rsidRDefault="004E13C0">
            <w:pPr>
              <w:pStyle w:val="TableParagraph"/>
              <w:rPr>
                <w:rFonts w:ascii="Times New Roman" w:hint="eastAsia"/>
                <w:sz w:val="18"/>
              </w:rPr>
            </w:pPr>
          </w:p>
        </w:tc>
      </w:tr>
      <w:tr w:rsidR="004E13C0" w14:paraId="59E274C4" w14:textId="77777777">
        <w:trPr>
          <w:trHeight w:val="450"/>
        </w:trPr>
        <w:tc>
          <w:tcPr>
            <w:tcW w:w="1740" w:type="dxa"/>
          </w:tcPr>
          <w:p w14:paraId="6E8C2B52" w14:textId="77777777" w:rsidR="004E13C0" w:rsidRDefault="008B1481">
            <w:pPr>
              <w:pStyle w:val="TableParagraph"/>
              <w:spacing w:before="112"/>
              <w:ind w:left="33"/>
              <w:rPr>
                <w:rFonts w:hint="eastAsia"/>
                <w:sz w:val="18"/>
              </w:rPr>
            </w:pPr>
            <w:r>
              <w:rPr>
                <w:sz w:val="18"/>
              </w:rPr>
              <w:t>义务植树:计划数</w:t>
            </w:r>
          </w:p>
        </w:tc>
        <w:tc>
          <w:tcPr>
            <w:tcW w:w="900" w:type="dxa"/>
          </w:tcPr>
          <w:p w14:paraId="1266CE8B" w14:textId="77777777" w:rsidR="004E13C0" w:rsidRDefault="008B1481">
            <w:pPr>
              <w:pStyle w:val="TableParagraph"/>
              <w:spacing w:before="122"/>
              <w:ind w:left="71" w:right="36"/>
              <w:jc w:val="center"/>
              <w:rPr>
                <w:rFonts w:hint="eastAsia"/>
                <w:sz w:val="18"/>
              </w:rPr>
            </w:pPr>
            <w:r>
              <w:rPr>
                <w:sz w:val="18"/>
              </w:rPr>
              <w:t>万株</w:t>
            </w:r>
          </w:p>
        </w:tc>
        <w:tc>
          <w:tcPr>
            <w:tcW w:w="3048" w:type="dxa"/>
          </w:tcPr>
          <w:p w14:paraId="0D0E77C0" w14:textId="77777777" w:rsidR="004E13C0" w:rsidRDefault="004E13C0">
            <w:pPr>
              <w:pStyle w:val="TableParagraph"/>
              <w:rPr>
                <w:rFonts w:ascii="Times New Roman" w:hint="eastAsia"/>
                <w:sz w:val="18"/>
              </w:rPr>
            </w:pPr>
          </w:p>
        </w:tc>
        <w:tc>
          <w:tcPr>
            <w:tcW w:w="3936" w:type="dxa"/>
          </w:tcPr>
          <w:p w14:paraId="7F14BEA3" w14:textId="77777777" w:rsidR="004E13C0" w:rsidRDefault="004E13C0">
            <w:pPr>
              <w:pStyle w:val="TableParagraph"/>
              <w:rPr>
                <w:rFonts w:ascii="Times New Roman" w:hint="eastAsia"/>
                <w:sz w:val="18"/>
              </w:rPr>
            </w:pPr>
          </w:p>
        </w:tc>
      </w:tr>
      <w:tr w:rsidR="004E13C0" w14:paraId="1C4EEEC0" w14:textId="77777777">
        <w:trPr>
          <w:trHeight w:val="450"/>
        </w:trPr>
        <w:tc>
          <w:tcPr>
            <w:tcW w:w="1740" w:type="dxa"/>
          </w:tcPr>
          <w:p w14:paraId="5FA65F4A" w14:textId="77777777" w:rsidR="004E13C0" w:rsidRDefault="008B1481">
            <w:pPr>
              <w:pStyle w:val="TableParagraph"/>
              <w:spacing w:before="112"/>
              <w:ind w:left="33"/>
              <w:rPr>
                <w:rFonts w:hint="eastAsia"/>
                <w:sz w:val="18"/>
              </w:rPr>
            </w:pPr>
            <w:r>
              <w:rPr>
                <w:sz w:val="18"/>
              </w:rPr>
              <w:t>义务植树:完成数</w:t>
            </w:r>
          </w:p>
        </w:tc>
        <w:tc>
          <w:tcPr>
            <w:tcW w:w="900" w:type="dxa"/>
          </w:tcPr>
          <w:p w14:paraId="0CA27CCB" w14:textId="77777777" w:rsidR="004E13C0" w:rsidRDefault="008B1481">
            <w:pPr>
              <w:pStyle w:val="TableParagraph"/>
              <w:spacing w:before="122"/>
              <w:ind w:left="71" w:right="36"/>
              <w:jc w:val="center"/>
              <w:rPr>
                <w:rFonts w:hint="eastAsia"/>
                <w:sz w:val="18"/>
              </w:rPr>
            </w:pPr>
            <w:r>
              <w:rPr>
                <w:sz w:val="18"/>
              </w:rPr>
              <w:t>万株</w:t>
            </w:r>
          </w:p>
        </w:tc>
        <w:tc>
          <w:tcPr>
            <w:tcW w:w="3048" w:type="dxa"/>
          </w:tcPr>
          <w:p w14:paraId="509A223B" w14:textId="77777777" w:rsidR="004E13C0" w:rsidRDefault="004E13C0">
            <w:pPr>
              <w:pStyle w:val="TableParagraph"/>
              <w:rPr>
                <w:rFonts w:ascii="Times New Roman" w:hint="eastAsia"/>
                <w:sz w:val="18"/>
              </w:rPr>
            </w:pPr>
          </w:p>
        </w:tc>
        <w:tc>
          <w:tcPr>
            <w:tcW w:w="3936" w:type="dxa"/>
          </w:tcPr>
          <w:p w14:paraId="44200AE6" w14:textId="77777777" w:rsidR="004E13C0" w:rsidRDefault="004E13C0">
            <w:pPr>
              <w:pStyle w:val="TableParagraph"/>
              <w:rPr>
                <w:rFonts w:ascii="Times New Roman" w:hint="eastAsia"/>
                <w:sz w:val="18"/>
              </w:rPr>
            </w:pPr>
          </w:p>
        </w:tc>
      </w:tr>
      <w:tr w:rsidR="004E13C0" w14:paraId="18134150" w14:textId="77777777">
        <w:trPr>
          <w:trHeight w:val="450"/>
        </w:trPr>
        <w:tc>
          <w:tcPr>
            <w:tcW w:w="1740" w:type="dxa"/>
          </w:tcPr>
          <w:p w14:paraId="1B2A0362" w14:textId="77777777" w:rsidR="004E13C0" w:rsidRDefault="008B1481">
            <w:pPr>
              <w:pStyle w:val="TableParagraph"/>
              <w:spacing w:before="112"/>
              <w:ind w:left="33"/>
              <w:rPr>
                <w:rFonts w:hint="eastAsia"/>
                <w:sz w:val="18"/>
              </w:rPr>
            </w:pPr>
            <w:r>
              <w:rPr>
                <w:sz w:val="18"/>
              </w:rPr>
              <w:t>年度绿化投资</w:t>
            </w:r>
          </w:p>
        </w:tc>
        <w:tc>
          <w:tcPr>
            <w:tcW w:w="900" w:type="dxa"/>
          </w:tcPr>
          <w:p w14:paraId="35D092F4" w14:textId="77777777" w:rsidR="004E13C0" w:rsidRDefault="008B1481">
            <w:pPr>
              <w:pStyle w:val="TableParagraph"/>
              <w:spacing w:before="122"/>
              <w:ind w:left="71" w:right="36"/>
              <w:jc w:val="center"/>
              <w:rPr>
                <w:rFonts w:hint="eastAsia"/>
                <w:sz w:val="18"/>
              </w:rPr>
            </w:pPr>
            <w:r>
              <w:rPr>
                <w:sz w:val="18"/>
              </w:rPr>
              <w:t>万元</w:t>
            </w:r>
          </w:p>
        </w:tc>
        <w:tc>
          <w:tcPr>
            <w:tcW w:w="3048" w:type="dxa"/>
          </w:tcPr>
          <w:p w14:paraId="1DA27801" w14:textId="77777777" w:rsidR="004E13C0" w:rsidRDefault="004E13C0">
            <w:pPr>
              <w:pStyle w:val="TableParagraph"/>
              <w:rPr>
                <w:rFonts w:ascii="Times New Roman" w:hint="eastAsia"/>
                <w:sz w:val="18"/>
              </w:rPr>
            </w:pPr>
          </w:p>
        </w:tc>
        <w:tc>
          <w:tcPr>
            <w:tcW w:w="3936" w:type="dxa"/>
          </w:tcPr>
          <w:p w14:paraId="7CE27E46" w14:textId="77777777" w:rsidR="004E13C0" w:rsidRDefault="004E13C0">
            <w:pPr>
              <w:pStyle w:val="TableParagraph"/>
              <w:rPr>
                <w:rFonts w:ascii="Times New Roman" w:hint="eastAsia"/>
                <w:sz w:val="18"/>
              </w:rPr>
            </w:pPr>
          </w:p>
        </w:tc>
      </w:tr>
    </w:tbl>
    <w:p w14:paraId="35BD5389" w14:textId="77777777" w:rsidR="004E13C0" w:rsidRDefault="004E13C0">
      <w:pPr>
        <w:pStyle w:val="a3"/>
        <w:spacing w:before="6"/>
        <w:rPr>
          <w:rFonts w:hint="eastAsia"/>
          <w:b/>
          <w:sz w:val="21"/>
        </w:rPr>
      </w:pPr>
    </w:p>
    <w:p w14:paraId="3B3A6E76" w14:textId="77777777" w:rsidR="004E13C0" w:rsidRDefault="008B1481">
      <w:pPr>
        <w:ind w:left="706"/>
        <w:rPr>
          <w:rFonts w:hint="eastAsia"/>
          <w:b/>
          <w:sz w:val="20"/>
        </w:rPr>
      </w:pPr>
      <w:r>
        <w:rPr>
          <w:b/>
          <w:sz w:val="20"/>
        </w:rPr>
        <w:t>五.环保工作人员</w:t>
      </w:r>
    </w:p>
    <w:p w14:paraId="4BAC677A" w14:textId="77777777" w:rsidR="004E13C0" w:rsidRDefault="004E13C0">
      <w:pPr>
        <w:pStyle w:val="a3"/>
        <w:spacing w:before="1"/>
        <w:rPr>
          <w:rFonts w:hint="eastAsia"/>
          <w:b/>
          <w:sz w:val="21"/>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40"/>
        <w:gridCol w:w="900"/>
        <w:gridCol w:w="1524"/>
        <w:gridCol w:w="1524"/>
        <w:gridCol w:w="1128"/>
        <w:gridCol w:w="948"/>
        <w:gridCol w:w="912"/>
        <w:gridCol w:w="948"/>
      </w:tblGrid>
      <w:tr w:rsidR="004E13C0" w14:paraId="7DBF6737" w14:textId="77777777">
        <w:trPr>
          <w:trHeight w:val="390"/>
        </w:trPr>
        <w:tc>
          <w:tcPr>
            <w:tcW w:w="1740" w:type="dxa"/>
            <w:vMerge w:val="restart"/>
          </w:tcPr>
          <w:p w14:paraId="300A9F85" w14:textId="77777777" w:rsidR="004E13C0" w:rsidRDefault="004E13C0">
            <w:pPr>
              <w:pStyle w:val="TableParagraph"/>
              <w:rPr>
                <w:rFonts w:hint="eastAsia"/>
                <w:b/>
                <w:sz w:val="18"/>
              </w:rPr>
            </w:pPr>
          </w:p>
          <w:p w14:paraId="22966FE2" w14:textId="77777777" w:rsidR="004E13C0" w:rsidRDefault="004E13C0">
            <w:pPr>
              <w:pStyle w:val="TableParagraph"/>
              <w:spacing w:before="4"/>
              <w:rPr>
                <w:rFonts w:hint="eastAsia"/>
                <w:b/>
                <w:sz w:val="20"/>
              </w:rPr>
            </w:pPr>
          </w:p>
          <w:p w14:paraId="004EFE48" w14:textId="77777777" w:rsidR="004E13C0" w:rsidRDefault="008B1481">
            <w:pPr>
              <w:pStyle w:val="TableParagraph"/>
              <w:ind w:left="508"/>
              <w:rPr>
                <w:rFonts w:hint="eastAsia"/>
                <w:b/>
                <w:sz w:val="18"/>
              </w:rPr>
            </w:pPr>
            <w:r>
              <w:rPr>
                <w:b/>
                <w:sz w:val="18"/>
              </w:rPr>
              <w:t>指标名称</w:t>
            </w:r>
          </w:p>
        </w:tc>
        <w:tc>
          <w:tcPr>
            <w:tcW w:w="900" w:type="dxa"/>
            <w:vMerge w:val="restart"/>
          </w:tcPr>
          <w:p w14:paraId="717DC713" w14:textId="77777777" w:rsidR="004E13C0" w:rsidRDefault="004E13C0">
            <w:pPr>
              <w:pStyle w:val="TableParagraph"/>
              <w:rPr>
                <w:rFonts w:hint="eastAsia"/>
                <w:b/>
                <w:sz w:val="18"/>
              </w:rPr>
            </w:pPr>
          </w:p>
          <w:p w14:paraId="014B2994" w14:textId="77777777" w:rsidR="004E13C0" w:rsidRDefault="004E13C0">
            <w:pPr>
              <w:pStyle w:val="TableParagraph"/>
              <w:spacing w:before="4"/>
              <w:rPr>
                <w:rFonts w:hint="eastAsia"/>
                <w:b/>
                <w:sz w:val="20"/>
              </w:rPr>
            </w:pPr>
          </w:p>
          <w:p w14:paraId="3B86D66D" w14:textId="77777777" w:rsidR="004E13C0" w:rsidRDefault="008B1481">
            <w:pPr>
              <w:pStyle w:val="TableParagraph"/>
              <w:ind w:left="88"/>
              <w:rPr>
                <w:rFonts w:hint="eastAsia"/>
                <w:b/>
                <w:sz w:val="18"/>
              </w:rPr>
            </w:pPr>
            <w:r>
              <w:rPr>
                <w:b/>
                <w:sz w:val="18"/>
              </w:rPr>
              <w:t>计算单位</w:t>
            </w:r>
          </w:p>
        </w:tc>
        <w:tc>
          <w:tcPr>
            <w:tcW w:w="1524" w:type="dxa"/>
            <w:vMerge w:val="restart"/>
          </w:tcPr>
          <w:p w14:paraId="3EDCEE43" w14:textId="77777777" w:rsidR="004E13C0" w:rsidRDefault="004E13C0">
            <w:pPr>
              <w:pStyle w:val="TableParagraph"/>
              <w:rPr>
                <w:rFonts w:hint="eastAsia"/>
                <w:b/>
                <w:sz w:val="18"/>
              </w:rPr>
            </w:pPr>
          </w:p>
          <w:p w14:paraId="3CAD5D67" w14:textId="77777777" w:rsidR="004E13C0" w:rsidRDefault="004E13C0">
            <w:pPr>
              <w:pStyle w:val="TableParagraph"/>
              <w:spacing w:before="4"/>
              <w:rPr>
                <w:rFonts w:hint="eastAsia"/>
                <w:b/>
                <w:sz w:val="20"/>
              </w:rPr>
            </w:pPr>
          </w:p>
          <w:p w14:paraId="61E502D2" w14:textId="77777777" w:rsidR="004E13C0" w:rsidRDefault="008B1481">
            <w:pPr>
              <w:pStyle w:val="TableParagraph"/>
              <w:ind w:left="126"/>
              <w:rPr>
                <w:rFonts w:hint="eastAsia"/>
                <w:b/>
                <w:sz w:val="18"/>
              </w:rPr>
            </w:pPr>
            <w:r>
              <w:rPr>
                <w:b/>
                <w:sz w:val="18"/>
              </w:rPr>
              <w:t>企业职工总人数</w:t>
            </w:r>
          </w:p>
        </w:tc>
        <w:tc>
          <w:tcPr>
            <w:tcW w:w="5460" w:type="dxa"/>
            <w:gridSpan w:val="5"/>
            <w:tcBorders>
              <w:bottom w:val="nil"/>
            </w:tcBorders>
          </w:tcPr>
          <w:p w14:paraId="29AA1A4B" w14:textId="77777777" w:rsidR="004E13C0" w:rsidRDefault="004E13C0">
            <w:pPr>
              <w:pStyle w:val="TableParagraph"/>
              <w:rPr>
                <w:rFonts w:ascii="Times New Roman" w:hint="eastAsia"/>
                <w:sz w:val="18"/>
              </w:rPr>
            </w:pPr>
          </w:p>
        </w:tc>
      </w:tr>
      <w:tr w:rsidR="004E13C0" w14:paraId="66B904A9" w14:textId="77777777">
        <w:trPr>
          <w:trHeight w:val="800"/>
        </w:trPr>
        <w:tc>
          <w:tcPr>
            <w:tcW w:w="1740" w:type="dxa"/>
            <w:vMerge/>
            <w:tcBorders>
              <w:top w:val="nil"/>
            </w:tcBorders>
          </w:tcPr>
          <w:p w14:paraId="32E79D1F" w14:textId="77777777" w:rsidR="004E13C0" w:rsidRDefault="004E13C0">
            <w:pPr>
              <w:rPr>
                <w:rFonts w:hint="eastAsia"/>
                <w:sz w:val="2"/>
                <w:szCs w:val="2"/>
              </w:rPr>
            </w:pPr>
          </w:p>
        </w:tc>
        <w:tc>
          <w:tcPr>
            <w:tcW w:w="900" w:type="dxa"/>
            <w:vMerge/>
            <w:tcBorders>
              <w:top w:val="nil"/>
            </w:tcBorders>
          </w:tcPr>
          <w:p w14:paraId="7A8376B7" w14:textId="77777777" w:rsidR="004E13C0" w:rsidRDefault="004E13C0">
            <w:pPr>
              <w:rPr>
                <w:rFonts w:hint="eastAsia"/>
                <w:sz w:val="2"/>
                <w:szCs w:val="2"/>
              </w:rPr>
            </w:pPr>
          </w:p>
        </w:tc>
        <w:tc>
          <w:tcPr>
            <w:tcW w:w="1524" w:type="dxa"/>
            <w:vMerge/>
            <w:tcBorders>
              <w:top w:val="nil"/>
            </w:tcBorders>
          </w:tcPr>
          <w:p w14:paraId="206E3D1F" w14:textId="77777777" w:rsidR="004E13C0" w:rsidRDefault="004E13C0">
            <w:pPr>
              <w:rPr>
                <w:rFonts w:hint="eastAsia"/>
                <w:sz w:val="2"/>
                <w:szCs w:val="2"/>
              </w:rPr>
            </w:pPr>
          </w:p>
        </w:tc>
        <w:tc>
          <w:tcPr>
            <w:tcW w:w="1524" w:type="dxa"/>
            <w:tcBorders>
              <w:top w:val="nil"/>
            </w:tcBorders>
          </w:tcPr>
          <w:p w14:paraId="402BA4CE" w14:textId="77777777" w:rsidR="004E13C0" w:rsidRDefault="008B1481">
            <w:pPr>
              <w:pStyle w:val="TableParagraph"/>
              <w:spacing w:before="81"/>
              <w:ind w:left="126"/>
              <w:rPr>
                <w:rFonts w:hint="eastAsia"/>
                <w:b/>
                <w:sz w:val="18"/>
              </w:rPr>
            </w:pPr>
            <w:r>
              <w:rPr>
                <w:b/>
                <w:sz w:val="18"/>
              </w:rPr>
              <w:t>环保工作人员数</w:t>
            </w:r>
          </w:p>
        </w:tc>
        <w:tc>
          <w:tcPr>
            <w:tcW w:w="1128" w:type="dxa"/>
          </w:tcPr>
          <w:p w14:paraId="655E44CE" w14:textId="77777777" w:rsidR="004E13C0" w:rsidRDefault="004E13C0">
            <w:pPr>
              <w:pStyle w:val="TableParagraph"/>
              <w:spacing w:before="11"/>
              <w:rPr>
                <w:rFonts w:hint="eastAsia"/>
                <w:b/>
                <w:sz w:val="13"/>
              </w:rPr>
            </w:pPr>
          </w:p>
          <w:p w14:paraId="6C828819" w14:textId="77777777" w:rsidR="004E13C0" w:rsidRDefault="008B1481">
            <w:pPr>
              <w:pStyle w:val="TableParagraph"/>
              <w:spacing w:before="1" w:line="235" w:lineRule="auto"/>
              <w:ind w:left="201" w:right="84" w:hanging="92"/>
              <w:rPr>
                <w:rFonts w:hint="eastAsia"/>
                <w:b/>
                <w:sz w:val="18"/>
              </w:rPr>
            </w:pPr>
            <w:r>
              <w:rPr>
                <w:b/>
                <w:sz w:val="18"/>
              </w:rPr>
              <w:t>其中：环境管理人员</w:t>
            </w:r>
          </w:p>
        </w:tc>
        <w:tc>
          <w:tcPr>
            <w:tcW w:w="948" w:type="dxa"/>
          </w:tcPr>
          <w:p w14:paraId="66AC0B2F" w14:textId="77777777" w:rsidR="004E13C0" w:rsidRDefault="004E13C0">
            <w:pPr>
              <w:pStyle w:val="TableParagraph"/>
              <w:spacing w:before="11"/>
              <w:rPr>
                <w:rFonts w:hint="eastAsia"/>
                <w:b/>
                <w:sz w:val="13"/>
              </w:rPr>
            </w:pPr>
          </w:p>
          <w:p w14:paraId="7135FDB0" w14:textId="77777777" w:rsidR="004E13C0" w:rsidRDefault="008B1481">
            <w:pPr>
              <w:pStyle w:val="TableParagraph"/>
              <w:spacing w:before="1" w:line="235" w:lineRule="auto"/>
              <w:ind w:left="294" w:right="84" w:hanging="183"/>
              <w:rPr>
                <w:rFonts w:hint="eastAsia"/>
                <w:b/>
                <w:sz w:val="18"/>
              </w:rPr>
            </w:pPr>
            <w:r>
              <w:rPr>
                <w:b/>
                <w:sz w:val="18"/>
              </w:rPr>
              <w:t>环境监测人员</w:t>
            </w:r>
          </w:p>
        </w:tc>
        <w:tc>
          <w:tcPr>
            <w:tcW w:w="912" w:type="dxa"/>
          </w:tcPr>
          <w:p w14:paraId="3F522D31" w14:textId="77777777" w:rsidR="004E13C0" w:rsidRDefault="008B1481">
            <w:pPr>
              <w:pStyle w:val="TableParagraph"/>
              <w:spacing w:before="65" w:line="235" w:lineRule="auto"/>
              <w:ind w:left="275" w:right="249"/>
              <w:jc w:val="both"/>
              <w:rPr>
                <w:rFonts w:hint="eastAsia"/>
                <w:b/>
                <w:sz w:val="18"/>
              </w:rPr>
            </w:pPr>
            <w:r>
              <w:rPr>
                <w:b/>
                <w:sz w:val="18"/>
              </w:rPr>
              <w:t>环保科研人员</w:t>
            </w:r>
          </w:p>
        </w:tc>
        <w:tc>
          <w:tcPr>
            <w:tcW w:w="948" w:type="dxa"/>
          </w:tcPr>
          <w:p w14:paraId="4E9C8C23" w14:textId="77777777" w:rsidR="004E13C0" w:rsidRDefault="008B1481">
            <w:pPr>
              <w:pStyle w:val="TableParagraph"/>
              <w:spacing w:before="65" w:line="235" w:lineRule="auto"/>
              <w:ind w:left="112" w:right="84"/>
              <w:jc w:val="center"/>
              <w:rPr>
                <w:rFonts w:hint="eastAsia"/>
                <w:b/>
                <w:sz w:val="18"/>
              </w:rPr>
            </w:pPr>
            <w:r>
              <w:rPr>
                <w:b/>
                <w:sz w:val="18"/>
              </w:rPr>
              <w:t>环保设施专职操作人员</w:t>
            </w:r>
          </w:p>
        </w:tc>
      </w:tr>
      <w:tr w:rsidR="004E13C0" w14:paraId="1FE4E117" w14:textId="77777777">
        <w:trPr>
          <w:trHeight w:val="599"/>
        </w:trPr>
        <w:tc>
          <w:tcPr>
            <w:tcW w:w="1740" w:type="dxa"/>
          </w:tcPr>
          <w:p w14:paraId="62F4C173" w14:textId="77777777" w:rsidR="004E13C0" w:rsidRDefault="004E13C0">
            <w:pPr>
              <w:pStyle w:val="TableParagraph"/>
              <w:spacing w:before="7"/>
              <w:rPr>
                <w:rFonts w:hint="eastAsia"/>
                <w:b/>
                <w:sz w:val="14"/>
              </w:rPr>
            </w:pPr>
          </w:p>
          <w:p w14:paraId="62AE54DB" w14:textId="77777777" w:rsidR="004E13C0" w:rsidRDefault="008B1481">
            <w:pPr>
              <w:pStyle w:val="TableParagraph"/>
              <w:ind w:left="609"/>
              <w:rPr>
                <w:rFonts w:hint="eastAsia"/>
                <w:sz w:val="18"/>
              </w:rPr>
            </w:pPr>
            <w:r>
              <w:rPr>
                <w:sz w:val="18"/>
              </w:rPr>
              <w:t>人 数</w:t>
            </w:r>
          </w:p>
        </w:tc>
        <w:tc>
          <w:tcPr>
            <w:tcW w:w="900" w:type="dxa"/>
          </w:tcPr>
          <w:p w14:paraId="54FA4DF8" w14:textId="77777777" w:rsidR="004E13C0" w:rsidRDefault="004E13C0">
            <w:pPr>
              <w:pStyle w:val="TableParagraph"/>
              <w:spacing w:before="4"/>
              <w:rPr>
                <w:rFonts w:hint="eastAsia"/>
                <w:b/>
                <w:sz w:val="15"/>
              </w:rPr>
            </w:pPr>
          </w:p>
          <w:p w14:paraId="218DF8F7" w14:textId="77777777" w:rsidR="004E13C0" w:rsidRDefault="008B1481">
            <w:pPr>
              <w:pStyle w:val="TableParagraph"/>
              <w:ind w:left="38"/>
              <w:jc w:val="center"/>
              <w:rPr>
                <w:rFonts w:hint="eastAsia"/>
                <w:sz w:val="18"/>
              </w:rPr>
            </w:pPr>
            <w:r>
              <w:rPr>
                <w:sz w:val="18"/>
              </w:rPr>
              <w:t>人</w:t>
            </w:r>
          </w:p>
        </w:tc>
        <w:tc>
          <w:tcPr>
            <w:tcW w:w="1524" w:type="dxa"/>
          </w:tcPr>
          <w:p w14:paraId="5E94D559" w14:textId="77777777" w:rsidR="004E13C0" w:rsidRDefault="004E13C0">
            <w:pPr>
              <w:pStyle w:val="TableParagraph"/>
              <w:rPr>
                <w:rFonts w:ascii="Times New Roman" w:hint="eastAsia"/>
                <w:sz w:val="18"/>
              </w:rPr>
            </w:pPr>
          </w:p>
        </w:tc>
        <w:tc>
          <w:tcPr>
            <w:tcW w:w="1524" w:type="dxa"/>
          </w:tcPr>
          <w:p w14:paraId="0EC9AB53" w14:textId="77777777" w:rsidR="004E13C0" w:rsidRDefault="004E13C0">
            <w:pPr>
              <w:pStyle w:val="TableParagraph"/>
              <w:rPr>
                <w:rFonts w:ascii="Times New Roman" w:hint="eastAsia"/>
                <w:sz w:val="18"/>
              </w:rPr>
            </w:pPr>
          </w:p>
        </w:tc>
        <w:tc>
          <w:tcPr>
            <w:tcW w:w="1128" w:type="dxa"/>
          </w:tcPr>
          <w:p w14:paraId="69BE4985" w14:textId="77777777" w:rsidR="004E13C0" w:rsidRDefault="004E13C0">
            <w:pPr>
              <w:pStyle w:val="TableParagraph"/>
              <w:rPr>
                <w:rFonts w:ascii="Times New Roman" w:hint="eastAsia"/>
                <w:sz w:val="18"/>
              </w:rPr>
            </w:pPr>
          </w:p>
        </w:tc>
        <w:tc>
          <w:tcPr>
            <w:tcW w:w="948" w:type="dxa"/>
          </w:tcPr>
          <w:p w14:paraId="44176043" w14:textId="77777777" w:rsidR="004E13C0" w:rsidRDefault="004E13C0">
            <w:pPr>
              <w:pStyle w:val="TableParagraph"/>
              <w:rPr>
                <w:rFonts w:ascii="Times New Roman" w:hint="eastAsia"/>
                <w:sz w:val="18"/>
              </w:rPr>
            </w:pPr>
          </w:p>
        </w:tc>
        <w:tc>
          <w:tcPr>
            <w:tcW w:w="912" w:type="dxa"/>
          </w:tcPr>
          <w:p w14:paraId="4FD4C839" w14:textId="77777777" w:rsidR="004E13C0" w:rsidRDefault="004E13C0">
            <w:pPr>
              <w:pStyle w:val="TableParagraph"/>
              <w:rPr>
                <w:rFonts w:ascii="Times New Roman" w:hint="eastAsia"/>
                <w:sz w:val="18"/>
              </w:rPr>
            </w:pPr>
          </w:p>
        </w:tc>
        <w:tc>
          <w:tcPr>
            <w:tcW w:w="948" w:type="dxa"/>
          </w:tcPr>
          <w:p w14:paraId="31122367" w14:textId="77777777" w:rsidR="004E13C0" w:rsidRDefault="004E13C0">
            <w:pPr>
              <w:pStyle w:val="TableParagraph"/>
              <w:rPr>
                <w:rFonts w:ascii="Times New Roman" w:hint="eastAsia"/>
                <w:sz w:val="18"/>
              </w:rPr>
            </w:pPr>
          </w:p>
        </w:tc>
      </w:tr>
    </w:tbl>
    <w:p w14:paraId="2A9BEB73" w14:textId="77777777" w:rsidR="004E13C0" w:rsidRDefault="004E13C0">
      <w:pPr>
        <w:pStyle w:val="a3"/>
        <w:rPr>
          <w:rFonts w:hint="eastAsia"/>
          <w:b/>
          <w:sz w:val="20"/>
        </w:rPr>
      </w:pPr>
    </w:p>
    <w:p w14:paraId="3AA4682E" w14:textId="77777777" w:rsidR="004E13C0" w:rsidRDefault="004E13C0">
      <w:pPr>
        <w:pStyle w:val="a3"/>
        <w:spacing w:before="4"/>
        <w:rPr>
          <w:rFonts w:hint="eastAsia"/>
          <w:b/>
          <w:sz w:val="18"/>
        </w:rPr>
      </w:pPr>
    </w:p>
    <w:p w14:paraId="503D788A" w14:textId="77777777" w:rsidR="004E13C0" w:rsidRDefault="008B1481">
      <w:pPr>
        <w:spacing w:after="54"/>
        <w:ind w:left="706"/>
        <w:rPr>
          <w:rFonts w:hint="eastAsia"/>
          <w:b/>
          <w:sz w:val="20"/>
        </w:rPr>
      </w:pPr>
      <w:r>
        <w:rPr>
          <w:b/>
          <w:sz w:val="20"/>
        </w:rPr>
        <w:t>六.污染防治的重大项目</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0"/>
        <w:gridCol w:w="1800"/>
        <w:gridCol w:w="1524"/>
        <w:gridCol w:w="1524"/>
        <w:gridCol w:w="1128"/>
        <w:gridCol w:w="948"/>
        <w:gridCol w:w="912"/>
        <w:gridCol w:w="948"/>
      </w:tblGrid>
      <w:tr w:rsidR="004E13C0" w14:paraId="3723C667" w14:textId="77777777">
        <w:trPr>
          <w:trHeight w:val="527"/>
        </w:trPr>
        <w:tc>
          <w:tcPr>
            <w:tcW w:w="840" w:type="dxa"/>
            <w:vMerge w:val="restart"/>
          </w:tcPr>
          <w:p w14:paraId="61461914" w14:textId="77777777" w:rsidR="004E13C0" w:rsidRDefault="004E13C0">
            <w:pPr>
              <w:pStyle w:val="TableParagraph"/>
              <w:rPr>
                <w:rFonts w:ascii="Times New Roman" w:hint="eastAsia"/>
                <w:sz w:val="18"/>
              </w:rPr>
            </w:pPr>
          </w:p>
        </w:tc>
        <w:tc>
          <w:tcPr>
            <w:tcW w:w="1800" w:type="dxa"/>
            <w:tcBorders>
              <w:bottom w:val="nil"/>
            </w:tcBorders>
          </w:tcPr>
          <w:p w14:paraId="593CF107" w14:textId="77777777" w:rsidR="004E13C0" w:rsidRDefault="008B1481">
            <w:pPr>
              <w:pStyle w:val="TableParagraph"/>
              <w:spacing w:before="36" w:line="248" w:lineRule="exact"/>
              <w:ind w:left="95" w:right="69"/>
              <w:rPr>
                <w:rFonts w:hint="eastAsia"/>
                <w:b/>
                <w:sz w:val="20"/>
              </w:rPr>
            </w:pPr>
            <w:r>
              <w:rPr>
                <w:b/>
                <w:sz w:val="20"/>
              </w:rPr>
              <w:t>年度内竣工的治理工程名称（含新、</w:t>
            </w:r>
          </w:p>
        </w:tc>
        <w:tc>
          <w:tcPr>
            <w:tcW w:w="1524" w:type="dxa"/>
            <w:vMerge w:val="restart"/>
          </w:tcPr>
          <w:p w14:paraId="11F76E71" w14:textId="77777777" w:rsidR="004E13C0" w:rsidRDefault="008B1481">
            <w:pPr>
              <w:pStyle w:val="TableParagraph"/>
              <w:spacing w:before="159" w:line="252" w:lineRule="exact"/>
              <w:ind w:left="160"/>
              <w:rPr>
                <w:rFonts w:hint="eastAsia"/>
                <w:b/>
                <w:sz w:val="20"/>
              </w:rPr>
            </w:pPr>
            <w:r>
              <w:rPr>
                <w:b/>
                <w:sz w:val="20"/>
              </w:rPr>
              <w:t>环境保护内容</w:t>
            </w:r>
          </w:p>
          <w:p w14:paraId="5C5490CF" w14:textId="77777777" w:rsidR="004E13C0" w:rsidRDefault="008B1481">
            <w:pPr>
              <w:pStyle w:val="TableParagraph"/>
              <w:spacing w:before="4" w:line="230" w:lineRule="auto"/>
              <w:ind w:left="361" w:right="132" w:hanging="202"/>
              <w:rPr>
                <w:rFonts w:hint="eastAsia"/>
                <w:b/>
                <w:sz w:val="20"/>
              </w:rPr>
            </w:pPr>
            <w:r>
              <w:rPr>
                <w:b/>
                <w:sz w:val="20"/>
              </w:rPr>
              <w:t>（主要工艺和设备等）</w:t>
            </w:r>
          </w:p>
        </w:tc>
        <w:tc>
          <w:tcPr>
            <w:tcW w:w="1524" w:type="dxa"/>
            <w:tcBorders>
              <w:bottom w:val="nil"/>
            </w:tcBorders>
          </w:tcPr>
          <w:p w14:paraId="33443209" w14:textId="77777777" w:rsidR="004E13C0" w:rsidRDefault="004E13C0">
            <w:pPr>
              <w:pStyle w:val="TableParagraph"/>
              <w:spacing w:before="6"/>
              <w:rPr>
                <w:rFonts w:hint="eastAsia"/>
                <w:b/>
                <w:sz w:val="20"/>
              </w:rPr>
            </w:pPr>
          </w:p>
          <w:p w14:paraId="5A405F21" w14:textId="77777777" w:rsidR="004E13C0" w:rsidRDefault="008B1481">
            <w:pPr>
              <w:pStyle w:val="TableParagraph"/>
              <w:spacing w:line="244" w:lineRule="exact"/>
              <w:ind w:left="343" w:right="317"/>
              <w:jc w:val="center"/>
              <w:rPr>
                <w:rFonts w:hint="eastAsia"/>
                <w:b/>
                <w:sz w:val="20"/>
              </w:rPr>
            </w:pPr>
            <w:r>
              <w:rPr>
                <w:b/>
                <w:sz w:val="20"/>
              </w:rPr>
              <w:t>设计能力</w:t>
            </w:r>
          </w:p>
        </w:tc>
        <w:tc>
          <w:tcPr>
            <w:tcW w:w="1128" w:type="dxa"/>
            <w:vMerge w:val="restart"/>
          </w:tcPr>
          <w:p w14:paraId="728E6959" w14:textId="77777777" w:rsidR="004E13C0" w:rsidRDefault="008B1481">
            <w:pPr>
              <w:pStyle w:val="TableParagraph"/>
              <w:spacing w:before="167" w:line="230" w:lineRule="auto"/>
              <w:ind w:left="61" w:right="36"/>
              <w:jc w:val="both"/>
              <w:rPr>
                <w:rFonts w:hint="eastAsia"/>
                <w:b/>
                <w:sz w:val="20"/>
              </w:rPr>
            </w:pPr>
            <w:r>
              <w:rPr>
                <w:b/>
                <w:sz w:val="20"/>
              </w:rPr>
              <w:t>新、扩、改建工程总投资（万元）</w:t>
            </w:r>
          </w:p>
        </w:tc>
        <w:tc>
          <w:tcPr>
            <w:tcW w:w="948" w:type="dxa"/>
            <w:vMerge w:val="restart"/>
          </w:tcPr>
          <w:p w14:paraId="5C6C7EE8" w14:textId="77777777" w:rsidR="004E13C0" w:rsidRDefault="008B1481">
            <w:pPr>
              <w:pStyle w:val="TableParagraph"/>
              <w:spacing w:before="167" w:line="230" w:lineRule="auto"/>
              <w:ind w:left="174" w:right="45" w:hanging="101"/>
              <w:rPr>
                <w:rFonts w:hint="eastAsia"/>
                <w:b/>
                <w:sz w:val="20"/>
              </w:rPr>
            </w:pPr>
            <w:r>
              <w:rPr>
                <w:b/>
                <w:sz w:val="20"/>
              </w:rPr>
              <w:t>环保工程总投资</w:t>
            </w:r>
          </w:p>
          <w:p w14:paraId="494D629F" w14:textId="77777777" w:rsidR="004E13C0" w:rsidRDefault="008B1481">
            <w:pPr>
              <w:pStyle w:val="TableParagraph"/>
              <w:spacing w:line="251" w:lineRule="exact"/>
              <w:ind w:left="74"/>
              <w:rPr>
                <w:rFonts w:hint="eastAsia"/>
                <w:b/>
                <w:sz w:val="20"/>
              </w:rPr>
            </w:pPr>
            <w:r>
              <w:rPr>
                <w:b/>
                <w:sz w:val="20"/>
              </w:rPr>
              <w:t>（万元）</w:t>
            </w:r>
          </w:p>
        </w:tc>
        <w:tc>
          <w:tcPr>
            <w:tcW w:w="1860" w:type="dxa"/>
            <w:gridSpan w:val="2"/>
          </w:tcPr>
          <w:p w14:paraId="38CD4D85" w14:textId="77777777" w:rsidR="004E13C0" w:rsidRDefault="008B1481">
            <w:pPr>
              <w:pStyle w:val="TableParagraph"/>
              <w:spacing w:before="138"/>
              <w:ind w:left="534"/>
              <w:rPr>
                <w:rFonts w:hint="eastAsia"/>
                <w:b/>
                <w:sz w:val="20"/>
              </w:rPr>
            </w:pPr>
            <w:r>
              <w:rPr>
                <w:b/>
                <w:sz w:val="20"/>
              </w:rPr>
              <w:t>工程效益</w:t>
            </w:r>
          </w:p>
        </w:tc>
      </w:tr>
      <w:tr w:rsidR="004E13C0" w14:paraId="3797278B" w14:textId="77777777">
        <w:trPr>
          <w:trHeight w:val="510"/>
        </w:trPr>
        <w:tc>
          <w:tcPr>
            <w:tcW w:w="840" w:type="dxa"/>
            <w:vMerge/>
            <w:tcBorders>
              <w:top w:val="nil"/>
            </w:tcBorders>
          </w:tcPr>
          <w:p w14:paraId="727F2426" w14:textId="77777777" w:rsidR="004E13C0" w:rsidRDefault="004E13C0">
            <w:pPr>
              <w:rPr>
                <w:rFonts w:hint="eastAsia"/>
                <w:sz w:val="2"/>
                <w:szCs w:val="2"/>
              </w:rPr>
            </w:pPr>
          </w:p>
        </w:tc>
        <w:tc>
          <w:tcPr>
            <w:tcW w:w="1800" w:type="dxa"/>
            <w:tcBorders>
              <w:top w:val="nil"/>
            </w:tcBorders>
          </w:tcPr>
          <w:p w14:paraId="129AB1A1" w14:textId="77777777" w:rsidR="004E13C0" w:rsidRDefault="008B1481">
            <w:pPr>
              <w:pStyle w:val="TableParagraph"/>
              <w:spacing w:line="229" w:lineRule="exact"/>
              <w:ind w:left="78" w:right="55"/>
              <w:jc w:val="center"/>
              <w:rPr>
                <w:rFonts w:hint="eastAsia"/>
                <w:b/>
                <w:sz w:val="20"/>
              </w:rPr>
            </w:pPr>
            <w:r>
              <w:rPr>
                <w:b/>
                <w:sz w:val="20"/>
              </w:rPr>
              <w:t>扩、改建中的环保</w:t>
            </w:r>
          </w:p>
          <w:p w14:paraId="539D2FA6" w14:textId="77777777" w:rsidR="004E13C0" w:rsidRDefault="008B1481">
            <w:pPr>
              <w:pStyle w:val="TableParagraph"/>
              <w:spacing w:line="252" w:lineRule="exact"/>
              <w:ind w:left="78" w:right="55"/>
              <w:jc w:val="center"/>
              <w:rPr>
                <w:rFonts w:hint="eastAsia"/>
                <w:b/>
                <w:sz w:val="20"/>
              </w:rPr>
            </w:pPr>
            <w:r>
              <w:rPr>
                <w:b/>
                <w:sz w:val="20"/>
              </w:rPr>
              <w:t>工程）</w:t>
            </w:r>
          </w:p>
        </w:tc>
        <w:tc>
          <w:tcPr>
            <w:tcW w:w="1524" w:type="dxa"/>
            <w:vMerge/>
            <w:tcBorders>
              <w:top w:val="nil"/>
            </w:tcBorders>
          </w:tcPr>
          <w:p w14:paraId="5039DC0E" w14:textId="77777777" w:rsidR="004E13C0" w:rsidRDefault="004E13C0">
            <w:pPr>
              <w:rPr>
                <w:rFonts w:hint="eastAsia"/>
                <w:sz w:val="2"/>
                <w:szCs w:val="2"/>
              </w:rPr>
            </w:pPr>
          </w:p>
        </w:tc>
        <w:tc>
          <w:tcPr>
            <w:tcW w:w="1524" w:type="dxa"/>
            <w:tcBorders>
              <w:top w:val="nil"/>
            </w:tcBorders>
          </w:tcPr>
          <w:p w14:paraId="56BBDC60" w14:textId="77777777" w:rsidR="004E13C0" w:rsidRDefault="008B1481">
            <w:pPr>
              <w:pStyle w:val="TableParagraph"/>
              <w:spacing w:line="255" w:lineRule="exact"/>
              <w:ind w:left="343" w:right="316"/>
              <w:jc w:val="center"/>
              <w:rPr>
                <w:rFonts w:hint="eastAsia"/>
                <w:b/>
                <w:sz w:val="20"/>
              </w:rPr>
            </w:pPr>
            <w:r>
              <w:rPr>
                <w:b/>
                <w:sz w:val="20"/>
              </w:rPr>
              <w:t>（m</w:t>
            </w:r>
            <w:r>
              <w:rPr>
                <w:b/>
                <w:sz w:val="20"/>
                <w:vertAlign w:val="superscript"/>
              </w:rPr>
              <w:t>3</w:t>
            </w:r>
            <w:r>
              <w:rPr>
                <w:b/>
                <w:sz w:val="20"/>
              </w:rPr>
              <w:t>/h）</w:t>
            </w:r>
          </w:p>
        </w:tc>
        <w:tc>
          <w:tcPr>
            <w:tcW w:w="1128" w:type="dxa"/>
            <w:vMerge/>
            <w:tcBorders>
              <w:top w:val="nil"/>
            </w:tcBorders>
          </w:tcPr>
          <w:p w14:paraId="0002402C" w14:textId="77777777" w:rsidR="004E13C0" w:rsidRDefault="004E13C0">
            <w:pPr>
              <w:rPr>
                <w:rFonts w:hint="eastAsia"/>
                <w:sz w:val="2"/>
                <w:szCs w:val="2"/>
              </w:rPr>
            </w:pPr>
          </w:p>
        </w:tc>
        <w:tc>
          <w:tcPr>
            <w:tcW w:w="948" w:type="dxa"/>
            <w:vMerge/>
            <w:tcBorders>
              <w:top w:val="nil"/>
            </w:tcBorders>
          </w:tcPr>
          <w:p w14:paraId="71647DAC" w14:textId="77777777" w:rsidR="004E13C0" w:rsidRDefault="004E13C0">
            <w:pPr>
              <w:rPr>
                <w:rFonts w:hint="eastAsia"/>
                <w:sz w:val="2"/>
                <w:szCs w:val="2"/>
              </w:rPr>
            </w:pPr>
          </w:p>
        </w:tc>
        <w:tc>
          <w:tcPr>
            <w:tcW w:w="912" w:type="dxa"/>
          </w:tcPr>
          <w:p w14:paraId="37361756" w14:textId="77777777" w:rsidR="004E13C0" w:rsidRDefault="008B1481">
            <w:pPr>
              <w:pStyle w:val="TableParagraph"/>
              <w:spacing w:before="138"/>
              <w:ind w:left="43" w:right="5"/>
              <w:jc w:val="center"/>
              <w:rPr>
                <w:rFonts w:hint="eastAsia"/>
                <w:b/>
                <w:sz w:val="20"/>
              </w:rPr>
            </w:pPr>
            <w:r>
              <w:rPr>
                <w:b/>
                <w:sz w:val="20"/>
              </w:rPr>
              <w:t>环保效益</w:t>
            </w:r>
          </w:p>
        </w:tc>
        <w:tc>
          <w:tcPr>
            <w:tcW w:w="948" w:type="dxa"/>
          </w:tcPr>
          <w:p w14:paraId="312A1C94" w14:textId="77777777" w:rsidR="004E13C0" w:rsidRDefault="008B1481">
            <w:pPr>
              <w:pStyle w:val="TableParagraph"/>
              <w:spacing w:before="138"/>
              <w:ind w:left="59" w:right="24"/>
              <w:jc w:val="center"/>
              <w:rPr>
                <w:rFonts w:hint="eastAsia"/>
                <w:b/>
                <w:sz w:val="20"/>
              </w:rPr>
            </w:pPr>
            <w:r>
              <w:rPr>
                <w:b/>
                <w:sz w:val="20"/>
              </w:rPr>
              <w:t>经济效益</w:t>
            </w:r>
          </w:p>
        </w:tc>
      </w:tr>
      <w:tr w:rsidR="004E13C0" w14:paraId="000453AA" w14:textId="77777777">
        <w:trPr>
          <w:trHeight w:val="637"/>
        </w:trPr>
        <w:tc>
          <w:tcPr>
            <w:tcW w:w="840" w:type="dxa"/>
          </w:tcPr>
          <w:p w14:paraId="3CD4C7CD" w14:textId="77777777" w:rsidR="004E13C0" w:rsidRDefault="004E13C0">
            <w:pPr>
              <w:pStyle w:val="TableParagraph"/>
              <w:spacing w:before="10"/>
              <w:rPr>
                <w:rFonts w:hint="eastAsia"/>
                <w:b/>
                <w:sz w:val="15"/>
              </w:rPr>
            </w:pPr>
          </w:p>
          <w:p w14:paraId="4A01E82D" w14:textId="77777777" w:rsidR="004E13C0" w:rsidRDefault="008B1481">
            <w:pPr>
              <w:pStyle w:val="TableParagraph"/>
              <w:ind w:left="209" w:right="171"/>
              <w:jc w:val="center"/>
              <w:rPr>
                <w:rFonts w:hint="eastAsia"/>
                <w:sz w:val="20"/>
              </w:rPr>
            </w:pPr>
            <w:r>
              <w:rPr>
                <w:sz w:val="20"/>
              </w:rPr>
              <w:t>合计</w:t>
            </w:r>
          </w:p>
        </w:tc>
        <w:tc>
          <w:tcPr>
            <w:tcW w:w="1800" w:type="dxa"/>
          </w:tcPr>
          <w:p w14:paraId="4634E4FB" w14:textId="77777777" w:rsidR="004E13C0" w:rsidRDefault="008B1481">
            <w:pPr>
              <w:pStyle w:val="TableParagraph"/>
              <w:spacing w:before="172"/>
              <w:ind w:left="38"/>
              <w:jc w:val="center"/>
              <w:rPr>
                <w:rFonts w:hint="eastAsia"/>
                <w:sz w:val="24"/>
              </w:rPr>
            </w:pPr>
            <w:r>
              <w:rPr>
                <w:sz w:val="24"/>
              </w:rPr>
              <w:t>—</w:t>
            </w:r>
          </w:p>
        </w:tc>
        <w:tc>
          <w:tcPr>
            <w:tcW w:w="1524" w:type="dxa"/>
          </w:tcPr>
          <w:p w14:paraId="76415AD4" w14:textId="77777777" w:rsidR="004E13C0" w:rsidRDefault="008B1481">
            <w:pPr>
              <w:pStyle w:val="TableParagraph"/>
              <w:spacing w:before="182"/>
              <w:ind w:left="36"/>
              <w:jc w:val="center"/>
              <w:rPr>
                <w:rFonts w:hint="eastAsia"/>
                <w:sz w:val="24"/>
              </w:rPr>
            </w:pPr>
            <w:r>
              <w:rPr>
                <w:sz w:val="24"/>
              </w:rPr>
              <w:t>—</w:t>
            </w:r>
          </w:p>
        </w:tc>
        <w:tc>
          <w:tcPr>
            <w:tcW w:w="1524" w:type="dxa"/>
          </w:tcPr>
          <w:p w14:paraId="44467B90" w14:textId="77777777" w:rsidR="004E13C0" w:rsidRDefault="008B1481">
            <w:pPr>
              <w:pStyle w:val="TableParagraph"/>
              <w:spacing w:before="182"/>
              <w:ind w:left="36"/>
              <w:jc w:val="center"/>
              <w:rPr>
                <w:rFonts w:hint="eastAsia"/>
                <w:sz w:val="24"/>
              </w:rPr>
            </w:pPr>
            <w:r>
              <w:rPr>
                <w:sz w:val="24"/>
              </w:rPr>
              <w:t>—</w:t>
            </w:r>
          </w:p>
        </w:tc>
        <w:tc>
          <w:tcPr>
            <w:tcW w:w="1128" w:type="dxa"/>
          </w:tcPr>
          <w:p w14:paraId="5EFF2997" w14:textId="77777777" w:rsidR="004E13C0" w:rsidRDefault="004E13C0">
            <w:pPr>
              <w:pStyle w:val="TableParagraph"/>
              <w:rPr>
                <w:rFonts w:ascii="Times New Roman" w:hint="eastAsia"/>
                <w:sz w:val="18"/>
              </w:rPr>
            </w:pPr>
          </w:p>
        </w:tc>
        <w:tc>
          <w:tcPr>
            <w:tcW w:w="948" w:type="dxa"/>
          </w:tcPr>
          <w:p w14:paraId="7DEB5D5E" w14:textId="77777777" w:rsidR="004E13C0" w:rsidRDefault="004E13C0">
            <w:pPr>
              <w:pStyle w:val="TableParagraph"/>
              <w:rPr>
                <w:rFonts w:ascii="Times New Roman" w:hint="eastAsia"/>
                <w:sz w:val="18"/>
              </w:rPr>
            </w:pPr>
          </w:p>
        </w:tc>
        <w:tc>
          <w:tcPr>
            <w:tcW w:w="912" w:type="dxa"/>
          </w:tcPr>
          <w:p w14:paraId="4969E558" w14:textId="77777777" w:rsidR="004E13C0" w:rsidRDefault="008B1481">
            <w:pPr>
              <w:pStyle w:val="TableParagraph"/>
              <w:spacing w:before="182"/>
              <w:ind w:left="38"/>
              <w:jc w:val="center"/>
              <w:rPr>
                <w:rFonts w:hint="eastAsia"/>
                <w:sz w:val="24"/>
              </w:rPr>
            </w:pPr>
            <w:r>
              <w:rPr>
                <w:sz w:val="24"/>
              </w:rPr>
              <w:t>—</w:t>
            </w:r>
          </w:p>
        </w:tc>
        <w:tc>
          <w:tcPr>
            <w:tcW w:w="948" w:type="dxa"/>
          </w:tcPr>
          <w:p w14:paraId="7E904718" w14:textId="77777777" w:rsidR="004E13C0" w:rsidRDefault="008B1481">
            <w:pPr>
              <w:pStyle w:val="TableParagraph"/>
              <w:spacing w:before="182"/>
              <w:ind w:left="36"/>
              <w:jc w:val="center"/>
              <w:rPr>
                <w:rFonts w:hint="eastAsia"/>
                <w:sz w:val="24"/>
              </w:rPr>
            </w:pPr>
            <w:r>
              <w:rPr>
                <w:sz w:val="24"/>
              </w:rPr>
              <w:t>—</w:t>
            </w:r>
          </w:p>
        </w:tc>
      </w:tr>
      <w:tr w:rsidR="004E13C0" w14:paraId="512393EA" w14:textId="77777777">
        <w:trPr>
          <w:trHeight w:val="637"/>
        </w:trPr>
        <w:tc>
          <w:tcPr>
            <w:tcW w:w="840" w:type="dxa"/>
          </w:tcPr>
          <w:p w14:paraId="410A629F" w14:textId="77777777" w:rsidR="004E13C0" w:rsidRDefault="008B1481">
            <w:pPr>
              <w:pStyle w:val="TableParagraph"/>
              <w:spacing w:before="88" w:line="230" w:lineRule="auto"/>
              <w:ind w:left="172" w:right="147" w:firstLine="50"/>
              <w:rPr>
                <w:rFonts w:hint="eastAsia"/>
                <w:sz w:val="20"/>
              </w:rPr>
            </w:pPr>
            <w:r>
              <w:rPr>
                <w:sz w:val="20"/>
              </w:rPr>
              <w:t>工程项目1</w:t>
            </w:r>
          </w:p>
        </w:tc>
        <w:tc>
          <w:tcPr>
            <w:tcW w:w="1800" w:type="dxa"/>
          </w:tcPr>
          <w:p w14:paraId="46763AA4" w14:textId="77777777" w:rsidR="004E13C0" w:rsidRDefault="004E13C0">
            <w:pPr>
              <w:pStyle w:val="TableParagraph"/>
              <w:rPr>
                <w:rFonts w:ascii="Times New Roman" w:hint="eastAsia"/>
                <w:sz w:val="18"/>
              </w:rPr>
            </w:pPr>
          </w:p>
        </w:tc>
        <w:tc>
          <w:tcPr>
            <w:tcW w:w="1524" w:type="dxa"/>
          </w:tcPr>
          <w:p w14:paraId="40B474DA" w14:textId="77777777" w:rsidR="004E13C0" w:rsidRDefault="004E13C0">
            <w:pPr>
              <w:pStyle w:val="TableParagraph"/>
              <w:rPr>
                <w:rFonts w:ascii="Times New Roman" w:hint="eastAsia"/>
                <w:sz w:val="18"/>
              </w:rPr>
            </w:pPr>
          </w:p>
        </w:tc>
        <w:tc>
          <w:tcPr>
            <w:tcW w:w="1524" w:type="dxa"/>
          </w:tcPr>
          <w:p w14:paraId="65F3AFC7" w14:textId="77777777" w:rsidR="004E13C0" w:rsidRDefault="004E13C0">
            <w:pPr>
              <w:pStyle w:val="TableParagraph"/>
              <w:rPr>
                <w:rFonts w:ascii="Times New Roman" w:hint="eastAsia"/>
                <w:sz w:val="18"/>
              </w:rPr>
            </w:pPr>
          </w:p>
        </w:tc>
        <w:tc>
          <w:tcPr>
            <w:tcW w:w="1128" w:type="dxa"/>
          </w:tcPr>
          <w:p w14:paraId="50AB444D" w14:textId="77777777" w:rsidR="004E13C0" w:rsidRDefault="004E13C0">
            <w:pPr>
              <w:pStyle w:val="TableParagraph"/>
              <w:rPr>
                <w:rFonts w:ascii="Times New Roman" w:hint="eastAsia"/>
                <w:sz w:val="18"/>
              </w:rPr>
            </w:pPr>
          </w:p>
        </w:tc>
        <w:tc>
          <w:tcPr>
            <w:tcW w:w="948" w:type="dxa"/>
          </w:tcPr>
          <w:p w14:paraId="55682419" w14:textId="77777777" w:rsidR="004E13C0" w:rsidRDefault="004E13C0">
            <w:pPr>
              <w:pStyle w:val="TableParagraph"/>
              <w:rPr>
                <w:rFonts w:ascii="Times New Roman" w:hint="eastAsia"/>
                <w:sz w:val="18"/>
              </w:rPr>
            </w:pPr>
          </w:p>
        </w:tc>
        <w:tc>
          <w:tcPr>
            <w:tcW w:w="912" w:type="dxa"/>
          </w:tcPr>
          <w:p w14:paraId="173DC307" w14:textId="77777777" w:rsidR="004E13C0" w:rsidRDefault="004E13C0">
            <w:pPr>
              <w:pStyle w:val="TableParagraph"/>
              <w:rPr>
                <w:rFonts w:ascii="Times New Roman" w:hint="eastAsia"/>
                <w:sz w:val="18"/>
              </w:rPr>
            </w:pPr>
          </w:p>
        </w:tc>
        <w:tc>
          <w:tcPr>
            <w:tcW w:w="948" w:type="dxa"/>
          </w:tcPr>
          <w:p w14:paraId="376FA542" w14:textId="77777777" w:rsidR="004E13C0" w:rsidRDefault="004E13C0">
            <w:pPr>
              <w:pStyle w:val="TableParagraph"/>
              <w:rPr>
                <w:rFonts w:ascii="Times New Roman" w:hint="eastAsia"/>
                <w:sz w:val="18"/>
              </w:rPr>
            </w:pPr>
          </w:p>
        </w:tc>
      </w:tr>
      <w:tr w:rsidR="004E13C0" w14:paraId="5BD60A0E" w14:textId="77777777">
        <w:trPr>
          <w:trHeight w:val="637"/>
        </w:trPr>
        <w:tc>
          <w:tcPr>
            <w:tcW w:w="840" w:type="dxa"/>
          </w:tcPr>
          <w:p w14:paraId="5CEE6806" w14:textId="77777777" w:rsidR="004E13C0" w:rsidRDefault="008B1481">
            <w:pPr>
              <w:pStyle w:val="TableParagraph"/>
              <w:spacing w:before="88" w:line="230" w:lineRule="auto"/>
              <w:ind w:left="172" w:right="147" w:firstLine="50"/>
              <w:rPr>
                <w:rFonts w:hint="eastAsia"/>
                <w:sz w:val="20"/>
              </w:rPr>
            </w:pPr>
            <w:r>
              <w:rPr>
                <w:sz w:val="20"/>
              </w:rPr>
              <w:t>工程项目2</w:t>
            </w:r>
          </w:p>
        </w:tc>
        <w:tc>
          <w:tcPr>
            <w:tcW w:w="1800" w:type="dxa"/>
          </w:tcPr>
          <w:p w14:paraId="41199D39" w14:textId="77777777" w:rsidR="004E13C0" w:rsidRDefault="004E13C0">
            <w:pPr>
              <w:pStyle w:val="TableParagraph"/>
              <w:rPr>
                <w:rFonts w:ascii="Times New Roman" w:hint="eastAsia"/>
                <w:sz w:val="18"/>
              </w:rPr>
            </w:pPr>
          </w:p>
        </w:tc>
        <w:tc>
          <w:tcPr>
            <w:tcW w:w="1524" w:type="dxa"/>
          </w:tcPr>
          <w:p w14:paraId="0EB174E4" w14:textId="77777777" w:rsidR="004E13C0" w:rsidRDefault="004E13C0">
            <w:pPr>
              <w:pStyle w:val="TableParagraph"/>
              <w:rPr>
                <w:rFonts w:ascii="Times New Roman" w:hint="eastAsia"/>
                <w:sz w:val="18"/>
              </w:rPr>
            </w:pPr>
          </w:p>
        </w:tc>
        <w:tc>
          <w:tcPr>
            <w:tcW w:w="1524" w:type="dxa"/>
          </w:tcPr>
          <w:p w14:paraId="48DE18DB" w14:textId="77777777" w:rsidR="004E13C0" w:rsidRDefault="004E13C0">
            <w:pPr>
              <w:pStyle w:val="TableParagraph"/>
              <w:rPr>
                <w:rFonts w:ascii="Times New Roman" w:hint="eastAsia"/>
                <w:sz w:val="18"/>
              </w:rPr>
            </w:pPr>
          </w:p>
        </w:tc>
        <w:tc>
          <w:tcPr>
            <w:tcW w:w="1128" w:type="dxa"/>
          </w:tcPr>
          <w:p w14:paraId="0B6C7516" w14:textId="77777777" w:rsidR="004E13C0" w:rsidRDefault="004E13C0">
            <w:pPr>
              <w:pStyle w:val="TableParagraph"/>
              <w:rPr>
                <w:rFonts w:ascii="Times New Roman" w:hint="eastAsia"/>
                <w:sz w:val="18"/>
              </w:rPr>
            </w:pPr>
          </w:p>
        </w:tc>
        <w:tc>
          <w:tcPr>
            <w:tcW w:w="948" w:type="dxa"/>
          </w:tcPr>
          <w:p w14:paraId="5AD47334" w14:textId="77777777" w:rsidR="004E13C0" w:rsidRDefault="004E13C0">
            <w:pPr>
              <w:pStyle w:val="TableParagraph"/>
              <w:rPr>
                <w:rFonts w:ascii="Times New Roman" w:hint="eastAsia"/>
                <w:sz w:val="18"/>
              </w:rPr>
            </w:pPr>
          </w:p>
        </w:tc>
        <w:tc>
          <w:tcPr>
            <w:tcW w:w="912" w:type="dxa"/>
          </w:tcPr>
          <w:p w14:paraId="23548429" w14:textId="77777777" w:rsidR="004E13C0" w:rsidRDefault="004E13C0">
            <w:pPr>
              <w:pStyle w:val="TableParagraph"/>
              <w:rPr>
                <w:rFonts w:ascii="Times New Roman" w:hint="eastAsia"/>
                <w:sz w:val="18"/>
              </w:rPr>
            </w:pPr>
          </w:p>
        </w:tc>
        <w:tc>
          <w:tcPr>
            <w:tcW w:w="948" w:type="dxa"/>
          </w:tcPr>
          <w:p w14:paraId="7C5ECC71" w14:textId="77777777" w:rsidR="004E13C0" w:rsidRDefault="004E13C0">
            <w:pPr>
              <w:pStyle w:val="TableParagraph"/>
              <w:rPr>
                <w:rFonts w:ascii="Times New Roman" w:hint="eastAsia"/>
                <w:sz w:val="18"/>
              </w:rPr>
            </w:pPr>
          </w:p>
        </w:tc>
      </w:tr>
      <w:tr w:rsidR="004E13C0" w14:paraId="10FBAF3F" w14:textId="77777777">
        <w:trPr>
          <w:trHeight w:val="637"/>
        </w:trPr>
        <w:tc>
          <w:tcPr>
            <w:tcW w:w="840" w:type="dxa"/>
          </w:tcPr>
          <w:p w14:paraId="3D4C906E" w14:textId="77777777" w:rsidR="004E13C0" w:rsidRDefault="004E13C0">
            <w:pPr>
              <w:pStyle w:val="TableParagraph"/>
              <w:spacing w:before="10"/>
              <w:rPr>
                <w:rFonts w:hint="eastAsia"/>
                <w:b/>
                <w:sz w:val="15"/>
              </w:rPr>
            </w:pPr>
          </w:p>
          <w:p w14:paraId="3D4DA188" w14:textId="77777777" w:rsidR="004E13C0" w:rsidRDefault="008B1481">
            <w:pPr>
              <w:pStyle w:val="TableParagraph"/>
              <w:ind w:left="209" w:right="171"/>
              <w:jc w:val="center"/>
              <w:rPr>
                <w:rFonts w:hint="eastAsia"/>
                <w:sz w:val="20"/>
              </w:rPr>
            </w:pPr>
            <w:r>
              <w:rPr>
                <w:sz w:val="20"/>
              </w:rPr>
              <w:t>……</w:t>
            </w:r>
          </w:p>
        </w:tc>
        <w:tc>
          <w:tcPr>
            <w:tcW w:w="1800" w:type="dxa"/>
          </w:tcPr>
          <w:p w14:paraId="663AA284" w14:textId="77777777" w:rsidR="004E13C0" w:rsidRDefault="004E13C0">
            <w:pPr>
              <w:pStyle w:val="TableParagraph"/>
              <w:rPr>
                <w:rFonts w:ascii="Times New Roman" w:hint="eastAsia"/>
                <w:sz w:val="18"/>
              </w:rPr>
            </w:pPr>
          </w:p>
        </w:tc>
        <w:tc>
          <w:tcPr>
            <w:tcW w:w="1524" w:type="dxa"/>
          </w:tcPr>
          <w:p w14:paraId="7279800F" w14:textId="77777777" w:rsidR="004E13C0" w:rsidRDefault="004E13C0">
            <w:pPr>
              <w:pStyle w:val="TableParagraph"/>
              <w:rPr>
                <w:rFonts w:ascii="Times New Roman" w:hint="eastAsia"/>
                <w:sz w:val="18"/>
              </w:rPr>
            </w:pPr>
          </w:p>
        </w:tc>
        <w:tc>
          <w:tcPr>
            <w:tcW w:w="1524" w:type="dxa"/>
          </w:tcPr>
          <w:p w14:paraId="3A32C50C" w14:textId="77777777" w:rsidR="004E13C0" w:rsidRDefault="004E13C0">
            <w:pPr>
              <w:pStyle w:val="TableParagraph"/>
              <w:rPr>
                <w:rFonts w:ascii="Times New Roman" w:hint="eastAsia"/>
                <w:sz w:val="18"/>
              </w:rPr>
            </w:pPr>
          </w:p>
        </w:tc>
        <w:tc>
          <w:tcPr>
            <w:tcW w:w="1128" w:type="dxa"/>
          </w:tcPr>
          <w:p w14:paraId="48BE321A" w14:textId="77777777" w:rsidR="004E13C0" w:rsidRDefault="004E13C0">
            <w:pPr>
              <w:pStyle w:val="TableParagraph"/>
              <w:rPr>
                <w:rFonts w:ascii="Times New Roman" w:hint="eastAsia"/>
                <w:sz w:val="18"/>
              </w:rPr>
            </w:pPr>
          </w:p>
        </w:tc>
        <w:tc>
          <w:tcPr>
            <w:tcW w:w="948" w:type="dxa"/>
          </w:tcPr>
          <w:p w14:paraId="4394F9FE" w14:textId="77777777" w:rsidR="004E13C0" w:rsidRDefault="004E13C0">
            <w:pPr>
              <w:pStyle w:val="TableParagraph"/>
              <w:rPr>
                <w:rFonts w:ascii="Times New Roman" w:hint="eastAsia"/>
                <w:sz w:val="18"/>
              </w:rPr>
            </w:pPr>
          </w:p>
        </w:tc>
        <w:tc>
          <w:tcPr>
            <w:tcW w:w="912" w:type="dxa"/>
          </w:tcPr>
          <w:p w14:paraId="45476A5A" w14:textId="77777777" w:rsidR="004E13C0" w:rsidRDefault="004E13C0">
            <w:pPr>
              <w:pStyle w:val="TableParagraph"/>
              <w:rPr>
                <w:rFonts w:ascii="Times New Roman" w:hint="eastAsia"/>
                <w:sz w:val="18"/>
              </w:rPr>
            </w:pPr>
          </w:p>
        </w:tc>
        <w:tc>
          <w:tcPr>
            <w:tcW w:w="948" w:type="dxa"/>
          </w:tcPr>
          <w:p w14:paraId="5FC7D9CE" w14:textId="77777777" w:rsidR="004E13C0" w:rsidRDefault="004E13C0">
            <w:pPr>
              <w:pStyle w:val="TableParagraph"/>
              <w:rPr>
                <w:rFonts w:ascii="Times New Roman" w:hint="eastAsia"/>
                <w:sz w:val="18"/>
              </w:rPr>
            </w:pPr>
          </w:p>
        </w:tc>
      </w:tr>
    </w:tbl>
    <w:p w14:paraId="227EBD95" w14:textId="77777777" w:rsidR="004E13C0" w:rsidRDefault="008B1481">
      <w:pPr>
        <w:tabs>
          <w:tab w:val="left" w:pos="6937"/>
          <w:tab w:val="left" w:pos="8334"/>
          <w:tab w:val="left" w:pos="8832"/>
          <w:tab w:val="left" w:pos="9331"/>
        </w:tabs>
        <w:spacing w:before="107"/>
        <w:ind w:left="5141"/>
        <w:rPr>
          <w:rFonts w:hint="eastAsia"/>
          <w:sz w:val="20"/>
        </w:rPr>
      </w:pPr>
      <w:r>
        <w:rPr>
          <w:sz w:val="20"/>
        </w:rPr>
        <w:t>填报人：</w:t>
      </w:r>
      <w:r>
        <w:rPr>
          <w:sz w:val="20"/>
        </w:rPr>
        <w:tab/>
        <w:t>报出日期：</w:t>
      </w:r>
      <w:r>
        <w:rPr>
          <w:sz w:val="20"/>
        </w:rPr>
        <w:tab/>
        <w:t>年</w:t>
      </w:r>
      <w:r>
        <w:rPr>
          <w:sz w:val="20"/>
        </w:rPr>
        <w:tab/>
        <w:t>月</w:t>
      </w:r>
      <w:r>
        <w:rPr>
          <w:sz w:val="20"/>
        </w:rPr>
        <w:tab/>
        <w:t>日</w:t>
      </w:r>
    </w:p>
    <w:p w14:paraId="733BD1B8" w14:textId="77777777" w:rsidR="004E13C0" w:rsidRDefault="004E13C0">
      <w:pPr>
        <w:rPr>
          <w:rFonts w:hint="eastAsia"/>
          <w:sz w:val="20"/>
        </w:rPr>
        <w:sectPr w:rsidR="004E13C0">
          <w:pgSz w:w="11910" w:h="16840"/>
          <w:pgMar w:top="860" w:right="920" w:bottom="960" w:left="460" w:header="0" w:footer="743" w:gutter="0"/>
          <w:cols w:space="720"/>
        </w:sectPr>
      </w:pPr>
    </w:p>
    <w:p w14:paraId="58E982D1" w14:textId="77777777" w:rsidR="004E13C0" w:rsidRDefault="004E13C0">
      <w:pPr>
        <w:pStyle w:val="2"/>
        <w:spacing w:before="44"/>
        <w:rPr>
          <w:rFonts w:hint="eastAsia"/>
          <w:lang w:val="en-US"/>
        </w:rPr>
      </w:pPr>
    </w:p>
    <w:p w14:paraId="114C7940" w14:textId="77777777" w:rsidR="004E13C0" w:rsidRDefault="008B1481">
      <w:pPr>
        <w:pStyle w:val="2"/>
        <w:spacing w:before="44"/>
        <w:rPr>
          <w:rFonts w:hint="eastAsia"/>
        </w:rPr>
      </w:pPr>
      <w:r>
        <w:rPr>
          <w:rFonts w:hint="eastAsia"/>
          <w:lang w:val="en-US"/>
        </w:rPr>
        <w:t>冶金矿山</w:t>
      </w:r>
      <w:r>
        <w:t>企业环境质量与环保工作状况（三）</w:t>
      </w:r>
    </w:p>
    <w:p w14:paraId="3DD44040" w14:textId="77777777" w:rsidR="004E13C0" w:rsidRDefault="004E13C0">
      <w:pPr>
        <w:pStyle w:val="a3"/>
        <w:spacing w:before="7"/>
        <w:rPr>
          <w:rFonts w:hint="eastAsia"/>
          <w:b/>
          <w:sz w:val="22"/>
        </w:rPr>
      </w:pPr>
    </w:p>
    <w:p w14:paraId="12B1B357" w14:textId="77777777" w:rsidR="004E13C0" w:rsidRDefault="008B1481">
      <w:pPr>
        <w:tabs>
          <w:tab w:val="left" w:pos="6751"/>
        </w:tabs>
        <w:spacing w:before="79"/>
        <w:ind w:left="903"/>
        <w:rPr>
          <w:rFonts w:hint="eastAsia"/>
          <w:sz w:val="20"/>
        </w:rPr>
      </w:pPr>
      <w:r>
        <w:rPr>
          <w:sz w:val="20"/>
        </w:rPr>
        <w:t>填报单位：</w:t>
      </w:r>
      <w:r>
        <w:rPr>
          <w:sz w:val="20"/>
        </w:rPr>
        <w:tab/>
      </w:r>
    </w:p>
    <w:p w14:paraId="4639CD26" w14:textId="77777777" w:rsidR="004E13C0" w:rsidRDefault="004E13C0">
      <w:pPr>
        <w:pStyle w:val="a3"/>
        <w:spacing w:before="12"/>
        <w:rPr>
          <w:rFonts w:hint="eastAsia"/>
          <w:sz w:val="10"/>
        </w:rPr>
      </w:pPr>
    </w:p>
    <w:p w14:paraId="327FFBA7" w14:textId="77777777" w:rsidR="004E13C0" w:rsidRDefault="008B1481">
      <w:pPr>
        <w:spacing w:before="72"/>
        <w:ind w:left="903"/>
        <w:rPr>
          <w:rFonts w:hint="eastAsia"/>
          <w:b/>
          <w:sz w:val="20"/>
        </w:rPr>
      </w:pPr>
      <w:r>
        <w:rPr>
          <w:b/>
          <w:sz w:val="20"/>
        </w:rPr>
        <w:t>七.环保及在线监测设施</w:t>
      </w:r>
    </w:p>
    <w:p w14:paraId="72E60F21" w14:textId="77777777" w:rsidR="004E13C0" w:rsidRDefault="004E13C0">
      <w:pPr>
        <w:pStyle w:val="a3"/>
        <w:spacing w:before="4"/>
        <w:rPr>
          <w:rFonts w:hint="eastAsia"/>
          <w:b/>
          <w:sz w:val="8"/>
        </w:rPr>
      </w:pP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4"/>
        <w:gridCol w:w="2388"/>
        <w:gridCol w:w="4116"/>
      </w:tblGrid>
      <w:tr w:rsidR="004E13C0" w14:paraId="19F392BE" w14:textId="77777777">
        <w:trPr>
          <w:trHeight w:val="690"/>
        </w:trPr>
        <w:tc>
          <w:tcPr>
            <w:tcW w:w="2724" w:type="dxa"/>
          </w:tcPr>
          <w:p w14:paraId="7EDF608B" w14:textId="77777777" w:rsidR="004E13C0" w:rsidRDefault="004E13C0">
            <w:pPr>
              <w:pStyle w:val="TableParagraph"/>
              <w:rPr>
                <w:rFonts w:ascii="Times New Roman" w:hint="eastAsia"/>
                <w:sz w:val="20"/>
              </w:rPr>
            </w:pPr>
          </w:p>
        </w:tc>
        <w:tc>
          <w:tcPr>
            <w:tcW w:w="2388" w:type="dxa"/>
          </w:tcPr>
          <w:p w14:paraId="5A87A291" w14:textId="77777777" w:rsidR="004E13C0" w:rsidRDefault="004E13C0">
            <w:pPr>
              <w:pStyle w:val="TableParagraph"/>
              <w:spacing w:before="11"/>
              <w:rPr>
                <w:rFonts w:hint="eastAsia"/>
                <w:b/>
                <w:sz w:val="18"/>
              </w:rPr>
            </w:pPr>
          </w:p>
          <w:p w14:paraId="20746813" w14:textId="77777777" w:rsidR="004E13C0" w:rsidRDefault="008B1481">
            <w:pPr>
              <w:pStyle w:val="TableParagraph"/>
              <w:ind w:left="556"/>
              <w:rPr>
                <w:rFonts w:hint="eastAsia"/>
                <w:b/>
                <w:sz w:val="18"/>
              </w:rPr>
            </w:pPr>
            <w:r>
              <w:rPr>
                <w:b/>
                <w:sz w:val="18"/>
              </w:rPr>
              <w:t>设 施 数（套）</w:t>
            </w:r>
          </w:p>
        </w:tc>
        <w:tc>
          <w:tcPr>
            <w:tcW w:w="4116" w:type="dxa"/>
          </w:tcPr>
          <w:p w14:paraId="2CC95AC0" w14:textId="77777777" w:rsidR="004E13C0" w:rsidRDefault="004E13C0">
            <w:pPr>
              <w:pStyle w:val="TableParagraph"/>
              <w:spacing w:before="1"/>
              <w:rPr>
                <w:rFonts w:hint="eastAsia"/>
                <w:b/>
                <w:sz w:val="17"/>
              </w:rPr>
            </w:pPr>
          </w:p>
          <w:p w14:paraId="43AB33EB" w14:textId="77777777" w:rsidR="004E13C0" w:rsidRDefault="008B1481">
            <w:pPr>
              <w:pStyle w:val="TableParagraph"/>
              <w:ind w:left="705"/>
              <w:rPr>
                <w:rFonts w:hint="eastAsia"/>
                <w:b/>
                <w:sz w:val="20"/>
              </w:rPr>
            </w:pPr>
            <w:r>
              <w:rPr>
                <w:b/>
                <w:sz w:val="20"/>
              </w:rPr>
              <w:t>设施运行维护费用</w:t>
            </w:r>
            <w:r>
              <w:rPr>
                <w:b/>
                <w:spacing w:val="-200"/>
                <w:sz w:val="20"/>
              </w:rPr>
              <w:t>（</w:t>
            </w:r>
            <w:r>
              <w:rPr>
                <w:b/>
                <w:spacing w:val="33"/>
                <w:sz w:val="20"/>
              </w:rPr>
              <w:t xml:space="preserve"> 万元</w:t>
            </w:r>
            <w:r>
              <w:rPr>
                <w:b/>
                <w:spacing w:val="3"/>
                <w:sz w:val="20"/>
              </w:rPr>
              <w:t>/</w:t>
            </w:r>
            <w:r>
              <w:rPr>
                <w:b/>
                <w:sz w:val="20"/>
              </w:rPr>
              <w:t>年）</w:t>
            </w:r>
          </w:p>
        </w:tc>
      </w:tr>
      <w:tr w:rsidR="004E13C0" w14:paraId="4D3272D3" w14:textId="77777777">
        <w:trPr>
          <w:trHeight w:val="690"/>
        </w:trPr>
        <w:tc>
          <w:tcPr>
            <w:tcW w:w="2724" w:type="dxa"/>
          </w:tcPr>
          <w:p w14:paraId="30514ABB" w14:textId="77777777" w:rsidR="004E13C0" w:rsidRDefault="004E13C0">
            <w:pPr>
              <w:pStyle w:val="TableParagraph"/>
              <w:spacing w:before="1"/>
              <w:rPr>
                <w:rFonts w:hint="eastAsia"/>
                <w:b/>
                <w:sz w:val="18"/>
              </w:rPr>
            </w:pPr>
          </w:p>
          <w:p w14:paraId="39ACBB41" w14:textId="77777777" w:rsidR="004E13C0" w:rsidRDefault="008B1481">
            <w:pPr>
              <w:pStyle w:val="TableParagraph"/>
              <w:ind w:left="33"/>
              <w:rPr>
                <w:rFonts w:hint="eastAsia"/>
                <w:sz w:val="18"/>
              </w:rPr>
            </w:pPr>
            <w:r>
              <w:rPr>
                <w:sz w:val="18"/>
              </w:rPr>
              <w:t>企业总计</w:t>
            </w:r>
          </w:p>
        </w:tc>
        <w:tc>
          <w:tcPr>
            <w:tcW w:w="2388" w:type="dxa"/>
          </w:tcPr>
          <w:p w14:paraId="329885DB" w14:textId="77777777" w:rsidR="004E13C0" w:rsidRDefault="004E13C0">
            <w:pPr>
              <w:pStyle w:val="TableParagraph"/>
              <w:rPr>
                <w:rFonts w:ascii="Times New Roman" w:hint="eastAsia"/>
                <w:sz w:val="20"/>
              </w:rPr>
            </w:pPr>
          </w:p>
        </w:tc>
        <w:tc>
          <w:tcPr>
            <w:tcW w:w="4116" w:type="dxa"/>
          </w:tcPr>
          <w:p w14:paraId="2053E2D9" w14:textId="77777777" w:rsidR="004E13C0" w:rsidRDefault="004E13C0">
            <w:pPr>
              <w:pStyle w:val="TableParagraph"/>
              <w:rPr>
                <w:rFonts w:ascii="Times New Roman" w:hint="eastAsia"/>
                <w:sz w:val="20"/>
              </w:rPr>
            </w:pPr>
          </w:p>
        </w:tc>
      </w:tr>
      <w:tr w:rsidR="004E13C0" w14:paraId="0773A501" w14:textId="77777777">
        <w:trPr>
          <w:trHeight w:val="690"/>
        </w:trPr>
        <w:tc>
          <w:tcPr>
            <w:tcW w:w="2724" w:type="dxa"/>
          </w:tcPr>
          <w:p w14:paraId="236BFA3F" w14:textId="77777777" w:rsidR="004E13C0" w:rsidRDefault="004E13C0">
            <w:pPr>
              <w:pStyle w:val="TableParagraph"/>
              <w:spacing w:before="1"/>
              <w:rPr>
                <w:rFonts w:hint="eastAsia"/>
                <w:b/>
                <w:sz w:val="18"/>
              </w:rPr>
            </w:pPr>
          </w:p>
          <w:p w14:paraId="006C0474" w14:textId="77777777" w:rsidR="004E13C0" w:rsidRDefault="008B1481">
            <w:pPr>
              <w:pStyle w:val="TableParagraph"/>
              <w:ind w:left="33"/>
              <w:rPr>
                <w:rFonts w:hint="eastAsia"/>
                <w:sz w:val="18"/>
              </w:rPr>
            </w:pPr>
            <w:r>
              <w:rPr>
                <w:sz w:val="18"/>
              </w:rPr>
              <w:t>1.废水治理设施</w:t>
            </w:r>
          </w:p>
        </w:tc>
        <w:tc>
          <w:tcPr>
            <w:tcW w:w="2388" w:type="dxa"/>
          </w:tcPr>
          <w:p w14:paraId="4AF38725" w14:textId="77777777" w:rsidR="004E13C0" w:rsidRDefault="004E13C0">
            <w:pPr>
              <w:pStyle w:val="TableParagraph"/>
              <w:rPr>
                <w:rFonts w:ascii="Times New Roman" w:hint="eastAsia"/>
                <w:sz w:val="20"/>
              </w:rPr>
            </w:pPr>
          </w:p>
        </w:tc>
        <w:tc>
          <w:tcPr>
            <w:tcW w:w="4116" w:type="dxa"/>
          </w:tcPr>
          <w:p w14:paraId="7B946856" w14:textId="77777777" w:rsidR="004E13C0" w:rsidRDefault="004E13C0">
            <w:pPr>
              <w:pStyle w:val="TableParagraph"/>
              <w:rPr>
                <w:rFonts w:ascii="Times New Roman" w:hint="eastAsia"/>
                <w:sz w:val="20"/>
              </w:rPr>
            </w:pPr>
          </w:p>
        </w:tc>
      </w:tr>
      <w:tr w:rsidR="004E13C0" w14:paraId="631BC2F5" w14:textId="77777777">
        <w:trPr>
          <w:trHeight w:val="690"/>
        </w:trPr>
        <w:tc>
          <w:tcPr>
            <w:tcW w:w="2724" w:type="dxa"/>
          </w:tcPr>
          <w:p w14:paraId="7A8DD148" w14:textId="77777777" w:rsidR="004E13C0" w:rsidRDefault="004E13C0">
            <w:pPr>
              <w:pStyle w:val="TableParagraph"/>
              <w:spacing w:before="1"/>
              <w:rPr>
                <w:rFonts w:hint="eastAsia"/>
                <w:b/>
                <w:sz w:val="18"/>
              </w:rPr>
            </w:pPr>
          </w:p>
          <w:p w14:paraId="2DA2A0A8" w14:textId="77777777" w:rsidR="004E13C0" w:rsidRDefault="008B1481">
            <w:pPr>
              <w:pStyle w:val="TableParagraph"/>
              <w:ind w:left="33"/>
              <w:rPr>
                <w:rFonts w:hint="eastAsia"/>
                <w:sz w:val="18"/>
              </w:rPr>
            </w:pPr>
            <w:r>
              <w:rPr>
                <w:sz w:val="18"/>
              </w:rPr>
              <w:t>2.废气治理设施</w:t>
            </w:r>
          </w:p>
        </w:tc>
        <w:tc>
          <w:tcPr>
            <w:tcW w:w="2388" w:type="dxa"/>
          </w:tcPr>
          <w:p w14:paraId="52FA1D47" w14:textId="77777777" w:rsidR="004E13C0" w:rsidRDefault="004E13C0">
            <w:pPr>
              <w:pStyle w:val="TableParagraph"/>
              <w:rPr>
                <w:rFonts w:ascii="Times New Roman" w:hint="eastAsia"/>
                <w:sz w:val="20"/>
              </w:rPr>
            </w:pPr>
          </w:p>
        </w:tc>
        <w:tc>
          <w:tcPr>
            <w:tcW w:w="4116" w:type="dxa"/>
          </w:tcPr>
          <w:p w14:paraId="60421B3C" w14:textId="77777777" w:rsidR="004E13C0" w:rsidRDefault="004E13C0">
            <w:pPr>
              <w:pStyle w:val="TableParagraph"/>
              <w:rPr>
                <w:rFonts w:ascii="Times New Roman" w:hint="eastAsia"/>
                <w:sz w:val="20"/>
              </w:rPr>
            </w:pPr>
          </w:p>
        </w:tc>
      </w:tr>
      <w:tr w:rsidR="004E13C0" w14:paraId="791DB88A" w14:textId="77777777">
        <w:trPr>
          <w:trHeight w:val="690"/>
        </w:trPr>
        <w:tc>
          <w:tcPr>
            <w:tcW w:w="2724" w:type="dxa"/>
          </w:tcPr>
          <w:p w14:paraId="3B131C01" w14:textId="77777777" w:rsidR="004E13C0" w:rsidRDefault="004E13C0">
            <w:pPr>
              <w:pStyle w:val="TableParagraph"/>
              <w:spacing w:before="1"/>
              <w:rPr>
                <w:rFonts w:hint="eastAsia"/>
                <w:b/>
                <w:sz w:val="18"/>
              </w:rPr>
            </w:pPr>
          </w:p>
          <w:p w14:paraId="67261486" w14:textId="77777777" w:rsidR="004E13C0" w:rsidRDefault="008B1481">
            <w:pPr>
              <w:pStyle w:val="TableParagraph"/>
              <w:ind w:left="215"/>
              <w:rPr>
                <w:rFonts w:hint="eastAsia"/>
                <w:sz w:val="18"/>
              </w:rPr>
            </w:pPr>
            <w:r>
              <w:rPr>
                <w:sz w:val="18"/>
              </w:rPr>
              <w:t>其中：脱硫设施</w:t>
            </w:r>
          </w:p>
        </w:tc>
        <w:tc>
          <w:tcPr>
            <w:tcW w:w="2388" w:type="dxa"/>
          </w:tcPr>
          <w:p w14:paraId="3AEE416E" w14:textId="77777777" w:rsidR="004E13C0" w:rsidRDefault="004E13C0">
            <w:pPr>
              <w:pStyle w:val="TableParagraph"/>
              <w:rPr>
                <w:rFonts w:ascii="Times New Roman" w:hint="eastAsia"/>
                <w:sz w:val="20"/>
              </w:rPr>
            </w:pPr>
          </w:p>
        </w:tc>
        <w:tc>
          <w:tcPr>
            <w:tcW w:w="4116" w:type="dxa"/>
          </w:tcPr>
          <w:p w14:paraId="6150F040" w14:textId="77777777" w:rsidR="004E13C0" w:rsidRDefault="004E13C0">
            <w:pPr>
              <w:pStyle w:val="TableParagraph"/>
              <w:rPr>
                <w:rFonts w:ascii="Times New Roman" w:hint="eastAsia"/>
                <w:sz w:val="20"/>
              </w:rPr>
            </w:pPr>
          </w:p>
        </w:tc>
      </w:tr>
      <w:tr w:rsidR="004E13C0" w14:paraId="1D0D1938" w14:textId="77777777">
        <w:trPr>
          <w:trHeight w:val="690"/>
        </w:trPr>
        <w:tc>
          <w:tcPr>
            <w:tcW w:w="2724" w:type="dxa"/>
          </w:tcPr>
          <w:p w14:paraId="043D788D" w14:textId="77777777" w:rsidR="004E13C0" w:rsidRDefault="004E13C0">
            <w:pPr>
              <w:pStyle w:val="TableParagraph"/>
              <w:spacing w:before="1"/>
              <w:rPr>
                <w:rFonts w:hint="eastAsia"/>
                <w:b/>
                <w:sz w:val="18"/>
              </w:rPr>
            </w:pPr>
          </w:p>
          <w:p w14:paraId="45467AC9" w14:textId="77777777" w:rsidR="004E13C0" w:rsidRDefault="008B1481">
            <w:pPr>
              <w:pStyle w:val="TableParagraph"/>
              <w:ind w:left="33"/>
              <w:rPr>
                <w:rFonts w:hint="eastAsia"/>
                <w:sz w:val="18"/>
              </w:rPr>
            </w:pPr>
            <w:r>
              <w:rPr>
                <w:sz w:val="18"/>
              </w:rPr>
              <w:t>3.废渣处理设施</w:t>
            </w:r>
          </w:p>
        </w:tc>
        <w:tc>
          <w:tcPr>
            <w:tcW w:w="2388" w:type="dxa"/>
          </w:tcPr>
          <w:p w14:paraId="3BE14863" w14:textId="77777777" w:rsidR="004E13C0" w:rsidRDefault="004E13C0">
            <w:pPr>
              <w:pStyle w:val="TableParagraph"/>
              <w:rPr>
                <w:rFonts w:ascii="Times New Roman" w:hint="eastAsia"/>
                <w:sz w:val="20"/>
              </w:rPr>
            </w:pPr>
          </w:p>
        </w:tc>
        <w:tc>
          <w:tcPr>
            <w:tcW w:w="4116" w:type="dxa"/>
          </w:tcPr>
          <w:p w14:paraId="4CA2CFDC" w14:textId="77777777" w:rsidR="004E13C0" w:rsidRDefault="004E13C0">
            <w:pPr>
              <w:pStyle w:val="TableParagraph"/>
              <w:rPr>
                <w:rFonts w:ascii="Times New Roman" w:hint="eastAsia"/>
                <w:sz w:val="20"/>
              </w:rPr>
            </w:pPr>
          </w:p>
        </w:tc>
      </w:tr>
      <w:tr w:rsidR="004E13C0" w14:paraId="467FEAFD" w14:textId="77777777">
        <w:trPr>
          <w:trHeight w:val="690"/>
        </w:trPr>
        <w:tc>
          <w:tcPr>
            <w:tcW w:w="2724" w:type="dxa"/>
          </w:tcPr>
          <w:p w14:paraId="1A8D3B35" w14:textId="77777777" w:rsidR="004E13C0" w:rsidRDefault="004E13C0">
            <w:pPr>
              <w:pStyle w:val="TableParagraph"/>
              <w:spacing w:before="1"/>
              <w:rPr>
                <w:rFonts w:hint="eastAsia"/>
                <w:b/>
                <w:sz w:val="18"/>
              </w:rPr>
            </w:pPr>
          </w:p>
          <w:p w14:paraId="37252D22" w14:textId="77777777" w:rsidR="004E13C0" w:rsidRDefault="008B1481">
            <w:pPr>
              <w:pStyle w:val="TableParagraph"/>
              <w:ind w:left="33"/>
              <w:rPr>
                <w:rFonts w:hint="eastAsia"/>
                <w:sz w:val="18"/>
              </w:rPr>
            </w:pPr>
            <w:r>
              <w:rPr>
                <w:sz w:val="18"/>
              </w:rPr>
              <w:t>4.废水在线监测仪器</w:t>
            </w:r>
          </w:p>
        </w:tc>
        <w:tc>
          <w:tcPr>
            <w:tcW w:w="2388" w:type="dxa"/>
          </w:tcPr>
          <w:p w14:paraId="284132C4" w14:textId="77777777" w:rsidR="004E13C0" w:rsidRDefault="004E13C0">
            <w:pPr>
              <w:pStyle w:val="TableParagraph"/>
              <w:rPr>
                <w:rFonts w:ascii="Times New Roman" w:hint="eastAsia"/>
                <w:sz w:val="20"/>
              </w:rPr>
            </w:pPr>
          </w:p>
        </w:tc>
        <w:tc>
          <w:tcPr>
            <w:tcW w:w="4116" w:type="dxa"/>
          </w:tcPr>
          <w:p w14:paraId="684552A1" w14:textId="77777777" w:rsidR="004E13C0" w:rsidRDefault="004E13C0">
            <w:pPr>
              <w:pStyle w:val="TableParagraph"/>
              <w:rPr>
                <w:rFonts w:ascii="Times New Roman" w:hint="eastAsia"/>
                <w:sz w:val="20"/>
              </w:rPr>
            </w:pPr>
          </w:p>
        </w:tc>
      </w:tr>
      <w:tr w:rsidR="004E13C0" w14:paraId="29094292" w14:textId="77777777">
        <w:trPr>
          <w:trHeight w:val="690"/>
        </w:trPr>
        <w:tc>
          <w:tcPr>
            <w:tcW w:w="2724" w:type="dxa"/>
          </w:tcPr>
          <w:p w14:paraId="3466D975" w14:textId="77777777" w:rsidR="004E13C0" w:rsidRDefault="004E13C0">
            <w:pPr>
              <w:pStyle w:val="TableParagraph"/>
              <w:spacing w:before="1"/>
              <w:rPr>
                <w:rFonts w:hint="eastAsia"/>
                <w:b/>
                <w:sz w:val="18"/>
              </w:rPr>
            </w:pPr>
          </w:p>
          <w:p w14:paraId="68B12668" w14:textId="77777777" w:rsidR="004E13C0" w:rsidRDefault="008B1481">
            <w:pPr>
              <w:pStyle w:val="TableParagraph"/>
              <w:ind w:left="33"/>
              <w:rPr>
                <w:rFonts w:hint="eastAsia"/>
                <w:sz w:val="18"/>
              </w:rPr>
            </w:pPr>
            <w:r>
              <w:rPr>
                <w:sz w:val="18"/>
              </w:rPr>
              <w:t>5.废气在线监测仪器</w:t>
            </w:r>
          </w:p>
        </w:tc>
        <w:tc>
          <w:tcPr>
            <w:tcW w:w="2388" w:type="dxa"/>
          </w:tcPr>
          <w:p w14:paraId="6F1B59DE" w14:textId="77777777" w:rsidR="004E13C0" w:rsidRDefault="004E13C0">
            <w:pPr>
              <w:pStyle w:val="TableParagraph"/>
              <w:rPr>
                <w:rFonts w:ascii="Times New Roman" w:hint="eastAsia"/>
                <w:sz w:val="20"/>
              </w:rPr>
            </w:pPr>
          </w:p>
        </w:tc>
        <w:tc>
          <w:tcPr>
            <w:tcW w:w="4116" w:type="dxa"/>
          </w:tcPr>
          <w:p w14:paraId="07537DAE" w14:textId="77777777" w:rsidR="004E13C0" w:rsidRDefault="004E13C0">
            <w:pPr>
              <w:pStyle w:val="TableParagraph"/>
              <w:rPr>
                <w:rFonts w:ascii="Times New Roman" w:hint="eastAsia"/>
                <w:sz w:val="20"/>
              </w:rPr>
            </w:pPr>
          </w:p>
        </w:tc>
      </w:tr>
    </w:tbl>
    <w:p w14:paraId="634BA404" w14:textId="77777777" w:rsidR="004E13C0" w:rsidRDefault="004E13C0">
      <w:pPr>
        <w:pStyle w:val="a3"/>
        <w:rPr>
          <w:rFonts w:hint="eastAsia"/>
          <w:b/>
          <w:sz w:val="20"/>
        </w:rPr>
      </w:pPr>
    </w:p>
    <w:p w14:paraId="67E02A82" w14:textId="77777777" w:rsidR="004E13C0" w:rsidRDefault="004E13C0">
      <w:pPr>
        <w:pStyle w:val="a3"/>
        <w:spacing w:before="4"/>
        <w:rPr>
          <w:rFonts w:hint="eastAsia"/>
          <w:b/>
          <w:sz w:val="20"/>
        </w:rPr>
      </w:pPr>
    </w:p>
    <w:p w14:paraId="1DCB9D23" w14:textId="77777777" w:rsidR="004E13C0" w:rsidRDefault="008B1481">
      <w:pPr>
        <w:ind w:left="903"/>
        <w:rPr>
          <w:rFonts w:hint="eastAsia"/>
          <w:b/>
          <w:sz w:val="20"/>
        </w:rPr>
      </w:pPr>
      <w:r>
        <w:rPr>
          <w:b/>
          <w:sz w:val="20"/>
        </w:rPr>
        <w:t>八.环保设施处理能力</w:t>
      </w:r>
    </w:p>
    <w:p w14:paraId="27580E60" w14:textId="77777777" w:rsidR="004E13C0" w:rsidRDefault="004E13C0">
      <w:pPr>
        <w:pStyle w:val="a3"/>
        <w:rPr>
          <w:rFonts w:hint="eastAsia"/>
          <w:b/>
          <w:sz w:val="20"/>
        </w:rPr>
      </w:pPr>
    </w:p>
    <w:p w14:paraId="782C375D" w14:textId="77777777" w:rsidR="004E13C0" w:rsidRDefault="004E13C0">
      <w:pPr>
        <w:pStyle w:val="a3"/>
        <w:spacing w:before="6"/>
        <w:rPr>
          <w:rFonts w:hint="eastAsia"/>
          <w:b/>
        </w:rPr>
      </w:pP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4"/>
        <w:gridCol w:w="2388"/>
        <w:gridCol w:w="4116"/>
      </w:tblGrid>
      <w:tr w:rsidR="004E13C0" w14:paraId="4279AB1C" w14:textId="77777777">
        <w:trPr>
          <w:trHeight w:val="690"/>
        </w:trPr>
        <w:tc>
          <w:tcPr>
            <w:tcW w:w="2724" w:type="dxa"/>
          </w:tcPr>
          <w:p w14:paraId="5354D75B" w14:textId="77777777" w:rsidR="004E13C0" w:rsidRDefault="004E13C0">
            <w:pPr>
              <w:pStyle w:val="TableParagraph"/>
              <w:rPr>
                <w:rFonts w:ascii="Times New Roman" w:hint="eastAsia"/>
                <w:sz w:val="20"/>
              </w:rPr>
            </w:pPr>
          </w:p>
        </w:tc>
        <w:tc>
          <w:tcPr>
            <w:tcW w:w="2388" w:type="dxa"/>
          </w:tcPr>
          <w:p w14:paraId="78D69F8A" w14:textId="77777777" w:rsidR="004E13C0" w:rsidRDefault="004E13C0">
            <w:pPr>
              <w:pStyle w:val="TableParagraph"/>
              <w:spacing w:before="11"/>
              <w:rPr>
                <w:rFonts w:hint="eastAsia"/>
                <w:b/>
                <w:sz w:val="18"/>
              </w:rPr>
            </w:pPr>
          </w:p>
          <w:p w14:paraId="5CB35709" w14:textId="77777777" w:rsidR="004E13C0" w:rsidRDefault="008B1481">
            <w:pPr>
              <w:pStyle w:val="TableParagraph"/>
              <w:ind w:left="676" w:right="650"/>
              <w:jc w:val="center"/>
              <w:rPr>
                <w:rFonts w:hint="eastAsia"/>
                <w:b/>
                <w:sz w:val="18"/>
              </w:rPr>
            </w:pPr>
            <w:r>
              <w:rPr>
                <w:b/>
                <w:sz w:val="18"/>
              </w:rPr>
              <w:t>单位</w:t>
            </w:r>
          </w:p>
        </w:tc>
        <w:tc>
          <w:tcPr>
            <w:tcW w:w="4116" w:type="dxa"/>
          </w:tcPr>
          <w:p w14:paraId="671ECF4E" w14:textId="77777777" w:rsidR="004E13C0" w:rsidRDefault="004E13C0">
            <w:pPr>
              <w:pStyle w:val="TableParagraph"/>
              <w:spacing w:before="1"/>
              <w:rPr>
                <w:rFonts w:hint="eastAsia"/>
                <w:b/>
                <w:sz w:val="17"/>
              </w:rPr>
            </w:pPr>
          </w:p>
          <w:p w14:paraId="2403D7C7" w14:textId="77777777" w:rsidR="004E13C0" w:rsidRDefault="008B1481">
            <w:pPr>
              <w:pStyle w:val="TableParagraph"/>
              <w:ind w:left="1443" w:right="1407"/>
              <w:jc w:val="center"/>
              <w:rPr>
                <w:rFonts w:hint="eastAsia"/>
                <w:b/>
                <w:sz w:val="20"/>
              </w:rPr>
            </w:pPr>
            <w:r>
              <w:rPr>
                <w:b/>
                <w:sz w:val="20"/>
              </w:rPr>
              <w:t>设施处理能力</w:t>
            </w:r>
          </w:p>
        </w:tc>
      </w:tr>
      <w:tr w:rsidR="004E13C0" w14:paraId="57DC60CC" w14:textId="77777777">
        <w:trPr>
          <w:trHeight w:val="690"/>
        </w:trPr>
        <w:tc>
          <w:tcPr>
            <w:tcW w:w="2724" w:type="dxa"/>
          </w:tcPr>
          <w:p w14:paraId="50A62564" w14:textId="77777777" w:rsidR="004E13C0" w:rsidRDefault="004E13C0">
            <w:pPr>
              <w:pStyle w:val="TableParagraph"/>
              <w:spacing w:before="1"/>
              <w:rPr>
                <w:rFonts w:hint="eastAsia"/>
                <w:b/>
                <w:sz w:val="18"/>
              </w:rPr>
            </w:pPr>
          </w:p>
          <w:p w14:paraId="10F54D77" w14:textId="77777777" w:rsidR="004E13C0" w:rsidRDefault="008B1481">
            <w:pPr>
              <w:pStyle w:val="TableParagraph"/>
              <w:ind w:left="33"/>
              <w:rPr>
                <w:rFonts w:hint="eastAsia"/>
                <w:sz w:val="18"/>
              </w:rPr>
            </w:pPr>
            <w:r>
              <w:rPr>
                <w:sz w:val="18"/>
              </w:rPr>
              <w:t>1.废水治理设施</w:t>
            </w:r>
          </w:p>
        </w:tc>
        <w:tc>
          <w:tcPr>
            <w:tcW w:w="2388" w:type="dxa"/>
          </w:tcPr>
          <w:p w14:paraId="2DA9836E" w14:textId="77777777" w:rsidR="004E13C0" w:rsidRDefault="004E13C0">
            <w:pPr>
              <w:pStyle w:val="TableParagraph"/>
              <w:spacing w:before="11"/>
              <w:rPr>
                <w:rFonts w:hint="eastAsia"/>
                <w:b/>
                <w:sz w:val="18"/>
              </w:rPr>
            </w:pPr>
          </w:p>
          <w:p w14:paraId="5B23EB73" w14:textId="77777777" w:rsidR="004E13C0" w:rsidRDefault="008B1481">
            <w:pPr>
              <w:pStyle w:val="TableParagraph"/>
              <w:ind w:left="688" w:right="650"/>
              <w:jc w:val="center"/>
              <w:rPr>
                <w:rFonts w:hint="eastAsia"/>
                <w:sz w:val="18"/>
              </w:rPr>
            </w:pPr>
            <w:r>
              <w:rPr>
                <w:sz w:val="18"/>
              </w:rPr>
              <w:t>万吨/日</w:t>
            </w:r>
          </w:p>
        </w:tc>
        <w:tc>
          <w:tcPr>
            <w:tcW w:w="4116" w:type="dxa"/>
          </w:tcPr>
          <w:p w14:paraId="0C0C887A" w14:textId="77777777" w:rsidR="004E13C0" w:rsidRDefault="004E13C0">
            <w:pPr>
              <w:pStyle w:val="TableParagraph"/>
              <w:rPr>
                <w:rFonts w:ascii="Times New Roman" w:hint="eastAsia"/>
                <w:sz w:val="20"/>
              </w:rPr>
            </w:pPr>
          </w:p>
        </w:tc>
      </w:tr>
      <w:tr w:rsidR="004E13C0" w14:paraId="7F2C8123" w14:textId="77777777">
        <w:trPr>
          <w:trHeight w:val="690"/>
        </w:trPr>
        <w:tc>
          <w:tcPr>
            <w:tcW w:w="2724" w:type="dxa"/>
          </w:tcPr>
          <w:p w14:paraId="3C7A5FF4" w14:textId="77777777" w:rsidR="004E13C0" w:rsidRDefault="004E13C0">
            <w:pPr>
              <w:pStyle w:val="TableParagraph"/>
              <w:spacing w:before="1"/>
              <w:rPr>
                <w:rFonts w:hint="eastAsia"/>
                <w:b/>
                <w:sz w:val="18"/>
              </w:rPr>
            </w:pPr>
          </w:p>
          <w:p w14:paraId="3DBFF86B" w14:textId="77777777" w:rsidR="004E13C0" w:rsidRDefault="008B1481">
            <w:pPr>
              <w:pStyle w:val="TableParagraph"/>
              <w:ind w:left="33"/>
              <w:rPr>
                <w:rFonts w:hint="eastAsia"/>
                <w:sz w:val="18"/>
              </w:rPr>
            </w:pPr>
            <w:r>
              <w:rPr>
                <w:sz w:val="18"/>
              </w:rPr>
              <w:t>2.废气治理设施</w:t>
            </w:r>
          </w:p>
        </w:tc>
        <w:tc>
          <w:tcPr>
            <w:tcW w:w="2388" w:type="dxa"/>
          </w:tcPr>
          <w:p w14:paraId="08AA067A" w14:textId="77777777" w:rsidR="004E13C0" w:rsidRDefault="004E13C0">
            <w:pPr>
              <w:pStyle w:val="TableParagraph"/>
              <w:spacing w:before="11"/>
              <w:rPr>
                <w:rFonts w:hint="eastAsia"/>
                <w:b/>
                <w:sz w:val="18"/>
              </w:rPr>
            </w:pPr>
          </w:p>
          <w:p w14:paraId="7DC7357B" w14:textId="77777777" w:rsidR="004E13C0" w:rsidRDefault="008B1481">
            <w:pPr>
              <w:pStyle w:val="TableParagraph"/>
              <w:ind w:left="688" w:right="650"/>
              <w:jc w:val="center"/>
              <w:rPr>
                <w:rFonts w:hint="eastAsia"/>
                <w:sz w:val="18"/>
              </w:rPr>
            </w:pPr>
            <w:proofErr w:type="gramStart"/>
            <w:r>
              <w:rPr>
                <w:sz w:val="18"/>
              </w:rPr>
              <w:t>万立方米</w:t>
            </w:r>
            <w:proofErr w:type="gramEnd"/>
            <w:r>
              <w:rPr>
                <w:sz w:val="18"/>
              </w:rPr>
              <w:t>/时</w:t>
            </w:r>
          </w:p>
        </w:tc>
        <w:tc>
          <w:tcPr>
            <w:tcW w:w="4116" w:type="dxa"/>
          </w:tcPr>
          <w:p w14:paraId="5E5BB49B" w14:textId="77777777" w:rsidR="004E13C0" w:rsidRDefault="004E13C0">
            <w:pPr>
              <w:pStyle w:val="TableParagraph"/>
              <w:rPr>
                <w:rFonts w:ascii="Times New Roman" w:hint="eastAsia"/>
                <w:sz w:val="20"/>
              </w:rPr>
            </w:pPr>
          </w:p>
        </w:tc>
      </w:tr>
      <w:tr w:rsidR="004E13C0" w14:paraId="2B86452D" w14:textId="77777777">
        <w:trPr>
          <w:trHeight w:val="690"/>
        </w:trPr>
        <w:tc>
          <w:tcPr>
            <w:tcW w:w="2724" w:type="dxa"/>
          </w:tcPr>
          <w:p w14:paraId="69630BF5" w14:textId="77777777" w:rsidR="004E13C0" w:rsidRDefault="004E13C0">
            <w:pPr>
              <w:pStyle w:val="TableParagraph"/>
              <w:spacing w:before="1"/>
              <w:rPr>
                <w:rFonts w:hint="eastAsia"/>
                <w:b/>
                <w:sz w:val="18"/>
              </w:rPr>
            </w:pPr>
          </w:p>
          <w:p w14:paraId="17CE93BE" w14:textId="77777777" w:rsidR="004E13C0" w:rsidRDefault="008B1481">
            <w:pPr>
              <w:pStyle w:val="TableParagraph"/>
              <w:ind w:left="215"/>
              <w:rPr>
                <w:rFonts w:hint="eastAsia"/>
                <w:sz w:val="18"/>
              </w:rPr>
            </w:pPr>
            <w:r>
              <w:rPr>
                <w:sz w:val="18"/>
              </w:rPr>
              <w:t>其中：脱硫设施</w:t>
            </w:r>
          </w:p>
        </w:tc>
        <w:tc>
          <w:tcPr>
            <w:tcW w:w="2388" w:type="dxa"/>
          </w:tcPr>
          <w:p w14:paraId="6B069C6A" w14:textId="77777777" w:rsidR="004E13C0" w:rsidRDefault="004E13C0">
            <w:pPr>
              <w:pStyle w:val="TableParagraph"/>
              <w:spacing w:before="11"/>
              <w:rPr>
                <w:rFonts w:hint="eastAsia"/>
                <w:b/>
                <w:sz w:val="18"/>
              </w:rPr>
            </w:pPr>
          </w:p>
          <w:p w14:paraId="77AB77C7" w14:textId="77777777" w:rsidR="004E13C0" w:rsidRDefault="008B1481">
            <w:pPr>
              <w:pStyle w:val="TableParagraph"/>
              <w:ind w:left="688" w:right="650"/>
              <w:jc w:val="center"/>
              <w:rPr>
                <w:rFonts w:hint="eastAsia"/>
                <w:sz w:val="18"/>
              </w:rPr>
            </w:pPr>
            <w:proofErr w:type="gramStart"/>
            <w:r>
              <w:rPr>
                <w:sz w:val="18"/>
              </w:rPr>
              <w:t>千克/</w:t>
            </w:r>
            <w:proofErr w:type="gramEnd"/>
            <w:r>
              <w:rPr>
                <w:sz w:val="18"/>
              </w:rPr>
              <w:t>时</w:t>
            </w:r>
          </w:p>
        </w:tc>
        <w:tc>
          <w:tcPr>
            <w:tcW w:w="4116" w:type="dxa"/>
          </w:tcPr>
          <w:p w14:paraId="081F1571" w14:textId="77777777" w:rsidR="004E13C0" w:rsidRDefault="004E13C0">
            <w:pPr>
              <w:pStyle w:val="TableParagraph"/>
              <w:rPr>
                <w:rFonts w:ascii="Times New Roman" w:hint="eastAsia"/>
                <w:sz w:val="20"/>
              </w:rPr>
            </w:pPr>
          </w:p>
        </w:tc>
      </w:tr>
      <w:tr w:rsidR="004E13C0" w14:paraId="3FB8D3D4" w14:textId="77777777">
        <w:trPr>
          <w:trHeight w:val="690"/>
        </w:trPr>
        <w:tc>
          <w:tcPr>
            <w:tcW w:w="2724" w:type="dxa"/>
          </w:tcPr>
          <w:p w14:paraId="5918A0DE" w14:textId="77777777" w:rsidR="004E13C0" w:rsidRDefault="004E13C0">
            <w:pPr>
              <w:pStyle w:val="TableParagraph"/>
              <w:spacing w:before="1"/>
              <w:rPr>
                <w:rFonts w:hint="eastAsia"/>
                <w:b/>
                <w:sz w:val="18"/>
              </w:rPr>
            </w:pPr>
          </w:p>
          <w:p w14:paraId="20E05677" w14:textId="77777777" w:rsidR="004E13C0" w:rsidRDefault="008B1481">
            <w:pPr>
              <w:pStyle w:val="TableParagraph"/>
              <w:ind w:left="33"/>
              <w:rPr>
                <w:rFonts w:hint="eastAsia"/>
                <w:sz w:val="18"/>
              </w:rPr>
            </w:pPr>
            <w:r>
              <w:rPr>
                <w:sz w:val="18"/>
              </w:rPr>
              <w:t>3.废渣处理设施</w:t>
            </w:r>
          </w:p>
        </w:tc>
        <w:tc>
          <w:tcPr>
            <w:tcW w:w="2388" w:type="dxa"/>
          </w:tcPr>
          <w:p w14:paraId="5961E9B2" w14:textId="77777777" w:rsidR="004E13C0" w:rsidRDefault="004E13C0">
            <w:pPr>
              <w:pStyle w:val="TableParagraph"/>
              <w:spacing w:before="11"/>
              <w:rPr>
                <w:rFonts w:hint="eastAsia"/>
                <w:b/>
                <w:sz w:val="18"/>
              </w:rPr>
            </w:pPr>
          </w:p>
          <w:p w14:paraId="1C4F4308" w14:textId="77777777" w:rsidR="004E13C0" w:rsidRDefault="008B1481">
            <w:pPr>
              <w:pStyle w:val="TableParagraph"/>
              <w:ind w:left="685" w:right="650"/>
              <w:jc w:val="center"/>
              <w:rPr>
                <w:rFonts w:hint="eastAsia"/>
                <w:sz w:val="18"/>
              </w:rPr>
            </w:pPr>
            <w:r>
              <w:rPr>
                <w:sz w:val="18"/>
              </w:rPr>
              <w:t>吨/时</w:t>
            </w:r>
          </w:p>
        </w:tc>
        <w:tc>
          <w:tcPr>
            <w:tcW w:w="4116" w:type="dxa"/>
          </w:tcPr>
          <w:p w14:paraId="27CB5CEE" w14:textId="77777777" w:rsidR="004E13C0" w:rsidRDefault="004E13C0">
            <w:pPr>
              <w:pStyle w:val="TableParagraph"/>
              <w:rPr>
                <w:rFonts w:ascii="Times New Roman" w:hint="eastAsia"/>
                <w:sz w:val="20"/>
              </w:rPr>
            </w:pPr>
          </w:p>
        </w:tc>
      </w:tr>
    </w:tbl>
    <w:p w14:paraId="30A33CCA" w14:textId="77777777" w:rsidR="004E13C0" w:rsidRDefault="004E13C0">
      <w:pPr>
        <w:pStyle w:val="a3"/>
        <w:spacing w:before="7"/>
        <w:rPr>
          <w:rFonts w:hint="eastAsia"/>
          <w:b/>
          <w:sz w:val="9"/>
        </w:rPr>
      </w:pPr>
    </w:p>
    <w:p w14:paraId="015FE3E2" w14:textId="77777777" w:rsidR="004E13C0" w:rsidRDefault="008B1481">
      <w:pPr>
        <w:tabs>
          <w:tab w:val="left" w:pos="5924"/>
          <w:tab w:val="left" w:pos="7320"/>
          <w:tab w:val="left" w:pos="7819"/>
          <w:tab w:val="left" w:pos="8318"/>
        </w:tabs>
        <w:spacing w:before="71"/>
        <w:ind w:left="4128"/>
        <w:rPr>
          <w:rFonts w:hint="eastAsia"/>
          <w:sz w:val="20"/>
        </w:rPr>
      </w:pPr>
      <w:r>
        <w:rPr>
          <w:sz w:val="20"/>
        </w:rPr>
        <w:t>填报人：</w:t>
      </w:r>
      <w:r>
        <w:rPr>
          <w:sz w:val="20"/>
        </w:rPr>
        <w:tab/>
        <w:t>报出日期：</w:t>
      </w:r>
      <w:r>
        <w:rPr>
          <w:sz w:val="20"/>
        </w:rPr>
        <w:tab/>
        <w:t>年</w:t>
      </w:r>
      <w:r>
        <w:rPr>
          <w:sz w:val="20"/>
        </w:rPr>
        <w:tab/>
        <w:t>月</w:t>
      </w:r>
      <w:r>
        <w:rPr>
          <w:sz w:val="20"/>
        </w:rPr>
        <w:tab/>
        <w:t>日</w:t>
      </w:r>
    </w:p>
    <w:p w14:paraId="56B6080D" w14:textId="77777777" w:rsidR="004E13C0" w:rsidRDefault="004E13C0">
      <w:pPr>
        <w:rPr>
          <w:rFonts w:hint="eastAsia"/>
          <w:sz w:val="20"/>
        </w:rPr>
        <w:sectPr w:rsidR="004E13C0">
          <w:pgSz w:w="11910" w:h="16840"/>
          <w:pgMar w:top="860" w:right="920" w:bottom="960" w:left="460" w:header="0" w:footer="743" w:gutter="0"/>
          <w:cols w:space="720"/>
        </w:sectPr>
      </w:pPr>
    </w:p>
    <w:p w14:paraId="205FC859" w14:textId="77777777" w:rsidR="004E13C0" w:rsidRDefault="004E13C0">
      <w:pPr>
        <w:pStyle w:val="2"/>
        <w:ind w:left="460" w:right="483"/>
        <w:rPr>
          <w:rFonts w:hint="eastAsia"/>
          <w:lang w:val="en-US"/>
        </w:rPr>
      </w:pPr>
    </w:p>
    <w:p w14:paraId="1595B34F" w14:textId="77777777" w:rsidR="004E13C0" w:rsidRDefault="004E13C0">
      <w:pPr>
        <w:pStyle w:val="2"/>
        <w:ind w:left="460" w:right="483"/>
        <w:rPr>
          <w:rFonts w:hint="eastAsia"/>
          <w:lang w:val="en-US"/>
        </w:rPr>
      </w:pPr>
    </w:p>
    <w:p w14:paraId="2B0CA149" w14:textId="77777777" w:rsidR="004E13C0" w:rsidRDefault="008B1481">
      <w:pPr>
        <w:pStyle w:val="2"/>
        <w:ind w:left="460" w:right="483"/>
        <w:rPr>
          <w:rFonts w:hint="eastAsia"/>
        </w:rPr>
      </w:pPr>
      <w:r>
        <w:rPr>
          <w:rFonts w:hint="eastAsia"/>
          <w:lang w:val="en-US"/>
        </w:rPr>
        <w:t>冶金矿山</w:t>
      </w:r>
      <w:r>
        <w:t>企业环境保护大事记及年报填写说明</w:t>
      </w:r>
    </w:p>
    <w:p w14:paraId="1E944138" w14:textId="77777777" w:rsidR="004E13C0" w:rsidRDefault="004E13C0">
      <w:pPr>
        <w:rPr>
          <w:rFonts w:hint="eastAsia"/>
        </w:rPr>
      </w:pPr>
    </w:p>
    <w:p w14:paraId="3896B0B3" w14:textId="77777777" w:rsidR="004E13C0" w:rsidRDefault="004E13C0">
      <w:pPr>
        <w:rPr>
          <w:rFonts w:hint="eastAsia"/>
        </w:rPr>
      </w:pPr>
    </w:p>
    <w:p w14:paraId="08059514" w14:textId="77777777" w:rsidR="004E13C0" w:rsidRDefault="008B1481">
      <w:pPr>
        <w:tabs>
          <w:tab w:val="left" w:pos="7145"/>
        </w:tabs>
        <w:spacing w:before="31" w:after="11"/>
        <w:ind w:left="151"/>
        <w:rPr>
          <w:rFonts w:hint="eastAsia"/>
          <w:sz w:val="20"/>
        </w:rPr>
      </w:pPr>
      <w:r>
        <w:rPr>
          <w:sz w:val="20"/>
        </w:rPr>
        <w:t>填报单位：</w:t>
      </w:r>
      <w:r>
        <w:rPr>
          <w:sz w:val="20"/>
        </w:rPr>
        <w:tab/>
      </w:r>
    </w:p>
    <w:p w14:paraId="5934CFC5" w14:textId="77777777" w:rsidR="004E13C0" w:rsidRDefault="004E13C0">
      <w:pPr>
        <w:pStyle w:val="a3"/>
        <w:spacing w:line="20" w:lineRule="exact"/>
        <w:ind w:left="106"/>
        <w:rPr>
          <w:rFonts w:hint="eastAsia"/>
          <w:sz w:val="2"/>
        </w:rPr>
      </w:pPr>
    </w:p>
    <w:p w14:paraId="5A13988C" w14:textId="77777777" w:rsidR="004E13C0" w:rsidRDefault="004E13C0">
      <w:pPr>
        <w:pStyle w:val="a3"/>
        <w:spacing w:before="11"/>
        <w:rPr>
          <w:rFonts w:hint="eastAsia"/>
          <w:sz w:val="20"/>
        </w:rPr>
      </w:pPr>
    </w:p>
    <w:p w14:paraId="3CD026D9" w14:textId="77777777" w:rsidR="004E13C0" w:rsidRDefault="008B1481">
      <w:pPr>
        <w:ind w:left="151"/>
        <w:rPr>
          <w:rFonts w:hint="eastAsia"/>
          <w:b/>
          <w:sz w:val="20"/>
        </w:rPr>
      </w:pPr>
      <w:r>
        <w:rPr>
          <w:b/>
          <w:sz w:val="20"/>
        </w:rPr>
        <w:t>九.环境保护大事记</w:t>
      </w:r>
    </w:p>
    <w:p w14:paraId="186F3391" w14:textId="77777777" w:rsidR="004E13C0" w:rsidRDefault="008B1481" w:rsidP="00251846">
      <w:pPr>
        <w:spacing w:before="162"/>
        <w:ind w:firstLineChars="125" w:firstLine="250"/>
        <w:rPr>
          <w:rFonts w:hint="eastAsia"/>
          <w:sz w:val="20"/>
        </w:rPr>
      </w:pPr>
      <w:r>
        <w:rPr>
          <w:sz w:val="20"/>
        </w:rPr>
        <w:t>大事记主要内容：</w:t>
      </w:r>
    </w:p>
    <w:p w14:paraId="7D1A0841" w14:textId="77777777" w:rsidR="004E13C0" w:rsidRDefault="004E13C0">
      <w:pPr>
        <w:pStyle w:val="a3"/>
        <w:spacing w:before="7"/>
        <w:rPr>
          <w:rFonts w:hint="eastAsia"/>
          <w:sz w:val="17"/>
        </w:rPr>
      </w:pPr>
    </w:p>
    <w:p w14:paraId="6ABBA9DC" w14:textId="77777777" w:rsidR="004E13C0" w:rsidRDefault="008B1481">
      <w:pPr>
        <w:pStyle w:val="ab"/>
        <w:numPr>
          <w:ilvl w:val="0"/>
          <w:numId w:val="1"/>
        </w:numPr>
        <w:tabs>
          <w:tab w:val="left" w:pos="959"/>
        </w:tabs>
        <w:spacing w:before="71"/>
        <w:ind w:hanging="203"/>
        <w:rPr>
          <w:rFonts w:hint="eastAsia"/>
          <w:sz w:val="20"/>
        </w:rPr>
      </w:pPr>
      <w:r>
        <w:rPr>
          <w:sz w:val="20"/>
        </w:rPr>
        <w:t>重大环保活动：包括环保工作的重大决策、环保会议、环保培训、环保展览会等；</w:t>
      </w:r>
    </w:p>
    <w:p w14:paraId="3C704DB1" w14:textId="77777777" w:rsidR="004E13C0" w:rsidRDefault="004E13C0">
      <w:pPr>
        <w:pStyle w:val="a3"/>
        <w:rPr>
          <w:rFonts w:hint="eastAsia"/>
          <w:sz w:val="19"/>
        </w:rPr>
      </w:pPr>
    </w:p>
    <w:p w14:paraId="3B6140F0" w14:textId="77777777" w:rsidR="004E13C0" w:rsidRDefault="008B1481">
      <w:pPr>
        <w:pStyle w:val="ab"/>
        <w:numPr>
          <w:ilvl w:val="0"/>
          <w:numId w:val="1"/>
        </w:numPr>
        <w:tabs>
          <w:tab w:val="left" w:pos="959"/>
        </w:tabs>
        <w:spacing w:before="71"/>
        <w:ind w:hanging="203"/>
        <w:rPr>
          <w:rFonts w:hint="eastAsia"/>
          <w:sz w:val="20"/>
        </w:rPr>
      </w:pPr>
      <w:r>
        <w:rPr>
          <w:sz w:val="20"/>
        </w:rPr>
        <w:t>环保科研重大成果：包括成果名称、主要内容、效益分析等；</w:t>
      </w:r>
    </w:p>
    <w:p w14:paraId="1D051586" w14:textId="77777777" w:rsidR="004E13C0" w:rsidRDefault="004E13C0">
      <w:pPr>
        <w:pStyle w:val="a3"/>
        <w:spacing w:before="11"/>
        <w:rPr>
          <w:rFonts w:hint="eastAsia"/>
          <w:sz w:val="23"/>
        </w:rPr>
      </w:pPr>
    </w:p>
    <w:p w14:paraId="67178374" w14:textId="77777777" w:rsidR="004E13C0" w:rsidRDefault="008B1481">
      <w:pPr>
        <w:pStyle w:val="ab"/>
        <w:numPr>
          <w:ilvl w:val="0"/>
          <w:numId w:val="1"/>
        </w:numPr>
        <w:tabs>
          <w:tab w:val="left" w:pos="959"/>
        </w:tabs>
        <w:ind w:hanging="203"/>
        <w:rPr>
          <w:rFonts w:hint="eastAsia"/>
          <w:sz w:val="20"/>
        </w:rPr>
      </w:pPr>
      <w:r>
        <w:rPr>
          <w:sz w:val="20"/>
        </w:rPr>
        <w:t>污染事件：记述每一事件发生时间、地点、原因及造成的危害、处理结果、经济损失等；</w:t>
      </w:r>
    </w:p>
    <w:p w14:paraId="0C1AE7D0" w14:textId="77777777" w:rsidR="004E13C0" w:rsidRDefault="004E13C0">
      <w:pPr>
        <w:pStyle w:val="a3"/>
        <w:spacing w:before="11"/>
        <w:rPr>
          <w:rFonts w:hint="eastAsia"/>
          <w:sz w:val="23"/>
        </w:rPr>
      </w:pPr>
    </w:p>
    <w:p w14:paraId="7F3BD4E6" w14:textId="77777777" w:rsidR="004E13C0" w:rsidRDefault="008B1481">
      <w:pPr>
        <w:pStyle w:val="ab"/>
        <w:numPr>
          <w:ilvl w:val="0"/>
          <w:numId w:val="1"/>
        </w:numPr>
        <w:tabs>
          <w:tab w:val="left" w:pos="956"/>
        </w:tabs>
        <w:ind w:left="955"/>
        <w:rPr>
          <w:rFonts w:hint="eastAsia"/>
          <w:sz w:val="20"/>
        </w:rPr>
      </w:pPr>
      <w:r>
        <w:rPr>
          <w:spacing w:val="-3"/>
          <w:sz w:val="20"/>
        </w:rPr>
        <w:t>淘汰落后: 报告年度关停高污染的落后生产设备情况</w:t>
      </w:r>
      <w:r>
        <w:rPr>
          <w:rFonts w:hint="eastAsia"/>
          <w:spacing w:val="-3"/>
          <w:sz w:val="20"/>
        </w:rPr>
        <w:t>；</w:t>
      </w:r>
    </w:p>
    <w:p w14:paraId="3563808E" w14:textId="77777777" w:rsidR="004E13C0" w:rsidRDefault="004E13C0">
      <w:pPr>
        <w:pStyle w:val="a3"/>
        <w:spacing w:before="10"/>
        <w:rPr>
          <w:rFonts w:hint="eastAsia"/>
          <w:sz w:val="23"/>
        </w:rPr>
      </w:pPr>
    </w:p>
    <w:p w14:paraId="45478AF2" w14:textId="77777777" w:rsidR="004E13C0" w:rsidRDefault="008B1481">
      <w:pPr>
        <w:pStyle w:val="ab"/>
        <w:numPr>
          <w:ilvl w:val="0"/>
          <w:numId w:val="1"/>
        </w:numPr>
        <w:tabs>
          <w:tab w:val="left" w:pos="959"/>
        </w:tabs>
        <w:ind w:hanging="203"/>
        <w:rPr>
          <w:rFonts w:hint="eastAsia"/>
          <w:sz w:val="20"/>
        </w:rPr>
      </w:pPr>
      <w:r>
        <w:rPr>
          <w:sz w:val="20"/>
        </w:rPr>
        <w:t>其它重大事件。</w:t>
      </w:r>
    </w:p>
    <w:p w14:paraId="64AA4B11" w14:textId="77777777" w:rsidR="004E13C0" w:rsidRDefault="004E13C0">
      <w:pPr>
        <w:pStyle w:val="a3"/>
        <w:spacing w:before="11"/>
        <w:rPr>
          <w:rFonts w:hint="eastAsia"/>
          <w:sz w:val="26"/>
        </w:rPr>
      </w:pPr>
    </w:p>
    <w:p w14:paraId="740EAD41" w14:textId="77777777" w:rsidR="004E13C0" w:rsidRDefault="008B1481">
      <w:pPr>
        <w:spacing w:before="1"/>
        <w:ind w:left="152"/>
        <w:rPr>
          <w:rFonts w:hint="eastAsia"/>
          <w:b/>
          <w:sz w:val="20"/>
        </w:rPr>
      </w:pPr>
      <w:r>
        <w:rPr>
          <w:b/>
          <w:sz w:val="20"/>
        </w:rPr>
        <w:t>十.本年度的年报填写说明</w:t>
      </w:r>
    </w:p>
    <w:p w14:paraId="72198DE5" w14:textId="77777777" w:rsidR="004E13C0" w:rsidRDefault="008B1481" w:rsidP="00251846">
      <w:pPr>
        <w:spacing w:before="162" w:line="360" w:lineRule="auto"/>
        <w:ind w:left="857"/>
        <w:rPr>
          <w:rFonts w:hint="eastAsia"/>
          <w:sz w:val="20"/>
        </w:rPr>
      </w:pPr>
      <w:r>
        <w:rPr>
          <w:sz w:val="20"/>
        </w:rPr>
        <w:t>填写说明内容：</w:t>
      </w:r>
    </w:p>
    <w:p w14:paraId="596590FC" w14:textId="77777777" w:rsidR="004E13C0" w:rsidRDefault="008B1481" w:rsidP="00251846">
      <w:pPr>
        <w:pStyle w:val="ab"/>
        <w:numPr>
          <w:ilvl w:val="1"/>
          <w:numId w:val="1"/>
        </w:numPr>
        <w:tabs>
          <w:tab w:val="left" w:pos="1060"/>
        </w:tabs>
        <w:spacing w:line="360" w:lineRule="auto"/>
        <w:ind w:hanging="203"/>
        <w:rPr>
          <w:rFonts w:hint="eastAsia"/>
          <w:sz w:val="20"/>
        </w:rPr>
      </w:pPr>
      <w:r>
        <w:rPr>
          <w:sz w:val="20"/>
        </w:rPr>
        <w:t>年报填报说明的问题；</w:t>
      </w:r>
    </w:p>
    <w:p w14:paraId="28780B0F" w14:textId="77777777" w:rsidR="004E13C0" w:rsidRDefault="008B1481" w:rsidP="00251846">
      <w:pPr>
        <w:pStyle w:val="ab"/>
        <w:numPr>
          <w:ilvl w:val="1"/>
          <w:numId w:val="1"/>
        </w:numPr>
        <w:tabs>
          <w:tab w:val="left" w:pos="1060"/>
        </w:tabs>
        <w:spacing w:line="360" w:lineRule="auto"/>
        <w:ind w:hanging="203"/>
        <w:rPr>
          <w:rFonts w:hint="eastAsia"/>
          <w:sz w:val="20"/>
        </w:rPr>
      </w:pPr>
      <w:r>
        <w:rPr>
          <w:sz w:val="20"/>
        </w:rPr>
        <w:t>对</w:t>
      </w:r>
      <w:r>
        <w:rPr>
          <w:rFonts w:hint="eastAsia"/>
          <w:sz w:val="20"/>
          <w:lang w:val="en-US"/>
        </w:rPr>
        <w:t>冶金矿山</w:t>
      </w:r>
      <w:r>
        <w:rPr>
          <w:sz w:val="20"/>
        </w:rPr>
        <w:t>行业环保统计工作的意见和建议；</w:t>
      </w:r>
    </w:p>
    <w:p w14:paraId="204D0D6D" w14:textId="77777777" w:rsidR="004E13C0" w:rsidRDefault="008B1481" w:rsidP="00251846">
      <w:pPr>
        <w:pStyle w:val="ab"/>
        <w:numPr>
          <w:ilvl w:val="1"/>
          <w:numId w:val="1"/>
        </w:numPr>
        <w:tabs>
          <w:tab w:val="left" w:pos="1060"/>
        </w:tabs>
        <w:spacing w:before="1" w:line="360" w:lineRule="auto"/>
        <w:ind w:hanging="203"/>
        <w:rPr>
          <w:rFonts w:hint="eastAsia"/>
          <w:sz w:val="20"/>
        </w:rPr>
      </w:pPr>
      <w:r>
        <w:rPr>
          <w:sz w:val="20"/>
        </w:rPr>
        <w:t>其它需要特别说明的问题。</w:t>
      </w:r>
    </w:p>
    <w:p w14:paraId="4708D34F" w14:textId="77777777" w:rsidR="004E13C0" w:rsidRDefault="008B1481" w:rsidP="00251846">
      <w:pPr>
        <w:pStyle w:val="ab"/>
        <w:numPr>
          <w:ilvl w:val="1"/>
          <w:numId w:val="1"/>
        </w:numPr>
        <w:tabs>
          <w:tab w:val="left" w:pos="1060"/>
        </w:tabs>
        <w:spacing w:line="360" w:lineRule="auto"/>
        <w:ind w:hanging="203"/>
        <w:rPr>
          <w:rFonts w:hint="eastAsia"/>
          <w:sz w:val="20"/>
        </w:rPr>
      </w:pPr>
      <w:r>
        <w:rPr>
          <w:sz w:val="20"/>
        </w:rPr>
        <w:t>请根据企业的实际情况填写下表.符合者请在相对应的格中打“√”,没有符合情况的请附文字说明.</w:t>
      </w:r>
    </w:p>
    <w:p w14:paraId="389F46D4" w14:textId="77777777" w:rsidR="004E13C0" w:rsidRDefault="004E13C0">
      <w:pPr>
        <w:pStyle w:val="a3"/>
        <w:spacing w:before="3"/>
        <w:rPr>
          <w:rFonts w:hint="eastAsia"/>
          <w:sz w:val="10"/>
        </w:rPr>
      </w:pPr>
    </w:p>
    <w:tbl>
      <w:tblPr>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0"/>
        <w:gridCol w:w="504"/>
        <w:gridCol w:w="600"/>
        <w:gridCol w:w="600"/>
        <w:gridCol w:w="480"/>
        <w:gridCol w:w="540"/>
        <w:gridCol w:w="648"/>
        <w:gridCol w:w="600"/>
        <w:gridCol w:w="924"/>
      </w:tblGrid>
      <w:tr w:rsidR="004E13C0" w14:paraId="56C7B113" w14:textId="77777777">
        <w:trPr>
          <w:trHeight w:val="541"/>
        </w:trPr>
        <w:tc>
          <w:tcPr>
            <w:tcW w:w="1020" w:type="dxa"/>
          </w:tcPr>
          <w:p w14:paraId="516D17A5" w14:textId="77777777" w:rsidR="004E13C0" w:rsidRDefault="004E13C0">
            <w:pPr>
              <w:pStyle w:val="TableParagraph"/>
              <w:rPr>
                <w:rFonts w:ascii="Times New Roman" w:hint="eastAsia"/>
                <w:sz w:val="20"/>
              </w:rPr>
            </w:pPr>
          </w:p>
        </w:tc>
        <w:tc>
          <w:tcPr>
            <w:tcW w:w="2724" w:type="dxa"/>
            <w:gridSpan w:val="5"/>
          </w:tcPr>
          <w:p w14:paraId="6130EC9B" w14:textId="77777777" w:rsidR="004E13C0" w:rsidRDefault="008B1481">
            <w:pPr>
              <w:pStyle w:val="TableParagraph"/>
              <w:spacing w:before="145"/>
              <w:ind w:left="866"/>
              <w:rPr>
                <w:rFonts w:hint="eastAsia"/>
                <w:sz w:val="20"/>
              </w:rPr>
            </w:pPr>
            <w:r>
              <w:rPr>
                <w:sz w:val="20"/>
              </w:rPr>
              <w:t>废水中排放</w:t>
            </w:r>
          </w:p>
        </w:tc>
        <w:tc>
          <w:tcPr>
            <w:tcW w:w="2172" w:type="dxa"/>
            <w:gridSpan w:val="3"/>
          </w:tcPr>
          <w:p w14:paraId="2CF1E414" w14:textId="77777777" w:rsidR="004E13C0" w:rsidRDefault="008B1481">
            <w:pPr>
              <w:pStyle w:val="TableParagraph"/>
              <w:spacing w:before="145"/>
              <w:ind w:left="589"/>
              <w:rPr>
                <w:rFonts w:hint="eastAsia"/>
                <w:sz w:val="20"/>
              </w:rPr>
            </w:pPr>
            <w:r>
              <w:rPr>
                <w:sz w:val="20"/>
              </w:rPr>
              <w:t>废气中排放</w:t>
            </w:r>
          </w:p>
        </w:tc>
      </w:tr>
      <w:tr w:rsidR="004E13C0" w14:paraId="308364DA" w14:textId="77777777">
        <w:trPr>
          <w:trHeight w:val="541"/>
        </w:trPr>
        <w:tc>
          <w:tcPr>
            <w:tcW w:w="1020" w:type="dxa"/>
          </w:tcPr>
          <w:p w14:paraId="45E10FA0" w14:textId="77777777" w:rsidR="004E13C0" w:rsidRDefault="004E13C0">
            <w:pPr>
              <w:pStyle w:val="TableParagraph"/>
              <w:rPr>
                <w:rFonts w:ascii="Times New Roman" w:hint="eastAsia"/>
                <w:sz w:val="20"/>
              </w:rPr>
            </w:pPr>
          </w:p>
        </w:tc>
        <w:tc>
          <w:tcPr>
            <w:tcW w:w="504" w:type="dxa"/>
          </w:tcPr>
          <w:p w14:paraId="66215247" w14:textId="77777777" w:rsidR="004E13C0" w:rsidRDefault="008B1481">
            <w:pPr>
              <w:pStyle w:val="TableParagraph"/>
              <w:spacing w:before="155"/>
              <w:ind w:left="155"/>
              <w:rPr>
                <w:rFonts w:hint="eastAsia"/>
                <w:sz w:val="20"/>
              </w:rPr>
            </w:pPr>
            <w:proofErr w:type="gramStart"/>
            <w:r>
              <w:rPr>
                <w:w w:val="99"/>
                <w:sz w:val="20"/>
              </w:rPr>
              <w:t>酚</w:t>
            </w:r>
            <w:proofErr w:type="gramEnd"/>
          </w:p>
        </w:tc>
        <w:tc>
          <w:tcPr>
            <w:tcW w:w="600" w:type="dxa"/>
          </w:tcPr>
          <w:p w14:paraId="275E4FE0" w14:textId="77777777" w:rsidR="004E13C0" w:rsidRDefault="008B1481">
            <w:pPr>
              <w:pStyle w:val="TableParagraph"/>
              <w:spacing w:before="155"/>
              <w:ind w:left="203"/>
              <w:rPr>
                <w:rFonts w:hint="eastAsia"/>
                <w:sz w:val="20"/>
              </w:rPr>
            </w:pPr>
            <w:r>
              <w:rPr>
                <w:w w:val="99"/>
                <w:sz w:val="20"/>
              </w:rPr>
              <w:t>氰</w:t>
            </w:r>
          </w:p>
        </w:tc>
        <w:tc>
          <w:tcPr>
            <w:tcW w:w="600" w:type="dxa"/>
          </w:tcPr>
          <w:p w14:paraId="682B154C" w14:textId="77777777" w:rsidR="004E13C0" w:rsidRDefault="008B1481">
            <w:pPr>
              <w:pStyle w:val="TableParagraph"/>
              <w:spacing w:before="155"/>
              <w:ind w:left="150"/>
              <w:rPr>
                <w:rFonts w:hint="eastAsia"/>
                <w:sz w:val="20"/>
              </w:rPr>
            </w:pPr>
            <w:r>
              <w:rPr>
                <w:sz w:val="20"/>
              </w:rPr>
              <w:t>COD</w:t>
            </w:r>
          </w:p>
        </w:tc>
        <w:tc>
          <w:tcPr>
            <w:tcW w:w="480" w:type="dxa"/>
          </w:tcPr>
          <w:p w14:paraId="57DCE50A" w14:textId="77777777" w:rsidR="004E13C0" w:rsidRDefault="008B1481">
            <w:pPr>
              <w:pStyle w:val="TableParagraph"/>
              <w:spacing w:before="155"/>
              <w:ind w:left="141"/>
              <w:rPr>
                <w:rFonts w:hint="eastAsia"/>
                <w:sz w:val="20"/>
              </w:rPr>
            </w:pPr>
            <w:r>
              <w:rPr>
                <w:sz w:val="20"/>
              </w:rPr>
              <w:t>SS</w:t>
            </w:r>
          </w:p>
        </w:tc>
        <w:tc>
          <w:tcPr>
            <w:tcW w:w="540" w:type="dxa"/>
          </w:tcPr>
          <w:p w14:paraId="504BA811" w14:textId="77777777" w:rsidR="004E13C0" w:rsidRDefault="008B1481">
            <w:pPr>
              <w:pStyle w:val="TableParagraph"/>
              <w:spacing w:before="155"/>
              <w:ind w:left="74"/>
              <w:rPr>
                <w:rFonts w:hint="eastAsia"/>
                <w:sz w:val="20"/>
              </w:rPr>
            </w:pPr>
            <w:r>
              <w:rPr>
                <w:sz w:val="20"/>
              </w:rPr>
              <w:t>氨氮</w:t>
            </w:r>
          </w:p>
        </w:tc>
        <w:tc>
          <w:tcPr>
            <w:tcW w:w="648" w:type="dxa"/>
          </w:tcPr>
          <w:p w14:paraId="017B828D" w14:textId="77777777" w:rsidR="004E13C0" w:rsidRDefault="008B1481">
            <w:pPr>
              <w:pStyle w:val="TableParagraph"/>
              <w:spacing w:before="140"/>
              <w:ind w:left="191"/>
              <w:rPr>
                <w:rFonts w:hint="eastAsia"/>
                <w:sz w:val="20"/>
              </w:rPr>
            </w:pPr>
            <w:r>
              <w:rPr>
                <w:sz w:val="20"/>
              </w:rPr>
              <w:t>SO</w:t>
            </w:r>
            <w:r>
              <w:rPr>
                <w:sz w:val="20"/>
                <w:vertAlign w:val="subscript"/>
              </w:rPr>
              <w:t>2</w:t>
            </w:r>
          </w:p>
        </w:tc>
        <w:tc>
          <w:tcPr>
            <w:tcW w:w="600" w:type="dxa"/>
          </w:tcPr>
          <w:p w14:paraId="7A4BFDB0" w14:textId="77777777" w:rsidR="004E13C0" w:rsidRDefault="008B1481">
            <w:pPr>
              <w:pStyle w:val="TableParagraph"/>
              <w:spacing w:before="154"/>
              <w:ind w:left="52"/>
              <w:rPr>
                <w:rFonts w:hint="eastAsia"/>
                <w:sz w:val="20"/>
              </w:rPr>
            </w:pPr>
            <w:r>
              <w:rPr>
                <w:sz w:val="20"/>
              </w:rPr>
              <w:t>烟 尘</w:t>
            </w:r>
          </w:p>
        </w:tc>
        <w:tc>
          <w:tcPr>
            <w:tcW w:w="924" w:type="dxa"/>
          </w:tcPr>
          <w:p w14:paraId="5050380F" w14:textId="77777777" w:rsidR="004E13C0" w:rsidRDefault="008B1481">
            <w:pPr>
              <w:pStyle w:val="TableParagraph"/>
              <w:spacing w:before="154"/>
              <w:ind w:left="66"/>
              <w:rPr>
                <w:rFonts w:hint="eastAsia"/>
                <w:sz w:val="20"/>
              </w:rPr>
            </w:pPr>
            <w:r>
              <w:rPr>
                <w:sz w:val="20"/>
              </w:rPr>
              <w:t>工业粉尘</w:t>
            </w:r>
          </w:p>
        </w:tc>
      </w:tr>
      <w:tr w:rsidR="004E13C0" w14:paraId="3BE3C9A1" w14:textId="77777777">
        <w:trPr>
          <w:trHeight w:val="541"/>
        </w:trPr>
        <w:tc>
          <w:tcPr>
            <w:tcW w:w="1020" w:type="dxa"/>
          </w:tcPr>
          <w:p w14:paraId="3BC0CB06" w14:textId="77777777" w:rsidR="004E13C0" w:rsidRDefault="008B1481">
            <w:pPr>
              <w:pStyle w:val="TableParagraph"/>
              <w:spacing w:before="154"/>
              <w:ind w:left="35"/>
              <w:rPr>
                <w:rFonts w:hint="eastAsia"/>
                <w:sz w:val="20"/>
              </w:rPr>
            </w:pPr>
            <w:r>
              <w:rPr>
                <w:sz w:val="20"/>
              </w:rPr>
              <w:t>实时监测</w:t>
            </w:r>
          </w:p>
        </w:tc>
        <w:tc>
          <w:tcPr>
            <w:tcW w:w="504" w:type="dxa"/>
          </w:tcPr>
          <w:p w14:paraId="6E39781F" w14:textId="77777777" w:rsidR="004E13C0" w:rsidRDefault="004E13C0">
            <w:pPr>
              <w:pStyle w:val="TableParagraph"/>
              <w:rPr>
                <w:rFonts w:ascii="Times New Roman" w:hint="eastAsia"/>
                <w:sz w:val="20"/>
              </w:rPr>
            </w:pPr>
          </w:p>
        </w:tc>
        <w:tc>
          <w:tcPr>
            <w:tcW w:w="600" w:type="dxa"/>
          </w:tcPr>
          <w:p w14:paraId="2DC24063" w14:textId="77777777" w:rsidR="004E13C0" w:rsidRDefault="004E13C0">
            <w:pPr>
              <w:pStyle w:val="TableParagraph"/>
              <w:rPr>
                <w:rFonts w:ascii="Times New Roman" w:hint="eastAsia"/>
                <w:sz w:val="20"/>
              </w:rPr>
            </w:pPr>
          </w:p>
        </w:tc>
        <w:tc>
          <w:tcPr>
            <w:tcW w:w="600" w:type="dxa"/>
          </w:tcPr>
          <w:p w14:paraId="102CEB03" w14:textId="77777777" w:rsidR="004E13C0" w:rsidRDefault="004E13C0">
            <w:pPr>
              <w:pStyle w:val="TableParagraph"/>
              <w:rPr>
                <w:rFonts w:ascii="Times New Roman" w:hint="eastAsia"/>
                <w:sz w:val="20"/>
              </w:rPr>
            </w:pPr>
          </w:p>
        </w:tc>
        <w:tc>
          <w:tcPr>
            <w:tcW w:w="480" w:type="dxa"/>
          </w:tcPr>
          <w:p w14:paraId="26408BC9" w14:textId="77777777" w:rsidR="004E13C0" w:rsidRDefault="004E13C0">
            <w:pPr>
              <w:pStyle w:val="TableParagraph"/>
              <w:rPr>
                <w:rFonts w:ascii="Times New Roman" w:hint="eastAsia"/>
                <w:sz w:val="20"/>
              </w:rPr>
            </w:pPr>
          </w:p>
        </w:tc>
        <w:tc>
          <w:tcPr>
            <w:tcW w:w="540" w:type="dxa"/>
          </w:tcPr>
          <w:p w14:paraId="153F729E" w14:textId="77777777" w:rsidR="004E13C0" w:rsidRDefault="004E13C0">
            <w:pPr>
              <w:pStyle w:val="TableParagraph"/>
              <w:rPr>
                <w:rFonts w:ascii="Times New Roman" w:hint="eastAsia"/>
                <w:sz w:val="20"/>
              </w:rPr>
            </w:pPr>
          </w:p>
        </w:tc>
        <w:tc>
          <w:tcPr>
            <w:tcW w:w="648" w:type="dxa"/>
          </w:tcPr>
          <w:p w14:paraId="3E1CCDA6" w14:textId="77777777" w:rsidR="004E13C0" w:rsidRDefault="004E13C0">
            <w:pPr>
              <w:pStyle w:val="TableParagraph"/>
              <w:rPr>
                <w:rFonts w:ascii="Times New Roman" w:hint="eastAsia"/>
                <w:sz w:val="20"/>
              </w:rPr>
            </w:pPr>
          </w:p>
        </w:tc>
        <w:tc>
          <w:tcPr>
            <w:tcW w:w="600" w:type="dxa"/>
          </w:tcPr>
          <w:p w14:paraId="720A2042" w14:textId="77777777" w:rsidR="004E13C0" w:rsidRDefault="004E13C0">
            <w:pPr>
              <w:pStyle w:val="TableParagraph"/>
              <w:rPr>
                <w:rFonts w:ascii="Times New Roman" w:hint="eastAsia"/>
                <w:sz w:val="20"/>
              </w:rPr>
            </w:pPr>
          </w:p>
        </w:tc>
        <w:tc>
          <w:tcPr>
            <w:tcW w:w="924" w:type="dxa"/>
          </w:tcPr>
          <w:p w14:paraId="098484B5" w14:textId="77777777" w:rsidR="004E13C0" w:rsidRDefault="004E13C0">
            <w:pPr>
              <w:pStyle w:val="TableParagraph"/>
              <w:rPr>
                <w:rFonts w:ascii="Times New Roman" w:hint="eastAsia"/>
                <w:sz w:val="20"/>
              </w:rPr>
            </w:pPr>
          </w:p>
        </w:tc>
      </w:tr>
      <w:tr w:rsidR="004E13C0" w14:paraId="01A02EB3" w14:textId="77777777">
        <w:trPr>
          <w:trHeight w:val="541"/>
        </w:trPr>
        <w:tc>
          <w:tcPr>
            <w:tcW w:w="1020" w:type="dxa"/>
          </w:tcPr>
          <w:p w14:paraId="2CBAEFF8" w14:textId="77777777" w:rsidR="004E13C0" w:rsidRDefault="008B1481">
            <w:pPr>
              <w:pStyle w:val="TableParagraph"/>
              <w:spacing w:before="155"/>
              <w:ind w:left="35"/>
              <w:rPr>
                <w:rFonts w:hint="eastAsia"/>
                <w:sz w:val="20"/>
              </w:rPr>
            </w:pPr>
            <w:r>
              <w:rPr>
                <w:sz w:val="20"/>
              </w:rPr>
              <w:t>月监测</w:t>
            </w:r>
          </w:p>
        </w:tc>
        <w:tc>
          <w:tcPr>
            <w:tcW w:w="504" w:type="dxa"/>
          </w:tcPr>
          <w:p w14:paraId="1A94C5B4" w14:textId="77777777" w:rsidR="004E13C0" w:rsidRDefault="004E13C0">
            <w:pPr>
              <w:pStyle w:val="TableParagraph"/>
              <w:rPr>
                <w:rFonts w:ascii="Times New Roman" w:hint="eastAsia"/>
                <w:sz w:val="20"/>
              </w:rPr>
            </w:pPr>
          </w:p>
        </w:tc>
        <w:tc>
          <w:tcPr>
            <w:tcW w:w="600" w:type="dxa"/>
          </w:tcPr>
          <w:p w14:paraId="58713E3D" w14:textId="77777777" w:rsidR="004E13C0" w:rsidRDefault="004E13C0">
            <w:pPr>
              <w:pStyle w:val="TableParagraph"/>
              <w:rPr>
                <w:rFonts w:ascii="Times New Roman" w:hint="eastAsia"/>
                <w:sz w:val="20"/>
              </w:rPr>
            </w:pPr>
          </w:p>
        </w:tc>
        <w:tc>
          <w:tcPr>
            <w:tcW w:w="600" w:type="dxa"/>
          </w:tcPr>
          <w:p w14:paraId="0B6D9EAD" w14:textId="77777777" w:rsidR="004E13C0" w:rsidRDefault="004E13C0">
            <w:pPr>
              <w:pStyle w:val="TableParagraph"/>
              <w:rPr>
                <w:rFonts w:ascii="Times New Roman" w:hint="eastAsia"/>
                <w:sz w:val="20"/>
              </w:rPr>
            </w:pPr>
          </w:p>
        </w:tc>
        <w:tc>
          <w:tcPr>
            <w:tcW w:w="480" w:type="dxa"/>
          </w:tcPr>
          <w:p w14:paraId="076D17A3" w14:textId="77777777" w:rsidR="004E13C0" w:rsidRDefault="004E13C0">
            <w:pPr>
              <w:pStyle w:val="TableParagraph"/>
              <w:rPr>
                <w:rFonts w:ascii="Times New Roman" w:hint="eastAsia"/>
                <w:sz w:val="20"/>
              </w:rPr>
            </w:pPr>
          </w:p>
        </w:tc>
        <w:tc>
          <w:tcPr>
            <w:tcW w:w="540" w:type="dxa"/>
          </w:tcPr>
          <w:p w14:paraId="7F3071F2" w14:textId="77777777" w:rsidR="004E13C0" w:rsidRDefault="004E13C0">
            <w:pPr>
              <w:pStyle w:val="TableParagraph"/>
              <w:rPr>
                <w:rFonts w:ascii="Times New Roman" w:hint="eastAsia"/>
                <w:sz w:val="20"/>
              </w:rPr>
            </w:pPr>
          </w:p>
        </w:tc>
        <w:tc>
          <w:tcPr>
            <w:tcW w:w="648" w:type="dxa"/>
          </w:tcPr>
          <w:p w14:paraId="009057CA" w14:textId="77777777" w:rsidR="004E13C0" w:rsidRDefault="004E13C0">
            <w:pPr>
              <w:pStyle w:val="TableParagraph"/>
              <w:rPr>
                <w:rFonts w:ascii="Times New Roman" w:hint="eastAsia"/>
                <w:sz w:val="20"/>
              </w:rPr>
            </w:pPr>
          </w:p>
        </w:tc>
        <w:tc>
          <w:tcPr>
            <w:tcW w:w="600" w:type="dxa"/>
          </w:tcPr>
          <w:p w14:paraId="3C849210" w14:textId="77777777" w:rsidR="004E13C0" w:rsidRDefault="004E13C0">
            <w:pPr>
              <w:pStyle w:val="TableParagraph"/>
              <w:rPr>
                <w:rFonts w:ascii="Times New Roman" w:hint="eastAsia"/>
                <w:sz w:val="20"/>
              </w:rPr>
            </w:pPr>
          </w:p>
        </w:tc>
        <w:tc>
          <w:tcPr>
            <w:tcW w:w="924" w:type="dxa"/>
          </w:tcPr>
          <w:p w14:paraId="44E433B3" w14:textId="77777777" w:rsidR="004E13C0" w:rsidRDefault="004E13C0">
            <w:pPr>
              <w:pStyle w:val="TableParagraph"/>
              <w:rPr>
                <w:rFonts w:ascii="Times New Roman" w:hint="eastAsia"/>
                <w:sz w:val="20"/>
              </w:rPr>
            </w:pPr>
          </w:p>
        </w:tc>
      </w:tr>
      <w:tr w:rsidR="004E13C0" w14:paraId="3393F408" w14:textId="77777777">
        <w:trPr>
          <w:trHeight w:val="541"/>
        </w:trPr>
        <w:tc>
          <w:tcPr>
            <w:tcW w:w="1020" w:type="dxa"/>
          </w:tcPr>
          <w:p w14:paraId="792C463E" w14:textId="77777777" w:rsidR="004E13C0" w:rsidRDefault="008B1481">
            <w:pPr>
              <w:pStyle w:val="TableParagraph"/>
              <w:spacing w:before="155"/>
              <w:ind w:left="35"/>
              <w:rPr>
                <w:rFonts w:hint="eastAsia"/>
                <w:sz w:val="20"/>
              </w:rPr>
            </w:pPr>
            <w:r>
              <w:rPr>
                <w:sz w:val="20"/>
              </w:rPr>
              <w:t>季监测</w:t>
            </w:r>
          </w:p>
        </w:tc>
        <w:tc>
          <w:tcPr>
            <w:tcW w:w="504" w:type="dxa"/>
          </w:tcPr>
          <w:p w14:paraId="328FA1BA" w14:textId="77777777" w:rsidR="004E13C0" w:rsidRDefault="004E13C0">
            <w:pPr>
              <w:pStyle w:val="TableParagraph"/>
              <w:rPr>
                <w:rFonts w:ascii="Times New Roman" w:hint="eastAsia"/>
                <w:sz w:val="20"/>
              </w:rPr>
            </w:pPr>
          </w:p>
        </w:tc>
        <w:tc>
          <w:tcPr>
            <w:tcW w:w="600" w:type="dxa"/>
          </w:tcPr>
          <w:p w14:paraId="4B3C1C7C" w14:textId="77777777" w:rsidR="004E13C0" w:rsidRDefault="004E13C0">
            <w:pPr>
              <w:pStyle w:val="TableParagraph"/>
              <w:rPr>
                <w:rFonts w:ascii="Times New Roman" w:hint="eastAsia"/>
                <w:sz w:val="20"/>
              </w:rPr>
            </w:pPr>
          </w:p>
        </w:tc>
        <w:tc>
          <w:tcPr>
            <w:tcW w:w="600" w:type="dxa"/>
          </w:tcPr>
          <w:p w14:paraId="5C1D9890" w14:textId="77777777" w:rsidR="004E13C0" w:rsidRDefault="004E13C0">
            <w:pPr>
              <w:pStyle w:val="TableParagraph"/>
              <w:rPr>
                <w:rFonts w:ascii="Times New Roman" w:hint="eastAsia"/>
                <w:sz w:val="20"/>
              </w:rPr>
            </w:pPr>
          </w:p>
        </w:tc>
        <w:tc>
          <w:tcPr>
            <w:tcW w:w="480" w:type="dxa"/>
          </w:tcPr>
          <w:p w14:paraId="7672AC25" w14:textId="77777777" w:rsidR="004E13C0" w:rsidRDefault="004E13C0">
            <w:pPr>
              <w:pStyle w:val="TableParagraph"/>
              <w:rPr>
                <w:rFonts w:ascii="Times New Roman" w:hint="eastAsia"/>
                <w:sz w:val="20"/>
              </w:rPr>
            </w:pPr>
          </w:p>
        </w:tc>
        <w:tc>
          <w:tcPr>
            <w:tcW w:w="540" w:type="dxa"/>
          </w:tcPr>
          <w:p w14:paraId="2842ED7F" w14:textId="77777777" w:rsidR="004E13C0" w:rsidRDefault="004E13C0">
            <w:pPr>
              <w:pStyle w:val="TableParagraph"/>
              <w:rPr>
                <w:rFonts w:ascii="Times New Roman" w:hint="eastAsia"/>
                <w:sz w:val="20"/>
              </w:rPr>
            </w:pPr>
          </w:p>
        </w:tc>
        <w:tc>
          <w:tcPr>
            <w:tcW w:w="648" w:type="dxa"/>
          </w:tcPr>
          <w:p w14:paraId="2A9DE3E6" w14:textId="77777777" w:rsidR="004E13C0" w:rsidRDefault="004E13C0">
            <w:pPr>
              <w:pStyle w:val="TableParagraph"/>
              <w:rPr>
                <w:rFonts w:ascii="Times New Roman" w:hint="eastAsia"/>
                <w:sz w:val="20"/>
              </w:rPr>
            </w:pPr>
          </w:p>
        </w:tc>
        <w:tc>
          <w:tcPr>
            <w:tcW w:w="600" w:type="dxa"/>
          </w:tcPr>
          <w:p w14:paraId="063CC254" w14:textId="77777777" w:rsidR="004E13C0" w:rsidRDefault="004E13C0">
            <w:pPr>
              <w:pStyle w:val="TableParagraph"/>
              <w:rPr>
                <w:rFonts w:ascii="Times New Roman" w:hint="eastAsia"/>
                <w:sz w:val="20"/>
              </w:rPr>
            </w:pPr>
          </w:p>
        </w:tc>
        <w:tc>
          <w:tcPr>
            <w:tcW w:w="924" w:type="dxa"/>
          </w:tcPr>
          <w:p w14:paraId="63F7C6D6" w14:textId="77777777" w:rsidR="004E13C0" w:rsidRDefault="004E13C0">
            <w:pPr>
              <w:pStyle w:val="TableParagraph"/>
              <w:rPr>
                <w:rFonts w:ascii="Times New Roman" w:hint="eastAsia"/>
                <w:sz w:val="20"/>
              </w:rPr>
            </w:pPr>
          </w:p>
        </w:tc>
      </w:tr>
    </w:tbl>
    <w:p w14:paraId="4E05AD26" w14:textId="77777777" w:rsidR="004E13C0" w:rsidRDefault="004E13C0">
      <w:pPr>
        <w:pStyle w:val="a3"/>
        <w:rPr>
          <w:rFonts w:hint="eastAsia"/>
          <w:sz w:val="20"/>
        </w:rPr>
      </w:pPr>
    </w:p>
    <w:p w14:paraId="4AD06744" w14:textId="77777777" w:rsidR="004E13C0" w:rsidRDefault="004E13C0">
      <w:pPr>
        <w:pStyle w:val="a3"/>
        <w:rPr>
          <w:rFonts w:hint="eastAsia"/>
          <w:sz w:val="20"/>
        </w:rPr>
      </w:pPr>
    </w:p>
    <w:p w14:paraId="38167B16" w14:textId="77777777" w:rsidR="004E13C0" w:rsidRDefault="004E13C0">
      <w:pPr>
        <w:pStyle w:val="a3"/>
        <w:rPr>
          <w:rFonts w:hint="eastAsia"/>
          <w:sz w:val="20"/>
        </w:rPr>
      </w:pPr>
    </w:p>
    <w:p w14:paraId="517CDD99" w14:textId="77777777" w:rsidR="004E13C0" w:rsidRDefault="004E13C0">
      <w:pPr>
        <w:pStyle w:val="a3"/>
        <w:spacing w:before="11"/>
        <w:rPr>
          <w:rFonts w:hint="eastAsia"/>
          <w:sz w:val="14"/>
        </w:rPr>
      </w:pPr>
    </w:p>
    <w:p w14:paraId="3E4E11EC" w14:textId="77777777" w:rsidR="004E13C0" w:rsidRDefault="008B1481">
      <w:pPr>
        <w:tabs>
          <w:tab w:val="left" w:pos="6683"/>
          <w:tab w:val="left" w:pos="8081"/>
          <w:tab w:val="left" w:pos="8580"/>
          <w:tab w:val="left" w:pos="9079"/>
        </w:tabs>
        <w:ind w:left="4889"/>
        <w:rPr>
          <w:rFonts w:hint="eastAsia"/>
          <w:sz w:val="20"/>
        </w:rPr>
      </w:pPr>
      <w:r>
        <w:rPr>
          <w:sz w:val="20"/>
        </w:rPr>
        <w:t>填报人：</w:t>
      </w:r>
      <w:r>
        <w:rPr>
          <w:sz w:val="20"/>
        </w:rPr>
        <w:tab/>
        <w:t>报出日期：</w:t>
      </w:r>
      <w:r>
        <w:rPr>
          <w:sz w:val="20"/>
        </w:rPr>
        <w:tab/>
        <w:t>年</w:t>
      </w:r>
      <w:r>
        <w:rPr>
          <w:sz w:val="20"/>
        </w:rPr>
        <w:tab/>
        <w:t>月</w:t>
      </w:r>
      <w:r>
        <w:rPr>
          <w:sz w:val="20"/>
        </w:rPr>
        <w:tab/>
        <w:t>日</w:t>
      </w:r>
    </w:p>
    <w:p w14:paraId="54124E52" w14:textId="77777777" w:rsidR="004E13C0" w:rsidRDefault="004E13C0">
      <w:pPr>
        <w:rPr>
          <w:rFonts w:hint="eastAsia"/>
          <w:sz w:val="20"/>
        </w:rPr>
        <w:sectPr w:rsidR="004E13C0" w:rsidSect="00F16191">
          <w:pgSz w:w="11910" w:h="16840"/>
          <w:pgMar w:top="1304" w:right="1440" w:bottom="1304" w:left="1440" w:header="0" w:footer="743" w:gutter="0"/>
          <w:cols w:space="720"/>
          <w:docGrid w:linePitch="299"/>
        </w:sectPr>
      </w:pPr>
    </w:p>
    <w:p w14:paraId="5D53737C" w14:textId="77777777" w:rsidR="004E13C0" w:rsidRDefault="008B1481">
      <w:pPr>
        <w:spacing w:before="36"/>
        <w:ind w:left="958"/>
        <w:rPr>
          <w:rFonts w:hint="eastAsia"/>
          <w:sz w:val="28"/>
        </w:rPr>
      </w:pPr>
      <w:r>
        <w:rPr>
          <w:sz w:val="28"/>
        </w:rPr>
        <w:lastRenderedPageBreak/>
        <w:t>附件：</w:t>
      </w:r>
    </w:p>
    <w:p w14:paraId="658231C3" w14:textId="77777777" w:rsidR="004E13C0" w:rsidRDefault="008B1481">
      <w:pPr>
        <w:pStyle w:val="a3"/>
        <w:spacing w:before="7"/>
        <w:rPr>
          <w:rFonts w:hint="eastAsia"/>
          <w:sz w:val="47"/>
        </w:rPr>
      </w:pPr>
      <w:r>
        <w:br w:type="column"/>
      </w:r>
    </w:p>
    <w:p w14:paraId="4EBBFE40" w14:textId="77777777" w:rsidR="004E13C0" w:rsidRDefault="008B1481">
      <w:pPr>
        <w:tabs>
          <w:tab w:val="left" w:pos="2832"/>
          <w:tab w:val="left" w:pos="3555"/>
          <w:tab w:val="left" w:pos="4277"/>
        </w:tabs>
        <w:spacing w:before="1" w:line="324" w:lineRule="auto"/>
        <w:ind w:left="2110" w:right="2500" w:hanging="1264"/>
        <w:rPr>
          <w:rFonts w:hint="eastAsia"/>
          <w:b/>
          <w:sz w:val="36"/>
        </w:rPr>
      </w:pPr>
      <w:r>
        <w:rPr>
          <w:rFonts w:hint="eastAsia"/>
          <w:b/>
          <w:sz w:val="36"/>
          <w:lang w:val="en-US"/>
        </w:rPr>
        <w:t>冶金矿山</w:t>
      </w:r>
      <w:r>
        <w:rPr>
          <w:b/>
          <w:sz w:val="36"/>
        </w:rPr>
        <w:t>企业环境保护统计报</w:t>
      </w:r>
      <w:r>
        <w:rPr>
          <w:b/>
          <w:spacing w:val="-13"/>
          <w:sz w:val="36"/>
        </w:rPr>
        <w:t>表</w:t>
      </w:r>
      <w:r>
        <w:rPr>
          <w:b/>
          <w:sz w:val="36"/>
        </w:rPr>
        <w:t>指</w:t>
      </w:r>
      <w:r>
        <w:rPr>
          <w:b/>
          <w:sz w:val="36"/>
        </w:rPr>
        <w:tab/>
        <w:t>标</w:t>
      </w:r>
      <w:r>
        <w:rPr>
          <w:b/>
          <w:sz w:val="36"/>
        </w:rPr>
        <w:tab/>
        <w:t>解</w:t>
      </w:r>
      <w:r>
        <w:rPr>
          <w:b/>
          <w:sz w:val="36"/>
        </w:rPr>
        <w:tab/>
        <w:t>释</w:t>
      </w:r>
    </w:p>
    <w:p w14:paraId="1D15B31F" w14:textId="77777777" w:rsidR="004E13C0" w:rsidRDefault="004E13C0">
      <w:pPr>
        <w:spacing w:line="324" w:lineRule="auto"/>
        <w:rPr>
          <w:rFonts w:hint="eastAsia"/>
          <w:sz w:val="36"/>
        </w:rPr>
        <w:sectPr w:rsidR="004E13C0">
          <w:pgSz w:w="11910" w:h="16840"/>
          <w:pgMar w:top="1400" w:right="920" w:bottom="940" w:left="460" w:header="0" w:footer="743" w:gutter="0"/>
          <w:cols w:num="2" w:space="720" w:equalWidth="0">
            <w:col w:w="2079" w:space="39"/>
            <w:col w:w="8412"/>
          </w:cols>
        </w:sectPr>
      </w:pPr>
    </w:p>
    <w:p w14:paraId="648565E1" w14:textId="77777777" w:rsidR="004E13C0" w:rsidRDefault="004E13C0">
      <w:pPr>
        <w:pStyle w:val="a3"/>
        <w:rPr>
          <w:rFonts w:hint="eastAsia"/>
          <w:b/>
          <w:sz w:val="20"/>
        </w:rPr>
      </w:pPr>
    </w:p>
    <w:p w14:paraId="6CA25CBA" w14:textId="77777777" w:rsidR="004E13C0" w:rsidRDefault="004E13C0">
      <w:pPr>
        <w:pStyle w:val="a3"/>
        <w:spacing w:before="8"/>
        <w:rPr>
          <w:rFonts w:hint="eastAsia"/>
          <w:b/>
          <w:sz w:val="23"/>
        </w:rPr>
      </w:pPr>
    </w:p>
    <w:p w14:paraId="2BCC2C4E" w14:textId="77777777" w:rsidR="004E13C0" w:rsidRDefault="008B1481">
      <w:pPr>
        <w:pStyle w:val="a3"/>
        <w:spacing w:before="66"/>
        <w:ind w:left="1438"/>
        <w:rPr>
          <w:rFonts w:hint="eastAsia"/>
        </w:rPr>
      </w:pPr>
      <w:r>
        <w:t>1.主要污染源数</w:t>
      </w:r>
    </w:p>
    <w:p w14:paraId="52CC72FE" w14:textId="77777777" w:rsidR="004E13C0" w:rsidRDefault="008B1481">
      <w:pPr>
        <w:pStyle w:val="a3"/>
        <w:spacing w:line="520" w:lineRule="exact"/>
        <w:ind w:left="958" w:right="494" w:firstLine="480"/>
        <w:jc w:val="both"/>
        <w:rPr>
          <w:rFonts w:hint="eastAsia"/>
        </w:rPr>
      </w:pPr>
      <w:r>
        <w:rPr>
          <w:spacing w:val="-5"/>
        </w:rPr>
        <w:t>指污染物的发生源，通常指向环境排放有害物质或对环境产生有害影响的场所、设</w:t>
      </w:r>
      <w:r>
        <w:rPr>
          <w:spacing w:val="-9"/>
        </w:rPr>
        <w:t>备和装置。</w:t>
      </w:r>
      <w:proofErr w:type="gramStart"/>
      <w:r>
        <w:rPr>
          <w:spacing w:val="-9"/>
        </w:rPr>
        <w:t>本统计</w:t>
      </w:r>
      <w:proofErr w:type="gramEnd"/>
      <w:r>
        <w:rPr>
          <w:spacing w:val="-9"/>
        </w:rPr>
        <w:t>中的主要污染源是指政府环境保护主管部门在排污许可证上规定的排</w:t>
      </w:r>
      <w:r>
        <w:t>放口。</w:t>
      </w:r>
    </w:p>
    <w:p w14:paraId="08645F21" w14:textId="77777777" w:rsidR="004E13C0" w:rsidRDefault="008B1481">
      <w:pPr>
        <w:pStyle w:val="a3"/>
        <w:spacing w:line="520" w:lineRule="exact"/>
        <w:ind w:left="958" w:right="494" w:firstLine="480"/>
        <w:jc w:val="both"/>
        <w:rPr>
          <w:rFonts w:hint="eastAsia"/>
        </w:rPr>
      </w:pPr>
      <w:r>
        <w:t>2.已治理的污染源数</w:t>
      </w:r>
    </w:p>
    <w:p w14:paraId="0DA23B33" w14:textId="77777777" w:rsidR="004E13C0" w:rsidRDefault="008B1481">
      <w:pPr>
        <w:pStyle w:val="a3"/>
        <w:spacing w:line="520" w:lineRule="exact"/>
        <w:ind w:left="1438"/>
        <w:jc w:val="both"/>
        <w:rPr>
          <w:rFonts w:hint="eastAsia"/>
        </w:rPr>
      </w:pPr>
      <w:r>
        <w:t>是指主要污染源中已安装污染治理设施的污染源数。</w:t>
      </w:r>
    </w:p>
    <w:p w14:paraId="23C5CE93" w14:textId="77777777" w:rsidR="004E13C0" w:rsidRDefault="008B1481">
      <w:pPr>
        <w:pStyle w:val="a3"/>
        <w:spacing w:line="520" w:lineRule="exact"/>
        <w:ind w:left="1438"/>
        <w:jc w:val="both"/>
        <w:rPr>
          <w:rFonts w:hint="eastAsia"/>
        </w:rPr>
      </w:pPr>
      <w:r>
        <w:t>3.污染因子数</w:t>
      </w:r>
    </w:p>
    <w:p w14:paraId="769295F8" w14:textId="77777777" w:rsidR="004E13C0" w:rsidRDefault="008B1481">
      <w:pPr>
        <w:pStyle w:val="a3"/>
        <w:spacing w:line="520" w:lineRule="exact"/>
        <w:ind w:left="958" w:right="433" w:firstLine="480"/>
        <w:jc w:val="both"/>
        <w:rPr>
          <w:rFonts w:hint="eastAsia"/>
        </w:rPr>
      </w:pPr>
      <w:r>
        <w:t>污染因子是对污染物污染特性的描述。对单个污染源来说，污染因子数即为该污染源排放的主要污染物的种类数。</w:t>
      </w:r>
    </w:p>
    <w:p w14:paraId="7090509D" w14:textId="77777777" w:rsidR="004E13C0" w:rsidRDefault="008B1481">
      <w:pPr>
        <w:pStyle w:val="a3"/>
        <w:spacing w:line="520" w:lineRule="exact"/>
        <w:ind w:left="1438"/>
        <w:jc w:val="both"/>
        <w:rPr>
          <w:rFonts w:hint="eastAsia"/>
        </w:rPr>
      </w:pPr>
      <w:r>
        <w:t>对企业来说，污染因子数为各污染源的污染因子数之</w:t>
      </w:r>
      <w:proofErr w:type="gramStart"/>
      <w:r>
        <w:t>和</w:t>
      </w:r>
      <w:proofErr w:type="gramEnd"/>
      <w:r>
        <w:t>。</w:t>
      </w:r>
    </w:p>
    <w:p w14:paraId="6B718B3F" w14:textId="77777777" w:rsidR="004E13C0" w:rsidRDefault="008B1481">
      <w:pPr>
        <w:pStyle w:val="a3"/>
        <w:spacing w:line="520" w:lineRule="exact"/>
        <w:ind w:left="1438"/>
        <w:jc w:val="both"/>
        <w:rPr>
          <w:rFonts w:hint="eastAsia"/>
        </w:rPr>
      </w:pPr>
      <w:r>
        <w:t>4.达标污染因子数</w:t>
      </w:r>
    </w:p>
    <w:p w14:paraId="7DF7E598" w14:textId="77777777" w:rsidR="004E13C0" w:rsidRDefault="008B1481">
      <w:pPr>
        <w:pStyle w:val="a3"/>
        <w:spacing w:line="520" w:lineRule="exact"/>
        <w:ind w:left="958" w:right="373" w:firstLine="480"/>
        <w:jc w:val="both"/>
        <w:rPr>
          <w:rFonts w:hint="eastAsia"/>
        </w:rPr>
      </w:pPr>
      <w:r>
        <w:rPr>
          <w:spacing w:val="-3"/>
        </w:rPr>
        <w:t>指报告期内达到国家和地方污染物排放标准的因子数。报告期内多次监测的，按达</w:t>
      </w:r>
      <w:r>
        <w:rPr>
          <w:spacing w:val="-14"/>
        </w:rPr>
        <w:t xml:space="preserve">标次数所占比例进行计算。如：一个污染源的某个污染因子每年监测 </w:t>
      </w:r>
      <w:r>
        <w:t>4</w:t>
      </w:r>
      <w:r>
        <w:rPr>
          <w:spacing w:val="-36"/>
        </w:rPr>
        <w:t xml:space="preserve"> 次，有 </w:t>
      </w:r>
      <w:r>
        <w:t>3</w:t>
      </w:r>
      <w:r>
        <w:rPr>
          <w:spacing w:val="-16"/>
        </w:rPr>
        <w:t xml:space="preserve"> 次达标，</w:t>
      </w:r>
    </w:p>
    <w:p w14:paraId="2A300636" w14:textId="77777777" w:rsidR="004E13C0" w:rsidRDefault="008B1481">
      <w:pPr>
        <w:pStyle w:val="a3"/>
        <w:spacing w:line="520" w:lineRule="exact"/>
        <w:ind w:left="958"/>
        <w:jc w:val="both"/>
        <w:rPr>
          <w:rFonts w:hint="eastAsia"/>
        </w:rPr>
      </w:pPr>
      <w:r>
        <w:t xml:space="preserve">则该因子的达标数计为 0.75 </w:t>
      </w:r>
      <w:proofErr w:type="gramStart"/>
      <w:r>
        <w:t>个</w:t>
      </w:r>
      <w:proofErr w:type="gramEnd"/>
      <w:r>
        <w:t>。</w:t>
      </w:r>
    </w:p>
    <w:p w14:paraId="0F6B0130" w14:textId="77777777" w:rsidR="004E13C0" w:rsidRDefault="008B1481">
      <w:pPr>
        <w:pStyle w:val="a3"/>
        <w:spacing w:line="520" w:lineRule="exact"/>
        <w:ind w:left="1438"/>
        <w:jc w:val="both"/>
        <w:rPr>
          <w:rFonts w:hint="eastAsia"/>
        </w:rPr>
      </w:pPr>
      <w:r>
        <w:t>对企业来说，达标污染因子数为各污染源的达标污染因子数之</w:t>
      </w:r>
      <w:proofErr w:type="gramStart"/>
      <w:r>
        <w:t>和</w:t>
      </w:r>
      <w:proofErr w:type="gramEnd"/>
      <w:r>
        <w:t>。</w:t>
      </w:r>
    </w:p>
    <w:p w14:paraId="1719516D" w14:textId="77777777" w:rsidR="004E13C0" w:rsidRDefault="008B1481">
      <w:pPr>
        <w:pStyle w:val="a3"/>
        <w:spacing w:line="520" w:lineRule="exact"/>
        <w:ind w:left="1438"/>
        <w:jc w:val="both"/>
        <w:rPr>
          <w:rFonts w:hint="eastAsia"/>
        </w:rPr>
      </w:pPr>
      <w:r>
        <w:t>5、污染物综合排放合格率</w:t>
      </w:r>
    </w:p>
    <w:p w14:paraId="415584E9" w14:textId="77777777" w:rsidR="004E13C0" w:rsidRDefault="008B1481">
      <w:pPr>
        <w:pStyle w:val="a3"/>
        <w:spacing w:line="520" w:lineRule="exact"/>
        <w:ind w:left="958" w:right="494" w:firstLine="460"/>
        <w:jc w:val="both"/>
        <w:rPr>
          <w:rFonts w:hint="eastAsia"/>
        </w:rPr>
      </w:pPr>
      <w:r>
        <w:rPr>
          <w:spacing w:val="-4"/>
        </w:rPr>
        <w:t>污染物综合排放合格率：是一项综合反映企业环境保护管理工作的指标。其中污染</w:t>
      </w:r>
      <w:r>
        <w:t>因子数应大于污染源项目数。</w:t>
      </w:r>
    </w:p>
    <w:p w14:paraId="08D8AEF9" w14:textId="77777777" w:rsidR="004E13C0" w:rsidRDefault="008B1481" w:rsidP="0051393B">
      <w:pPr>
        <w:adjustRightInd w:val="0"/>
        <w:snapToGrid w:val="0"/>
        <w:spacing w:line="365" w:lineRule="auto"/>
        <w:jc w:val="center"/>
        <w:rPr>
          <w:rFonts w:hint="eastAsia"/>
        </w:rPr>
      </w:pPr>
      <w:r>
        <w:rPr>
          <w:noProof/>
          <w:lang w:val="en-US" w:bidi="ar-SA"/>
        </w:rPr>
        <w:drawing>
          <wp:inline distT="0" distB="0" distL="0" distR="0" wp14:anchorId="00A3DB5B" wp14:editId="2922E10A">
            <wp:extent cx="2562225" cy="657225"/>
            <wp:effectExtent l="19050" t="0" r="9525"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1"/>
                    <a:srcRect/>
                    <a:stretch>
                      <a:fillRect/>
                    </a:stretch>
                  </pic:blipFill>
                  <pic:spPr>
                    <a:xfrm>
                      <a:off x="0" y="0"/>
                      <a:ext cx="2562225" cy="657225"/>
                    </a:xfrm>
                    <a:prstGeom prst="rect">
                      <a:avLst/>
                    </a:prstGeom>
                    <a:noFill/>
                    <a:ln w="9525">
                      <a:noFill/>
                      <a:miter lim="800000"/>
                      <a:headEnd/>
                      <a:tailEnd/>
                    </a:ln>
                  </pic:spPr>
                </pic:pic>
              </a:graphicData>
            </a:graphic>
          </wp:inline>
        </w:drawing>
      </w:r>
    </w:p>
    <w:p w14:paraId="7BBD2F24" w14:textId="77777777" w:rsidR="004E13C0" w:rsidRDefault="008B1481">
      <w:pPr>
        <w:pStyle w:val="a3"/>
        <w:spacing w:before="44"/>
        <w:ind w:left="1419"/>
        <w:rPr>
          <w:rFonts w:hint="eastAsia"/>
        </w:rPr>
      </w:pPr>
      <w:r>
        <w:t>6、产品年产量</w:t>
      </w:r>
    </w:p>
    <w:p w14:paraId="23C66A1F" w14:textId="77777777" w:rsidR="004E13C0" w:rsidRDefault="008B1481">
      <w:pPr>
        <w:pStyle w:val="a3"/>
        <w:spacing w:line="500" w:lineRule="exact"/>
        <w:ind w:left="958" w:right="443" w:firstLine="460"/>
        <w:rPr>
          <w:rFonts w:hint="eastAsia"/>
        </w:rPr>
      </w:pPr>
      <w:r>
        <w:t>产品年产量：是指企业当年实际生产的产品产量</w:t>
      </w:r>
      <w:r>
        <w:rPr>
          <w:rFonts w:hint="eastAsia"/>
        </w:rPr>
        <w:t>，</w:t>
      </w:r>
      <w:r>
        <w:t>与填报环保统计年报中废水、废气、废</w:t>
      </w:r>
      <w:r>
        <w:rPr>
          <w:rFonts w:hint="eastAsia"/>
          <w:lang w:val="en-US"/>
        </w:rPr>
        <w:t>石</w:t>
      </w:r>
      <w:r>
        <w:t>、</w:t>
      </w:r>
      <w:r>
        <w:rPr>
          <w:rFonts w:hint="eastAsia"/>
          <w:lang w:val="en-US"/>
        </w:rPr>
        <w:t>尾矿</w:t>
      </w:r>
      <w:r>
        <w:t>等产生量、排放量相对应的产品产量。</w:t>
      </w:r>
    </w:p>
    <w:p w14:paraId="0DE1EC6D" w14:textId="77777777" w:rsidR="004E13C0" w:rsidRDefault="004E13C0">
      <w:pPr>
        <w:spacing w:line="364" w:lineRule="auto"/>
        <w:rPr>
          <w:rFonts w:hint="eastAsia"/>
        </w:rPr>
        <w:sectPr w:rsidR="004E13C0">
          <w:type w:val="continuous"/>
          <w:pgSz w:w="11910" w:h="16840"/>
          <w:pgMar w:top="1600" w:right="920" w:bottom="280" w:left="460" w:header="720" w:footer="720" w:gutter="0"/>
          <w:cols w:space="720"/>
        </w:sectPr>
      </w:pPr>
    </w:p>
    <w:p w14:paraId="2F37B7D0" w14:textId="77777777" w:rsidR="004E13C0" w:rsidRDefault="008B1481">
      <w:pPr>
        <w:pStyle w:val="a3"/>
        <w:spacing w:line="500" w:lineRule="exact"/>
        <w:ind w:left="1419"/>
        <w:rPr>
          <w:rFonts w:hint="eastAsia"/>
        </w:rPr>
      </w:pPr>
      <w:r>
        <w:lastRenderedPageBreak/>
        <w:t>7、缴纳环境保护税总额</w:t>
      </w:r>
    </w:p>
    <w:p w14:paraId="07937278" w14:textId="77777777" w:rsidR="004E13C0" w:rsidRDefault="008B1481">
      <w:pPr>
        <w:pStyle w:val="a3"/>
        <w:spacing w:line="480" w:lineRule="exact"/>
        <w:ind w:left="958" w:right="494" w:firstLineChars="200" w:firstLine="480"/>
        <w:rPr>
          <w:rFonts w:hint="eastAsia"/>
        </w:rPr>
      </w:pPr>
      <w:r>
        <w:t>缴纳环境保护税</w:t>
      </w:r>
      <w:r>
        <w:rPr>
          <w:spacing w:val="-7"/>
        </w:rPr>
        <w:t>：指企业在报告期内</w:t>
      </w:r>
      <w:r>
        <w:t>环境</w:t>
      </w:r>
      <w:proofErr w:type="gramStart"/>
      <w:r>
        <w:t>保护税</w:t>
      </w:r>
      <w:r>
        <w:rPr>
          <w:spacing w:val="-7"/>
        </w:rPr>
        <w:t>总金额</w:t>
      </w:r>
      <w:proofErr w:type="gramEnd"/>
      <w:r>
        <w:rPr>
          <w:spacing w:val="-7"/>
        </w:rPr>
        <w:t>。分别填</w:t>
      </w:r>
      <w:r>
        <w:t>写当年缴纳数，和历年累计缴纳数。</w:t>
      </w:r>
    </w:p>
    <w:p w14:paraId="3E9B1925" w14:textId="77777777" w:rsidR="004E13C0" w:rsidRDefault="008B1481" w:rsidP="0051393B">
      <w:pPr>
        <w:pStyle w:val="a3"/>
        <w:spacing w:line="480" w:lineRule="exact"/>
        <w:ind w:left="958" w:right="495" w:firstLineChars="200" w:firstLine="446"/>
        <w:rPr>
          <w:rFonts w:hint="eastAsia"/>
        </w:rPr>
      </w:pPr>
      <w:r>
        <w:rPr>
          <w:spacing w:val="-17"/>
        </w:rPr>
        <w:t>历年累计缴纳</w:t>
      </w:r>
      <w:r>
        <w:rPr>
          <w:rFonts w:hint="eastAsia"/>
          <w:spacing w:val="-17"/>
        </w:rPr>
        <w:t>总额</w:t>
      </w:r>
      <w:r>
        <w:rPr>
          <w:spacing w:val="-17"/>
        </w:rPr>
        <w:t>：指企业从开始缴纳</w:t>
      </w:r>
      <w:r>
        <w:t>环境保护税</w:t>
      </w:r>
      <w:r>
        <w:rPr>
          <w:spacing w:val="-17"/>
        </w:rPr>
        <w:t>年度起，到报告期的这一年度止</w:t>
      </w:r>
      <w:r>
        <w:t>（</w:t>
      </w:r>
      <w:r>
        <w:rPr>
          <w:spacing w:val="-15"/>
        </w:rPr>
        <w:t>包</w:t>
      </w:r>
      <w:r>
        <w:t>括报告期本年度）实际缴纳的环境保护税总额。</w:t>
      </w:r>
    </w:p>
    <w:p w14:paraId="5F207914" w14:textId="77777777" w:rsidR="004E13C0" w:rsidRDefault="008B1481" w:rsidP="0051393B">
      <w:pPr>
        <w:pStyle w:val="a3"/>
        <w:spacing w:line="480" w:lineRule="exact"/>
        <w:ind w:left="958" w:right="494" w:firstLineChars="200" w:firstLine="470"/>
        <w:jc w:val="both"/>
        <w:rPr>
          <w:rFonts w:hint="eastAsia"/>
        </w:rPr>
      </w:pPr>
      <w:r>
        <w:rPr>
          <w:spacing w:val="-5"/>
        </w:rPr>
        <w:t>环境保护专项资金：指国务院颁布的《排污费征收使用管理条例》中第四章排污费</w:t>
      </w:r>
      <w:r>
        <w:rPr>
          <w:spacing w:val="-3"/>
        </w:rPr>
        <w:t>使用第十八条规定的主要用于所列治理污染项目的拨款补助或者贷款贴息额。并分别按</w:t>
      </w:r>
      <w:r>
        <w:t>本年实际发生和历年累计数额填报环境保护专项资金。</w:t>
      </w:r>
    </w:p>
    <w:p w14:paraId="7BD1EFE5" w14:textId="77777777" w:rsidR="004E13C0" w:rsidRDefault="008B1481">
      <w:pPr>
        <w:pStyle w:val="a3"/>
        <w:spacing w:line="480" w:lineRule="exact"/>
        <w:ind w:left="1428" w:firstLine="200"/>
        <w:rPr>
          <w:rFonts w:hint="eastAsia"/>
        </w:rPr>
      </w:pPr>
      <w:r>
        <w:t>8、综合利用产品产值和利润</w:t>
      </w:r>
    </w:p>
    <w:p w14:paraId="3FED1928" w14:textId="77777777" w:rsidR="004E13C0" w:rsidRDefault="008B1481">
      <w:pPr>
        <w:pStyle w:val="a3"/>
        <w:spacing w:line="480" w:lineRule="exact"/>
        <w:ind w:left="958" w:right="373" w:firstLine="200"/>
        <w:rPr>
          <w:rFonts w:hint="eastAsia"/>
        </w:rPr>
      </w:pPr>
      <w:r>
        <w:rPr>
          <w:spacing w:val="-5"/>
        </w:rPr>
        <w:t>综合利用产品产值：指企业当年回收利用“三废”</w:t>
      </w:r>
      <w:r>
        <w:rPr>
          <w:spacing w:val="1"/>
        </w:rPr>
        <w:t>（废液、废气、废渣）作为主要</w:t>
      </w:r>
      <w:r>
        <w:rPr>
          <w:spacing w:val="-8"/>
        </w:rPr>
        <w:t>原、材料生产的产品所创造的价值</w:t>
      </w:r>
      <w:r>
        <w:t>（现行价</w:t>
      </w:r>
      <w:r>
        <w:rPr>
          <w:spacing w:val="-35"/>
        </w:rPr>
        <w:t>）</w:t>
      </w:r>
      <w:r>
        <w:rPr>
          <w:spacing w:val="-9"/>
        </w:rPr>
        <w:t>总额。应说明综合利用产品的名称、产值、</w:t>
      </w:r>
      <w:r>
        <w:t>用途。</w:t>
      </w:r>
    </w:p>
    <w:p w14:paraId="05EADBD7" w14:textId="77777777" w:rsidR="004E13C0" w:rsidRDefault="008B1481">
      <w:pPr>
        <w:pStyle w:val="a3"/>
        <w:spacing w:line="480" w:lineRule="exact"/>
        <w:ind w:left="958" w:right="493" w:firstLine="200"/>
        <w:jc w:val="both"/>
        <w:rPr>
          <w:rFonts w:hint="eastAsia"/>
        </w:rPr>
      </w:pPr>
      <w:r>
        <w:rPr>
          <w:spacing w:val="-6"/>
        </w:rPr>
        <w:t>综合利用产品利润：指企业当年利用“三废”作为主要原、材料生产和回收利用的</w:t>
      </w:r>
      <w:r>
        <w:rPr>
          <w:spacing w:val="-5"/>
        </w:rPr>
        <w:t>产品销售后所得的利润总额。可参照财政部、国家税务总局“关于资源综合利用及其他</w:t>
      </w:r>
      <w:r>
        <w:rPr>
          <w:spacing w:val="-11"/>
        </w:rPr>
        <w:t>产品增值税政策的通知”</w:t>
      </w:r>
      <w:r>
        <w:t>（财税[2008]156</w:t>
      </w:r>
      <w:r>
        <w:rPr>
          <w:spacing w:val="-30"/>
        </w:rPr>
        <w:t xml:space="preserve"> 号</w:t>
      </w:r>
      <w:r>
        <w:t>）文执行。</w:t>
      </w:r>
    </w:p>
    <w:p w14:paraId="1E008573" w14:textId="77777777" w:rsidR="004E13C0" w:rsidRDefault="008B1481">
      <w:pPr>
        <w:pStyle w:val="a3"/>
        <w:spacing w:line="480" w:lineRule="exact"/>
        <w:ind w:left="1438" w:firstLine="200"/>
        <w:rPr>
          <w:rFonts w:hint="eastAsia"/>
        </w:rPr>
      </w:pPr>
      <w:r>
        <w:t>9、企业新水用量及单耗</w:t>
      </w:r>
    </w:p>
    <w:p w14:paraId="150C450D" w14:textId="77777777" w:rsidR="004E13C0" w:rsidRDefault="008B1481">
      <w:pPr>
        <w:pStyle w:val="a3"/>
        <w:spacing w:line="480" w:lineRule="exact"/>
        <w:ind w:left="958" w:right="488" w:firstLine="200"/>
        <w:rPr>
          <w:rFonts w:hint="eastAsia"/>
        </w:rPr>
      </w:pPr>
      <w:r>
        <w:t>企业新水用量：指企业内用水单元或系统取自任何水源被该企业第一次利用的水量。包括直接取自地下水、地表水、市政自来水、外购中水、其他水的数量。</w:t>
      </w:r>
    </w:p>
    <w:p w14:paraId="12C1C703" w14:textId="77777777" w:rsidR="004E13C0" w:rsidRDefault="008B1481">
      <w:pPr>
        <w:pStyle w:val="a3"/>
        <w:spacing w:line="480" w:lineRule="exact"/>
        <w:ind w:left="958" w:right="443" w:firstLine="200"/>
        <w:rPr>
          <w:rFonts w:hint="eastAsia"/>
        </w:rPr>
      </w:pPr>
      <w:r>
        <w:t>企业新水单耗：指企业生产主产品，吨产品所耗用的新水量。即新水用量除以主产品产量。</w:t>
      </w:r>
    </w:p>
    <w:p w14:paraId="2EFC75EA" w14:textId="77777777" w:rsidR="004E13C0" w:rsidRDefault="008B1481">
      <w:pPr>
        <w:pStyle w:val="a3"/>
        <w:spacing w:before="164"/>
        <w:ind w:left="1419"/>
        <w:rPr>
          <w:rFonts w:hint="eastAsia"/>
        </w:rPr>
      </w:pPr>
      <w:r>
        <w:t>10、企业用水</w:t>
      </w:r>
    </w:p>
    <w:p w14:paraId="264451D9" w14:textId="77777777" w:rsidR="004E13C0" w:rsidRDefault="008B1481">
      <w:pPr>
        <w:pStyle w:val="a3"/>
        <w:spacing w:before="160" w:line="364" w:lineRule="auto"/>
        <w:ind w:left="958" w:right="460" w:firstLine="460"/>
        <w:rPr>
          <w:rFonts w:hint="eastAsia"/>
        </w:rPr>
      </w:pPr>
      <w:r>
        <w:t>用水总量：指企业当年</w:t>
      </w:r>
      <w:r>
        <w:rPr>
          <w:rFonts w:hint="eastAsia"/>
          <w:lang w:val="en-US"/>
        </w:rPr>
        <w:t>矿</w:t>
      </w:r>
      <w:r>
        <w:t>区内用于生产和生活的用水量。一般情况下它等于工业用新水量与工业重复用水量之</w:t>
      </w:r>
      <w:proofErr w:type="gramStart"/>
      <w:r>
        <w:t>和</w:t>
      </w:r>
      <w:proofErr w:type="gramEnd"/>
      <w:r>
        <w:t>。</w:t>
      </w:r>
    </w:p>
    <w:p w14:paraId="2604C262" w14:textId="77777777" w:rsidR="004E13C0" w:rsidRDefault="008B1481">
      <w:pPr>
        <w:pStyle w:val="a3"/>
        <w:spacing w:before="1" w:line="364" w:lineRule="auto"/>
        <w:ind w:left="958" w:right="444" w:firstLine="460"/>
        <w:rPr>
          <w:rFonts w:hint="eastAsia"/>
        </w:rPr>
      </w:pPr>
      <w:r>
        <w:t>新水用量合计：指企业年度取用市政自来水、地下水、地表水、外购中水和其他水源（如雪水、雨水等）作为填报单位用新水的总量。</w:t>
      </w:r>
    </w:p>
    <w:p w14:paraId="1FA1E732" w14:textId="77777777" w:rsidR="004E13C0" w:rsidRDefault="008B1481">
      <w:pPr>
        <w:pStyle w:val="a3"/>
        <w:spacing w:before="2" w:line="364" w:lineRule="auto"/>
        <w:ind w:left="1419" w:right="3823"/>
        <w:rPr>
          <w:rFonts w:hint="eastAsia"/>
        </w:rPr>
      </w:pPr>
      <w:r>
        <w:t>市政自来水：指企业年度消耗的市政自来水水量。地下水：指企业年度抽取的地下水水量。</w:t>
      </w:r>
    </w:p>
    <w:p w14:paraId="212F287B" w14:textId="77777777" w:rsidR="004E13C0" w:rsidRDefault="008B1481">
      <w:pPr>
        <w:pStyle w:val="a3"/>
        <w:spacing w:before="1" w:line="364" w:lineRule="auto"/>
        <w:ind w:left="1419" w:right="463"/>
        <w:jc w:val="both"/>
        <w:rPr>
          <w:rFonts w:hint="eastAsia"/>
        </w:rPr>
      </w:pPr>
      <w:r>
        <w:t>地表水：指企业年度直接从地表水（如湖泊、河流、水库）中抽取的地表水水量。外购中水：指企业年度消耗的中水量。包括城市中水或其他来源的中水。不包括本</w:t>
      </w:r>
    </w:p>
    <w:p w14:paraId="2930BCD1" w14:textId="77777777" w:rsidR="004E13C0" w:rsidRDefault="008B1481">
      <w:pPr>
        <w:pStyle w:val="a3"/>
        <w:spacing w:before="1"/>
        <w:ind w:left="958"/>
        <w:jc w:val="both"/>
        <w:rPr>
          <w:rFonts w:hint="eastAsia"/>
        </w:rPr>
      </w:pPr>
      <w:r>
        <w:t>企业污水处理后回用的中水。</w:t>
      </w:r>
    </w:p>
    <w:p w14:paraId="4DC8785D" w14:textId="77777777" w:rsidR="004E13C0" w:rsidRDefault="008B1481">
      <w:pPr>
        <w:pStyle w:val="a3"/>
        <w:spacing w:before="161" w:line="365" w:lineRule="auto"/>
        <w:ind w:left="958" w:right="492" w:firstLine="459"/>
        <w:jc w:val="both"/>
        <w:rPr>
          <w:rFonts w:hint="eastAsia"/>
        </w:rPr>
      </w:pPr>
      <w:r>
        <w:rPr>
          <w:spacing w:val="-4"/>
        </w:rPr>
        <w:lastRenderedPageBreak/>
        <w:t>其它水：指企业年度使用的其他水源的水量</w:t>
      </w:r>
      <w:r>
        <w:t>（</w:t>
      </w:r>
      <w:r>
        <w:rPr>
          <w:spacing w:val="-3"/>
        </w:rPr>
        <w:t>如雨水、雪水、矿井水和从其他单位或市政取得的废水</w:t>
      </w:r>
      <w:r>
        <w:rPr>
          <w:spacing w:val="-120"/>
        </w:rPr>
        <w:t>）</w:t>
      </w:r>
      <w:r>
        <w:t>。</w:t>
      </w:r>
    </w:p>
    <w:p w14:paraId="1EBE6AD8" w14:textId="77777777" w:rsidR="004E13C0" w:rsidRDefault="008B1481">
      <w:pPr>
        <w:pStyle w:val="a3"/>
        <w:spacing w:before="1" w:line="365" w:lineRule="auto"/>
        <w:ind w:left="958" w:right="443" w:firstLine="459"/>
        <w:jc w:val="both"/>
        <w:rPr>
          <w:rFonts w:hint="eastAsia"/>
        </w:rPr>
      </w:pPr>
      <w:r>
        <w:t>重复用水量：指企业内部循环使用、串级使用的水量，不包括企业从城市污水处理厂购买的中水。其数值为循环使用（净环水+浊环水）的水量和串级使用的水量之</w:t>
      </w:r>
      <w:proofErr w:type="gramStart"/>
      <w:r>
        <w:t>和</w:t>
      </w:r>
      <w:proofErr w:type="gramEnd"/>
      <w:r>
        <w:t>。</w:t>
      </w:r>
    </w:p>
    <w:p w14:paraId="0A1598E5" w14:textId="77777777" w:rsidR="004E13C0" w:rsidRDefault="008B1481">
      <w:pPr>
        <w:pStyle w:val="a3"/>
        <w:spacing w:before="1" w:line="420" w:lineRule="exact"/>
        <w:ind w:left="1419"/>
        <w:rPr>
          <w:rFonts w:hint="eastAsia"/>
        </w:rPr>
      </w:pPr>
      <w:r>
        <w:t>重复用水量的计算原则：</w:t>
      </w:r>
    </w:p>
    <w:p w14:paraId="7997340C" w14:textId="77777777" w:rsidR="004E13C0" w:rsidRDefault="008B1481" w:rsidP="0051393B">
      <w:pPr>
        <w:pStyle w:val="ab"/>
        <w:tabs>
          <w:tab w:val="left" w:pos="2398"/>
          <w:tab w:val="left" w:pos="2399"/>
        </w:tabs>
        <w:spacing w:line="420" w:lineRule="exact"/>
        <w:ind w:leftChars="169" w:left="372" w:firstLineChars="200" w:firstLine="468"/>
        <w:jc w:val="both"/>
        <w:rPr>
          <w:rFonts w:hint="eastAsia"/>
          <w:sz w:val="24"/>
        </w:rPr>
      </w:pPr>
      <w:r>
        <w:rPr>
          <w:rFonts w:hint="eastAsia"/>
          <w:spacing w:val="-6"/>
          <w:sz w:val="24"/>
        </w:rPr>
        <w:t xml:space="preserve">    （</w:t>
      </w:r>
      <w:r>
        <w:rPr>
          <w:rFonts w:hint="eastAsia"/>
          <w:spacing w:val="-6"/>
          <w:sz w:val="24"/>
          <w:lang w:val="en-US"/>
        </w:rPr>
        <w:t>1）</w:t>
      </w:r>
      <w:r>
        <w:rPr>
          <w:spacing w:val="-6"/>
          <w:sz w:val="24"/>
        </w:rPr>
        <w:t>开放原则。即水的循环在开放系统进行，循环一次计算一次，封闭式循环</w:t>
      </w:r>
    </w:p>
    <w:p w14:paraId="38B4ACAB" w14:textId="77777777" w:rsidR="004E13C0" w:rsidRDefault="008B1481">
      <w:pPr>
        <w:pStyle w:val="a3"/>
        <w:spacing w:line="420" w:lineRule="exact"/>
        <w:ind w:leftChars="169" w:left="372" w:firstLineChars="200" w:firstLine="480"/>
        <w:jc w:val="both"/>
        <w:rPr>
          <w:rFonts w:hint="eastAsia"/>
        </w:rPr>
      </w:pPr>
      <w:r>
        <w:t>系统的循环水不计算重复用水量。</w:t>
      </w:r>
    </w:p>
    <w:p w14:paraId="0650DCCA" w14:textId="77777777" w:rsidR="004E13C0" w:rsidRDefault="008B1481">
      <w:pPr>
        <w:pStyle w:val="a3"/>
        <w:spacing w:before="160" w:line="420" w:lineRule="exact"/>
        <w:ind w:left="958" w:right="460"/>
        <w:rPr>
          <w:rFonts w:hint="eastAsia"/>
        </w:rPr>
      </w:pPr>
      <w:r>
        <w:rPr>
          <w:rFonts w:hint="eastAsia"/>
        </w:rPr>
        <w:t xml:space="preserve">   （2）</w:t>
      </w:r>
      <w:r>
        <w:t>“源头”计算原则。对循环水来说，使用后的水，又回流到系统的取水源头，流经源头一次，计算一次。循环系统中的中间环节用水不得重复计算用水量。</w:t>
      </w:r>
    </w:p>
    <w:p w14:paraId="6732DB7E" w14:textId="77777777" w:rsidR="004E13C0" w:rsidRDefault="008B1481">
      <w:pPr>
        <w:pStyle w:val="a3"/>
        <w:spacing w:before="160" w:line="420" w:lineRule="exact"/>
        <w:ind w:left="958" w:right="460"/>
        <w:rPr>
          <w:rFonts w:hint="eastAsia"/>
        </w:rPr>
      </w:pPr>
      <w:r>
        <w:rPr>
          <w:rFonts w:hint="eastAsia"/>
        </w:rPr>
        <w:t xml:space="preserve">   （3）</w:t>
      </w:r>
      <w:r>
        <w:t>异地原则。对于非循环系统，根据不同工艺对不同水质的要求，在一个工艺使用过的水，在另一个工艺中又进行使用，使用一次，计算一次。</w:t>
      </w:r>
    </w:p>
    <w:p w14:paraId="251B4DC3" w14:textId="77777777" w:rsidR="004E13C0" w:rsidRDefault="008B1481" w:rsidP="0051393B">
      <w:pPr>
        <w:pStyle w:val="ab"/>
        <w:tabs>
          <w:tab w:val="left" w:pos="2398"/>
          <w:tab w:val="left" w:pos="2399"/>
        </w:tabs>
        <w:adjustRightInd w:val="0"/>
        <w:spacing w:before="1" w:line="360" w:lineRule="auto"/>
        <w:ind w:leftChars="150" w:left="330" w:rightChars="50" w:right="110" w:firstLineChars="200" w:firstLine="478"/>
        <w:jc w:val="both"/>
        <w:rPr>
          <w:rFonts w:hint="eastAsia"/>
          <w:sz w:val="24"/>
        </w:rPr>
      </w:pPr>
      <w:r>
        <w:rPr>
          <w:rFonts w:hint="eastAsia"/>
          <w:spacing w:val="-1"/>
          <w:sz w:val="24"/>
        </w:rPr>
        <w:t xml:space="preserve">   （</w:t>
      </w:r>
      <w:r>
        <w:rPr>
          <w:rFonts w:hint="eastAsia"/>
          <w:spacing w:val="-1"/>
          <w:sz w:val="24"/>
          <w:lang w:val="en-US"/>
        </w:rPr>
        <w:t>4）</w:t>
      </w:r>
      <w:r>
        <w:rPr>
          <w:spacing w:val="-1"/>
          <w:sz w:val="24"/>
        </w:rPr>
        <w:t>经过净化处理后的水重复再用，在任何情况下都按照重复用水计算。</w:t>
      </w:r>
      <w:r>
        <w:rPr>
          <w:sz w:val="24"/>
        </w:rPr>
        <w:t>水平衡关系：</w:t>
      </w:r>
    </w:p>
    <w:p w14:paraId="2382F547" w14:textId="77777777" w:rsidR="004E13C0" w:rsidRDefault="008B1481">
      <w:pPr>
        <w:pStyle w:val="a3"/>
        <w:spacing w:before="2" w:line="360" w:lineRule="auto"/>
        <w:ind w:left="1419" w:right="1423"/>
        <w:rPr>
          <w:rFonts w:hint="eastAsia"/>
        </w:rPr>
      </w:pPr>
      <w:r>
        <w:rPr>
          <w:rFonts w:hint="eastAsia"/>
          <w:lang w:val="en-US"/>
        </w:rPr>
        <w:t>矿</w:t>
      </w:r>
      <w:r>
        <w:t>区（</w:t>
      </w:r>
      <w:r>
        <w:rPr>
          <w:rFonts w:hint="eastAsia"/>
          <w:lang w:val="en-US"/>
        </w:rPr>
        <w:t>厂</w:t>
      </w:r>
      <w:r>
        <w:t>区）用水总量=</w:t>
      </w:r>
      <w:r>
        <w:rPr>
          <w:rFonts w:hint="eastAsia"/>
        </w:rPr>
        <w:t>矿</w:t>
      </w:r>
      <w:r>
        <w:t>区（</w:t>
      </w:r>
      <w:r>
        <w:rPr>
          <w:rFonts w:hint="eastAsia"/>
          <w:lang w:val="en-US"/>
        </w:rPr>
        <w:t>厂</w:t>
      </w:r>
      <w:r>
        <w:t>区）重复用水量+矿区（</w:t>
      </w:r>
      <w:r>
        <w:rPr>
          <w:rFonts w:hint="eastAsia"/>
          <w:lang w:val="en-US"/>
        </w:rPr>
        <w:t>厂</w:t>
      </w:r>
      <w:r>
        <w:t>区）新水用量新水用量合计=自来水+地下水+地表水+中水+其他水；</w:t>
      </w:r>
    </w:p>
    <w:p w14:paraId="72086A8C" w14:textId="77777777" w:rsidR="004E13C0" w:rsidRDefault="00000000">
      <w:pPr>
        <w:pStyle w:val="a3"/>
        <w:spacing w:before="68" w:line="398" w:lineRule="exact"/>
        <w:ind w:left="1927"/>
        <w:rPr>
          <w:rFonts w:ascii="Times New Roman" w:hAnsi="Times New Roman"/>
        </w:rPr>
      </w:pPr>
      <w:r>
        <w:pict w14:anchorId="3A201234">
          <v:line id="_x0000_s2060" style="position:absolute;left:0;text-align:left;z-index:-251657216;mso-position-horizontal-relative:page" from="191.9pt,19.9pt" to="252.8pt,19.9pt" strokeweight=".17603mm">
            <w10:wrap anchorx="page"/>
          </v:line>
        </w:pict>
      </w:r>
      <w:r w:rsidR="008B1481">
        <w:t>重复利用率＝</w:t>
      </w:r>
      <w:r w:rsidR="008B1481">
        <w:rPr>
          <w:position w:val="15"/>
        </w:rPr>
        <w:t>重复用水量</w:t>
      </w:r>
      <w:r w:rsidR="008B1481">
        <w:rPr>
          <w:rFonts w:ascii="Symbol" w:hAnsi="Symbol"/>
        </w:rPr>
        <w:t></w:t>
      </w:r>
      <w:r w:rsidR="008B1481">
        <w:rPr>
          <w:rFonts w:ascii="Times New Roman" w:hAnsi="Times New Roman"/>
        </w:rPr>
        <w:t>100%</w:t>
      </w:r>
    </w:p>
    <w:p w14:paraId="47EC812F" w14:textId="77777777" w:rsidR="004E13C0" w:rsidRDefault="008B1481">
      <w:pPr>
        <w:pStyle w:val="a3"/>
        <w:spacing w:line="248" w:lineRule="exact"/>
        <w:ind w:left="460" w:right="3005"/>
        <w:jc w:val="center"/>
        <w:rPr>
          <w:rFonts w:hint="eastAsia"/>
        </w:rPr>
      </w:pPr>
      <w:r>
        <w:t>用水总量</w:t>
      </w:r>
    </w:p>
    <w:p w14:paraId="5724B985" w14:textId="77777777" w:rsidR="004E13C0" w:rsidRDefault="008B1481">
      <w:pPr>
        <w:pStyle w:val="a3"/>
        <w:spacing w:before="67"/>
        <w:ind w:left="1419"/>
        <w:rPr>
          <w:rFonts w:hint="eastAsia"/>
        </w:rPr>
      </w:pPr>
      <w:r>
        <w:t>11、废水处理</w:t>
      </w:r>
    </w:p>
    <w:p w14:paraId="36EE0E2A" w14:textId="77777777" w:rsidR="004E13C0" w:rsidRDefault="008B1481">
      <w:pPr>
        <w:pStyle w:val="a3"/>
        <w:spacing w:before="160" w:line="364" w:lineRule="auto"/>
        <w:ind w:left="958" w:right="442" w:firstLine="460"/>
        <w:rPr>
          <w:rFonts w:hint="eastAsia"/>
        </w:rPr>
      </w:pPr>
      <w:r>
        <w:t>应处理废水量：指企业各工序的废水（浊环水）不经处理，既不能重复利用，也达不到排放标准的全部废水量。</w:t>
      </w:r>
    </w:p>
    <w:p w14:paraId="65A23BD8" w14:textId="77777777" w:rsidR="004E13C0" w:rsidRDefault="008B1481">
      <w:pPr>
        <w:pStyle w:val="a3"/>
        <w:spacing w:before="2" w:line="364" w:lineRule="auto"/>
        <w:ind w:left="958" w:right="443" w:firstLine="460"/>
        <w:rPr>
          <w:rFonts w:hint="eastAsia"/>
        </w:rPr>
      </w:pPr>
      <w:r>
        <w:t>已处理废水量：指企业各工序产生的废水经处理设施处理后的废水总量，包括处理后外排的和处理后回用的工业废水量。</w:t>
      </w:r>
    </w:p>
    <w:p w14:paraId="1BDEBE77" w14:textId="77777777" w:rsidR="004E13C0" w:rsidRDefault="00000000">
      <w:pPr>
        <w:pStyle w:val="a3"/>
        <w:spacing w:before="68" w:line="398" w:lineRule="exact"/>
        <w:ind w:left="1444"/>
        <w:rPr>
          <w:rFonts w:ascii="Times New Roman" w:hAnsi="Times New Roman"/>
        </w:rPr>
      </w:pPr>
      <w:r>
        <w:pict w14:anchorId="7B672480">
          <v:line id="_x0000_s2061" style="position:absolute;left:0;text-align:left;z-index:-251656192;mso-position-horizontal-relative:page" from="143.75pt,19.9pt" to="216.65pt,19.9pt" strokeweight=".17603mm">
            <w10:wrap anchorx="page"/>
          </v:line>
        </w:pict>
      </w:r>
      <w:r w:rsidR="008B1481">
        <w:t>处理率＝</w:t>
      </w:r>
      <w:r w:rsidR="008B1481">
        <w:rPr>
          <w:position w:val="15"/>
        </w:rPr>
        <w:t xml:space="preserve">已处理废水量 </w:t>
      </w:r>
      <w:r w:rsidR="008B1481">
        <w:rPr>
          <w:rFonts w:ascii="Symbol" w:hAnsi="Symbol"/>
        </w:rPr>
        <w:t></w:t>
      </w:r>
      <w:r w:rsidR="008B1481">
        <w:rPr>
          <w:rFonts w:ascii="Times New Roman" w:hAnsi="Times New Roman"/>
        </w:rPr>
        <w:t>100%</w:t>
      </w:r>
    </w:p>
    <w:p w14:paraId="4B3D8B69" w14:textId="77777777" w:rsidR="004E13C0" w:rsidRDefault="008B1481">
      <w:pPr>
        <w:pStyle w:val="a3"/>
        <w:spacing w:line="248" w:lineRule="exact"/>
        <w:ind w:left="2424"/>
        <w:rPr>
          <w:rFonts w:hint="eastAsia"/>
        </w:rPr>
      </w:pPr>
      <w:r>
        <w:t>应处理废水量</w:t>
      </w:r>
    </w:p>
    <w:p w14:paraId="131A0D1F" w14:textId="77777777" w:rsidR="004E13C0" w:rsidRDefault="004E13C0">
      <w:pPr>
        <w:pStyle w:val="a3"/>
        <w:spacing w:before="3"/>
        <w:rPr>
          <w:rFonts w:hint="eastAsia"/>
          <w:sz w:val="12"/>
        </w:rPr>
      </w:pPr>
    </w:p>
    <w:p w14:paraId="697606CC" w14:textId="77777777" w:rsidR="004E13C0" w:rsidRDefault="008B1481">
      <w:pPr>
        <w:pStyle w:val="a3"/>
        <w:spacing w:before="66" w:line="364" w:lineRule="auto"/>
        <w:ind w:left="958" w:right="443" w:firstLine="460"/>
        <w:rPr>
          <w:rFonts w:hint="eastAsia"/>
        </w:rPr>
      </w:pPr>
      <w:r>
        <w:t>处理废水达标量：指企业废水经处理后达到国家或地方废水污染物排放标准的废水量。</w:t>
      </w:r>
    </w:p>
    <w:p w14:paraId="6FEFA436" w14:textId="77777777" w:rsidR="004E13C0" w:rsidRDefault="00000000">
      <w:pPr>
        <w:pStyle w:val="a3"/>
        <w:spacing w:before="69" w:line="398" w:lineRule="exact"/>
        <w:ind w:left="1447"/>
        <w:rPr>
          <w:rFonts w:ascii="Times New Roman" w:hAnsi="Times New Roman"/>
          <w:lang w:val="en-US"/>
        </w:rPr>
      </w:pPr>
      <w:r>
        <w:pict w14:anchorId="3EF02F4C">
          <v:line id="_x0000_s2062" style="position:absolute;left:0;text-align:left;z-index:-251655168;mso-position-horizontal-relative:page" from="143.9pt,19.95pt" to="228.6pt,19.95pt" strokeweight=".17603mm">
            <w10:wrap anchorx="page"/>
          </v:line>
        </w:pict>
      </w:r>
      <w:r w:rsidR="008B1481">
        <w:t>达标率＝</w:t>
      </w:r>
      <w:r w:rsidR="008B1481">
        <w:rPr>
          <w:position w:val="15"/>
        </w:rPr>
        <w:t>处理废水达标量</w:t>
      </w:r>
      <w:r w:rsidR="008B1481">
        <w:rPr>
          <w:rFonts w:ascii="Symbol" w:hAnsi="Symbol"/>
        </w:rPr>
        <w:t></w:t>
      </w:r>
      <w:r w:rsidR="008B1481">
        <w:rPr>
          <w:rFonts w:ascii="Times New Roman" w:hAnsi="Times New Roman"/>
        </w:rPr>
        <w:t>100%</w:t>
      </w:r>
    </w:p>
    <w:p w14:paraId="577B9F3B" w14:textId="77777777" w:rsidR="004E13C0" w:rsidRDefault="008B1481">
      <w:pPr>
        <w:pStyle w:val="a3"/>
        <w:spacing w:line="248" w:lineRule="exact"/>
        <w:ind w:left="2545"/>
        <w:rPr>
          <w:rFonts w:hint="eastAsia"/>
        </w:rPr>
      </w:pPr>
      <w:r>
        <w:t>应处理废水量</w:t>
      </w:r>
    </w:p>
    <w:p w14:paraId="3C987EC3" w14:textId="77777777" w:rsidR="004E13C0" w:rsidRDefault="008B1481">
      <w:pPr>
        <w:pStyle w:val="a3"/>
        <w:spacing w:line="500" w:lineRule="exact"/>
        <w:ind w:left="1318"/>
        <w:rPr>
          <w:rFonts w:hint="eastAsia"/>
        </w:rPr>
      </w:pPr>
      <w:r>
        <w:t>12、外排工业废水</w:t>
      </w:r>
    </w:p>
    <w:p w14:paraId="4143E0FF" w14:textId="77777777" w:rsidR="004E13C0" w:rsidRDefault="008B1481">
      <w:pPr>
        <w:pStyle w:val="a3"/>
        <w:spacing w:line="500" w:lineRule="exact"/>
        <w:ind w:left="1383"/>
        <w:rPr>
          <w:rFonts w:hint="eastAsia"/>
        </w:rPr>
      </w:pPr>
      <w:r>
        <w:t>排放口数量：指企业外排污水排放口的总数量。</w:t>
      </w:r>
    </w:p>
    <w:p w14:paraId="641B6E87" w14:textId="77777777" w:rsidR="004E13C0" w:rsidRDefault="008B1481">
      <w:pPr>
        <w:pStyle w:val="a3"/>
        <w:spacing w:line="440" w:lineRule="exact"/>
        <w:ind w:left="958" w:right="465" w:firstLine="459"/>
        <w:jc w:val="both"/>
        <w:rPr>
          <w:rFonts w:hint="eastAsia"/>
        </w:rPr>
      </w:pPr>
      <w:r>
        <w:rPr>
          <w:spacing w:val="-1"/>
        </w:rPr>
        <w:t>外排工业废水总量：指报告期内经过企业所有排放口排到企业外部的工业废水量。</w:t>
      </w:r>
      <w:r>
        <w:rPr>
          <w:spacing w:val="-6"/>
        </w:rPr>
        <w:lastRenderedPageBreak/>
        <w:t>包括生产废水、外排的直接冷却水、超标排放的矿井地下水和与工业废水混排的厂区生活污水，不包括外排的间接冷却水。</w:t>
      </w:r>
    </w:p>
    <w:p w14:paraId="0B6C0D5C" w14:textId="77777777" w:rsidR="004E13C0" w:rsidRDefault="008B1481">
      <w:pPr>
        <w:pStyle w:val="a3"/>
        <w:spacing w:before="1" w:line="440" w:lineRule="exact"/>
        <w:ind w:left="1378"/>
        <w:rPr>
          <w:rFonts w:hint="eastAsia"/>
        </w:rPr>
      </w:pPr>
      <w:r>
        <w:t>达标排放量、超标排放量：指企业按污水排放口加总后污水达（超）标排放的总量。</w:t>
      </w:r>
    </w:p>
    <w:p w14:paraId="4B492D81" w14:textId="77777777" w:rsidR="004E13C0" w:rsidRDefault="008B1481">
      <w:pPr>
        <w:pStyle w:val="a3"/>
        <w:spacing w:before="44" w:line="440" w:lineRule="exact"/>
        <w:ind w:left="958" w:right="433"/>
        <w:rPr>
          <w:rFonts w:hint="eastAsia"/>
        </w:rPr>
      </w:pPr>
      <w:r>
        <w:t>每一排放</w:t>
      </w:r>
      <w:proofErr w:type="gramStart"/>
      <w:r>
        <w:t>口只要</w:t>
      </w:r>
      <w:proofErr w:type="gramEnd"/>
      <w:r>
        <w:t>有一项污染物超标，视为该排放口污水超标。只有污染物全部达到排放标准，才能视为排放口排放的污水达标。</w:t>
      </w:r>
    </w:p>
    <w:p w14:paraId="516398B6" w14:textId="77777777" w:rsidR="004E13C0" w:rsidRDefault="008B1481" w:rsidP="0051393B">
      <w:pPr>
        <w:pStyle w:val="a3"/>
        <w:spacing w:before="44" w:line="364" w:lineRule="auto"/>
        <w:ind w:left="958" w:right="433"/>
        <w:jc w:val="center"/>
        <w:rPr>
          <w:rFonts w:hint="eastAsia"/>
        </w:rPr>
      </w:pPr>
      <w:r>
        <w:rPr>
          <w:noProof/>
          <w:lang w:val="en-US" w:bidi="ar-SA"/>
        </w:rPr>
        <w:drawing>
          <wp:inline distT="0" distB="0" distL="0" distR="0" wp14:anchorId="1F53468F" wp14:editId="58C6AE85">
            <wp:extent cx="2600325" cy="590550"/>
            <wp:effectExtent l="1905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2"/>
                    <a:srcRect/>
                    <a:stretch>
                      <a:fillRect/>
                    </a:stretch>
                  </pic:blipFill>
                  <pic:spPr>
                    <a:xfrm>
                      <a:off x="0" y="0"/>
                      <a:ext cx="2600325" cy="590550"/>
                    </a:xfrm>
                    <a:prstGeom prst="rect">
                      <a:avLst/>
                    </a:prstGeom>
                    <a:noFill/>
                    <a:ln w="9525">
                      <a:noFill/>
                      <a:miter lim="800000"/>
                      <a:headEnd/>
                      <a:tailEnd/>
                    </a:ln>
                  </pic:spPr>
                </pic:pic>
              </a:graphicData>
            </a:graphic>
          </wp:inline>
        </w:drawing>
      </w:r>
    </w:p>
    <w:p w14:paraId="74E658B4" w14:textId="77777777" w:rsidR="004E13C0" w:rsidRDefault="008B1481">
      <w:pPr>
        <w:pStyle w:val="a3"/>
        <w:spacing w:before="114" w:line="364" w:lineRule="auto"/>
        <w:ind w:left="958" w:right="493" w:firstLine="424"/>
        <w:rPr>
          <w:rFonts w:hint="eastAsia"/>
        </w:rPr>
      </w:pPr>
      <w:r>
        <w:t>直接排入海量：指直接排入海域的污水量之</w:t>
      </w:r>
      <w:proofErr w:type="gramStart"/>
      <w:r>
        <w:t>和</w:t>
      </w:r>
      <w:proofErr w:type="gramEnd"/>
      <w:r>
        <w:t>。直接排入是指未经城市下水道或其它中间体，直接排入海域的污水。</w:t>
      </w:r>
    </w:p>
    <w:p w14:paraId="43E5E262" w14:textId="77777777" w:rsidR="004E13C0" w:rsidRDefault="008B1481">
      <w:pPr>
        <w:pStyle w:val="a3"/>
        <w:spacing w:line="364" w:lineRule="auto"/>
        <w:ind w:left="958" w:right="493" w:firstLine="424"/>
        <w:rPr>
          <w:rFonts w:hint="eastAsia"/>
        </w:rPr>
      </w:pPr>
      <w:r>
        <w:t>直接排入江河湖库量：指直接排入江河湖库的污水量之</w:t>
      </w:r>
      <w:proofErr w:type="gramStart"/>
      <w:r>
        <w:t>和</w:t>
      </w:r>
      <w:proofErr w:type="gramEnd"/>
      <w:r>
        <w:t>。直接排入是指未经城市下水道或其它中间体，直接排入江河湖库的污水。</w:t>
      </w:r>
    </w:p>
    <w:p w14:paraId="652AA024" w14:textId="77777777" w:rsidR="004E13C0" w:rsidRDefault="008B1481">
      <w:pPr>
        <w:pStyle w:val="a3"/>
        <w:spacing w:line="306" w:lineRule="exact"/>
        <w:ind w:left="1383"/>
        <w:rPr>
          <w:rFonts w:hint="eastAsia"/>
        </w:rPr>
      </w:pPr>
      <w:r>
        <w:t>排入城市管网量：指每一排放口排入城市管网的污水量之</w:t>
      </w:r>
      <w:proofErr w:type="gramStart"/>
      <w:r>
        <w:t>和</w:t>
      </w:r>
      <w:proofErr w:type="gramEnd"/>
      <w:r>
        <w:t>。</w:t>
      </w:r>
    </w:p>
    <w:p w14:paraId="2F4E7D6A" w14:textId="77777777" w:rsidR="004E13C0" w:rsidRDefault="008B1481">
      <w:pPr>
        <w:pStyle w:val="a3"/>
        <w:spacing w:before="158" w:line="364" w:lineRule="auto"/>
        <w:ind w:left="958" w:right="493" w:firstLine="424"/>
        <w:rPr>
          <w:rFonts w:hint="eastAsia"/>
        </w:rPr>
      </w:pPr>
      <w:r>
        <w:t>其中排入城镇污水处理厂量：指每一排放口直接或间接排入城镇污水处理厂的污水量之</w:t>
      </w:r>
      <w:proofErr w:type="gramStart"/>
      <w:r>
        <w:t>和</w:t>
      </w:r>
      <w:proofErr w:type="gramEnd"/>
      <w:r>
        <w:t>。</w:t>
      </w:r>
    </w:p>
    <w:p w14:paraId="712E1A68" w14:textId="77777777" w:rsidR="004E13C0" w:rsidRDefault="008B1481">
      <w:pPr>
        <w:pStyle w:val="a3"/>
        <w:spacing w:line="364" w:lineRule="auto"/>
        <w:ind w:left="958" w:right="493" w:firstLine="424"/>
        <w:rPr>
          <w:rFonts w:hint="eastAsia"/>
        </w:rPr>
      </w:pPr>
      <w:r>
        <w:t>其他去向量：指每一排放口除直接排入海（江河湖库）量、城市管网量外的污水量之</w:t>
      </w:r>
      <w:proofErr w:type="gramStart"/>
      <w:r>
        <w:t>和</w:t>
      </w:r>
      <w:proofErr w:type="gramEnd"/>
      <w:r>
        <w:t>。</w:t>
      </w:r>
    </w:p>
    <w:p w14:paraId="10B7EBE3" w14:textId="77777777" w:rsidR="004E13C0" w:rsidRDefault="008B1481">
      <w:pPr>
        <w:pStyle w:val="a3"/>
        <w:spacing w:line="364" w:lineRule="auto"/>
        <w:ind w:left="958" w:right="494" w:firstLine="424"/>
        <w:rPr>
          <w:rFonts w:hint="eastAsia"/>
        </w:rPr>
      </w:pPr>
      <w:r>
        <w:t>外排工业废水总量=达标外排工业废水量+超标排放量=直接排入海量+直接排入江河湖库量+排入城市管网量+其他去向量。</w:t>
      </w:r>
    </w:p>
    <w:p w14:paraId="7AE130B6" w14:textId="77777777" w:rsidR="004E13C0" w:rsidRDefault="008B1481">
      <w:pPr>
        <w:pStyle w:val="a3"/>
        <w:spacing w:line="306" w:lineRule="exact"/>
        <w:ind w:left="1383"/>
        <w:rPr>
          <w:rFonts w:hint="eastAsia"/>
        </w:rPr>
      </w:pPr>
      <w:r>
        <w:t>排入城市管网量≥排入城镇污水处理厂量。</w:t>
      </w:r>
    </w:p>
    <w:p w14:paraId="2C16C0BC" w14:textId="77777777" w:rsidR="004E13C0" w:rsidRDefault="004E13C0">
      <w:pPr>
        <w:pStyle w:val="a3"/>
        <w:spacing w:before="9"/>
        <w:rPr>
          <w:rFonts w:hint="eastAsia"/>
        </w:rPr>
      </w:pPr>
    </w:p>
    <w:p w14:paraId="7FECC7A2" w14:textId="77777777" w:rsidR="004E13C0" w:rsidRDefault="008B1481">
      <w:pPr>
        <w:pStyle w:val="a3"/>
        <w:ind w:left="1383"/>
        <w:rPr>
          <w:rFonts w:hint="eastAsia"/>
        </w:rPr>
      </w:pPr>
      <w:r>
        <w:t>13、废气处理及排放</w:t>
      </w:r>
    </w:p>
    <w:p w14:paraId="39B37BCD" w14:textId="77777777" w:rsidR="004E13C0" w:rsidRDefault="004E13C0">
      <w:pPr>
        <w:pStyle w:val="a3"/>
        <w:spacing w:before="9"/>
        <w:rPr>
          <w:rFonts w:hint="eastAsia"/>
          <w:sz w:val="18"/>
        </w:rPr>
      </w:pPr>
    </w:p>
    <w:p w14:paraId="35A13B52" w14:textId="77777777" w:rsidR="004E13C0" w:rsidRDefault="008B1481">
      <w:pPr>
        <w:pStyle w:val="a3"/>
        <w:spacing w:line="364" w:lineRule="auto"/>
        <w:ind w:left="958" w:right="443" w:firstLine="460"/>
        <w:rPr>
          <w:rFonts w:hint="eastAsia"/>
        </w:rPr>
      </w:pPr>
      <w:r>
        <w:t>废气排放总量：指企业当年各工序排入大气的废气总和，即指企业当年生产工艺过程和燃料燃烧过程排放的废气总和。以标准状态计。</w:t>
      </w:r>
    </w:p>
    <w:p w14:paraId="056D7616" w14:textId="77777777" w:rsidR="004E13C0" w:rsidRDefault="008B1481">
      <w:pPr>
        <w:pStyle w:val="a3"/>
        <w:spacing w:before="1" w:line="364" w:lineRule="auto"/>
        <w:ind w:left="958" w:right="443" w:firstLine="460"/>
        <w:rPr>
          <w:rFonts w:hint="eastAsia"/>
        </w:rPr>
      </w:pPr>
      <w:r>
        <w:t>燃料燃烧过程中废气排放量：指燃煤、燃油、燃气的炉窑在燃烧过程中所排放的废气总量。如：加热炉、高炉热风炉、锅炉、焦炉、隧道窑、管式炉等。</w:t>
      </w:r>
    </w:p>
    <w:p w14:paraId="5357CD6F" w14:textId="77777777" w:rsidR="004E13C0" w:rsidRDefault="008B1481">
      <w:pPr>
        <w:pStyle w:val="a3"/>
        <w:spacing w:line="500" w:lineRule="exact"/>
        <w:ind w:left="958" w:right="374" w:firstLine="460"/>
        <w:rPr>
          <w:rFonts w:hint="eastAsia"/>
        </w:rPr>
      </w:pPr>
      <w:r>
        <w:rPr>
          <w:spacing w:val="-9"/>
        </w:rPr>
        <w:t>生产工艺过程中废气排放量：指各冶炼生产工艺过程中排放的废气总量。如：高炉、</w:t>
      </w:r>
      <w:r>
        <w:t>转炉、电炉、竖窑、回转窑、烧结机（机头、机尾、球团）等。</w:t>
      </w:r>
    </w:p>
    <w:p w14:paraId="6A70F1F0" w14:textId="77777777" w:rsidR="004E13C0" w:rsidRDefault="008B1481">
      <w:pPr>
        <w:pStyle w:val="a3"/>
        <w:spacing w:before="1" w:line="520" w:lineRule="exact"/>
        <w:ind w:left="1419" w:right="5143"/>
        <w:rPr>
          <w:rFonts w:hint="eastAsia"/>
        </w:rPr>
      </w:pPr>
      <w:r>
        <w:t>年排放废气量可用下列公式计算： V=10</w:t>
      </w:r>
      <w:r>
        <w:rPr>
          <w:position w:val="12"/>
          <w:sz w:val="12"/>
        </w:rPr>
        <w:t>-4</w:t>
      </w:r>
      <w:r>
        <w:t>×S×u×3600×h （</w:t>
      </w:r>
      <w:proofErr w:type="gramStart"/>
      <w:r>
        <w:t>万立方米</w:t>
      </w:r>
      <w:proofErr w:type="gramEnd"/>
      <w:r>
        <w:t>）</w:t>
      </w:r>
    </w:p>
    <w:p w14:paraId="09FE837F" w14:textId="77777777" w:rsidR="004E13C0" w:rsidRDefault="008B1481">
      <w:pPr>
        <w:pStyle w:val="a3"/>
        <w:spacing w:before="1" w:line="520" w:lineRule="exact"/>
        <w:ind w:left="2139" w:right="4189" w:hanging="720"/>
        <w:rPr>
          <w:rFonts w:hint="eastAsia"/>
        </w:rPr>
      </w:pPr>
      <w:r>
        <w:lastRenderedPageBreak/>
        <w:t>式中：S</w:t>
      </w:r>
      <w:proofErr w:type="gramStart"/>
      <w:r>
        <w:t>—排气筒</w:t>
      </w:r>
      <w:proofErr w:type="gramEnd"/>
      <w:r>
        <w:t>或烟道断面的面积（平方米</w:t>
      </w:r>
      <w:r>
        <w:rPr>
          <w:spacing w:val="-18"/>
        </w:rPr>
        <w:t xml:space="preserve">） </w:t>
      </w:r>
      <w:r>
        <w:t>u—废气的平均流速（米/秒）       h—废气排放时间（小时）</w:t>
      </w:r>
    </w:p>
    <w:p w14:paraId="0407438E" w14:textId="77777777" w:rsidR="004E13C0" w:rsidRDefault="008B1481">
      <w:pPr>
        <w:pStyle w:val="a3"/>
        <w:spacing w:before="2"/>
        <w:ind w:left="1419"/>
        <w:rPr>
          <w:rFonts w:hint="eastAsia"/>
        </w:rPr>
      </w:pPr>
      <w:r>
        <w:t>将废气体积换算为标准状态体积的计算公式：</w:t>
      </w:r>
    </w:p>
    <w:p w14:paraId="25B75CB4" w14:textId="77777777" w:rsidR="004E13C0" w:rsidRDefault="008B1481">
      <w:pPr>
        <w:spacing w:before="44"/>
        <w:ind w:left="1419" w:firstLineChars="1300" w:firstLine="3120"/>
        <w:rPr>
          <w:rFonts w:hint="eastAsia"/>
          <w:sz w:val="12"/>
        </w:rPr>
      </w:pPr>
      <w:r>
        <w:rPr>
          <w:sz w:val="24"/>
        </w:rPr>
        <w:t>V</w:t>
      </w:r>
      <w:r>
        <w:rPr>
          <w:position w:val="-1"/>
          <w:sz w:val="12"/>
        </w:rPr>
        <w:t>0</w:t>
      </w:r>
      <w:r>
        <w:rPr>
          <w:sz w:val="24"/>
        </w:rPr>
        <w:t>=P</w:t>
      </w:r>
      <w:r>
        <w:rPr>
          <w:position w:val="-1"/>
          <w:sz w:val="12"/>
        </w:rPr>
        <w:t>I</w:t>
      </w:r>
      <w:r>
        <w:rPr>
          <w:sz w:val="24"/>
        </w:rPr>
        <w:t>V</w:t>
      </w:r>
      <w:r>
        <w:rPr>
          <w:position w:val="-1"/>
          <w:sz w:val="12"/>
        </w:rPr>
        <w:t>I</w:t>
      </w:r>
      <w:r>
        <w:rPr>
          <w:sz w:val="24"/>
        </w:rPr>
        <w:t>T</w:t>
      </w:r>
      <w:r>
        <w:rPr>
          <w:position w:val="-1"/>
          <w:sz w:val="12"/>
        </w:rPr>
        <w:t>0</w:t>
      </w:r>
      <w:r>
        <w:rPr>
          <w:sz w:val="24"/>
        </w:rPr>
        <w:t>/P</w:t>
      </w:r>
      <w:r>
        <w:rPr>
          <w:position w:val="-1"/>
          <w:sz w:val="12"/>
        </w:rPr>
        <w:t>0</w:t>
      </w:r>
      <w:r>
        <w:rPr>
          <w:sz w:val="24"/>
        </w:rPr>
        <w:t>T</w:t>
      </w:r>
      <w:r>
        <w:rPr>
          <w:position w:val="-1"/>
          <w:sz w:val="12"/>
        </w:rPr>
        <w:t>I</w:t>
      </w:r>
    </w:p>
    <w:p w14:paraId="066C2F20" w14:textId="77777777" w:rsidR="004E13C0" w:rsidRDefault="008B1481">
      <w:pPr>
        <w:pStyle w:val="a3"/>
        <w:spacing w:before="161" w:line="364" w:lineRule="auto"/>
        <w:ind w:left="2139" w:right="3763" w:hanging="720"/>
        <w:rPr>
          <w:rFonts w:hint="eastAsia"/>
        </w:rPr>
      </w:pPr>
      <w:r>
        <w:t>式中：P</w:t>
      </w:r>
      <w:r>
        <w:rPr>
          <w:position w:val="-1"/>
          <w:sz w:val="12"/>
        </w:rPr>
        <w:t>I</w:t>
      </w:r>
      <w:r>
        <w:t>—废气的压力（Pa）                V</w:t>
      </w:r>
      <w:r>
        <w:rPr>
          <w:position w:val="-1"/>
          <w:sz w:val="12"/>
        </w:rPr>
        <w:t>I</w:t>
      </w:r>
      <w:r>
        <w:t>—废气的体积（立方米）            T</w:t>
      </w:r>
      <w:r>
        <w:rPr>
          <w:position w:val="-1"/>
          <w:sz w:val="12"/>
        </w:rPr>
        <w:t>0</w:t>
      </w:r>
      <w:r>
        <w:t>—标准状态下废气的绝对温度值（73K） P</w:t>
      </w:r>
      <w:r>
        <w:rPr>
          <w:position w:val="-1"/>
          <w:sz w:val="12"/>
        </w:rPr>
        <w:t>0</w:t>
      </w:r>
      <w:r>
        <w:t>—标准状态下废气的压力值（101325Pa） T</w:t>
      </w:r>
      <w:r>
        <w:rPr>
          <w:position w:val="-1"/>
          <w:sz w:val="12"/>
        </w:rPr>
        <w:t>I</w:t>
      </w:r>
      <w:r>
        <w:t>—废气的绝对温度值（实际温度值</w:t>
      </w:r>
      <w:r>
        <w:rPr>
          <w:spacing w:val="-3"/>
        </w:rPr>
        <w:t>+273K）</w:t>
      </w:r>
    </w:p>
    <w:p w14:paraId="7F5887E8" w14:textId="77777777" w:rsidR="004E13C0" w:rsidRDefault="008B1481">
      <w:pPr>
        <w:pStyle w:val="a3"/>
        <w:spacing w:before="3" w:line="364" w:lineRule="auto"/>
        <w:ind w:left="958" w:right="460" w:firstLine="460"/>
        <w:rPr>
          <w:rFonts w:hint="eastAsia"/>
        </w:rPr>
      </w:pPr>
      <w:r>
        <w:t>应处理废气量：指需要经过废气净化设施处理后才能达到国家或地方大气污染物排放标准要求的废气量。</w:t>
      </w:r>
    </w:p>
    <w:p w14:paraId="0262D2B6" w14:textId="77777777" w:rsidR="004E13C0" w:rsidRDefault="008B1481">
      <w:pPr>
        <w:pStyle w:val="a3"/>
        <w:spacing w:line="300" w:lineRule="exact"/>
        <w:ind w:left="1418" w:rightChars="200" w:right="440"/>
        <w:rPr>
          <w:rFonts w:hint="eastAsia"/>
        </w:rPr>
      </w:pPr>
      <w:r>
        <w:t>已处理废气量：指经过各种废气净化设施处理后的废气量。</w:t>
      </w:r>
    </w:p>
    <w:p w14:paraId="243A344F" w14:textId="77777777" w:rsidR="004E13C0" w:rsidRDefault="004E13C0">
      <w:pPr>
        <w:pStyle w:val="a3"/>
        <w:adjustRightInd w:val="0"/>
        <w:spacing w:line="300" w:lineRule="exact"/>
        <w:ind w:left="1419"/>
        <w:rPr>
          <w:rFonts w:hint="eastAsia"/>
        </w:rPr>
      </w:pPr>
    </w:p>
    <w:p w14:paraId="67F58A46" w14:textId="77777777" w:rsidR="004E13C0" w:rsidRDefault="00000000">
      <w:pPr>
        <w:pStyle w:val="a3"/>
        <w:adjustRightInd w:val="0"/>
        <w:spacing w:line="460" w:lineRule="exact"/>
        <w:ind w:left="1444"/>
        <w:rPr>
          <w:rFonts w:ascii="Times New Roman" w:hAnsi="Times New Roman"/>
        </w:rPr>
      </w:pPr>
      <w:r>
        <w:pict w14:anchorId="59220499">
          <v:line id="_x0000_s2064" style="position:absolute;left:0;text-align:left;z-index:-251654144;mso-position-horizontal-relative:page" from="143.75pt,16.5pt" to="216.65pt,16.5pt" strokeweight=".17603mm">
            <w10:wrap anchorx="page"/>
          </v:line>
        </w:pict>
      </w:r>
      <w:r w:rsidR="008B1481">
        <w:t>处理率＝</w:t>
      </w:r>
      <w:r w:rsidR="008B1481">
        <w:rPr>
          <w:position w:val="15"/>
        </w:rPr>
        <w:t xml:space="preserve">已处理废气量 </w:t>
      </w:r>
      <w:r w:rsidR="008B1481">
        <w:rPr>
          <w:rFonts w:ascii="Symbol" w:hAnsi="Symbol"/>
        </w:rPr>
        <w:t></w:t>
      </w:r>
      <w:r w:rsidR="008B1481">
        <w:rPr>
          <w:rFonts w:ascii="Times New Roman" w:hAnsi="Times New Roman"/>
        </w:rPr>
        <w:t>100%</w:t>
      </w:r>
    </w:p>
    <w:p w14:paraId="51C68C86" w14:textId="77777777" w:rsidR="004E13C0" w:rsidRDefault="008B1481">
      <w:pPr>
        <w:pStyle w:val="a3"/>
        <w:spacing w:line="248" w:lineRule="exact"/>
        <w:ind w:left="2424"/>
        <w:rPr>
          <w:rFonts w:hint="eastAsia"/>
        </w:rPr>
      </w:pPr>
      <w:r>
        <w:t>应处理废气量</w:t>
      </w:r>
    </w:p>
    <w:p w14:paraId="4909DC80" w14:textId="77777777" w:rsidR="004E13C0" w:rsidRDefault="004E13C0">
      <w:pPr>
        <w:pStyle w:val="a3"/>
        <w:spacing w:before="3"/>
        <w:rPr>
          <w:rFonts w:hint="eastAsia"/>
          <w:sz w:val="12"/>
        </w:rPr>
      </w:pPr>
    </w:p>
    <w:p w14:paraId="1A5D02F4" w14:textId="77777777" w:rsidR="004E13C0" w:rsidRDefault="008B1481">
      <w:pPr>
        <w:pStyle w:val="a3"/>
        <w:spacing w:before="66" w:line="364" w:lineRule="auto"/>
        <w:ind w:left="958" w:right="443" w:firstLine="460"/>
        <w:rPr>
          <w:rFonts w:hint="eastAsia"/>
        </w:rPr>
      </w:pPr>
      <w:r>
        <w:t>达标排放废气量：指达到国家或地方大气污染物排放标准排放的废气量，包括无需处理就达标的和经处理后达标的全部废气量。</w:t>
      </w:r>
    </w:p>
    <w:p w14:paraId="7D47060E" w14:textId="77777777" w:rsidR="004E13C0" w:rsidRDefault="00000000">
      <w:pPr>
        <w:pStyle w:val="a3"/>
        <w:spacing w:before="69" w:line="398" w:lineRule="exact"/>
        <w:ind w:left="1447"/>
        <w:rPr>
          <w:rFonts w:ascii="Times New Roman" w:hAnsi="Times New Roman"/>
        </w:rPr>
      </w:pPr>
      <w:r>
        <w:pict w14:anchorId="09174B16">
          <v:line id="_x0000_s2065" style="position:absolute;left:0;text-align:left;z-index:-251653120;mso-position-horizontal-relative:page" from="143.9pt,19.95pt" to="228.8pt,19.95pt" strokeweight=".17603mm">
            <w10:wrap anchorx="page"/>
          </v:line>
        </w:pict>
      </w:r>
      <w:r w:rsidR="008B1481">
        <w:t>达标率＝</w:t>
      </w:r>
      <w:r w:rsidR="008B1481">
        <w:rPr>
          <w:position w:val="15"/>
        </w:rPr>
        <w:t>达标排放废气量</w:t>
      </w:r>
      <w:r w:rsidR="008B1481">
        <w:rPr>
          <w:rFonts w:ascii="Symbol" w:hAnsi="Symbol"/>
        </w:rPr>
        <w:t></w:t>
      </w:r>
      <w:r w:rsidR="008B1481">
        <w:rPr>
          <w:rFonts w:ascii="Times New Roman" w:hAnsi="Times New Roman"/>
        </w:rPr>
        <w:t>100%</w:t>
      </w:r>
    </w:p>
    <w:p w14:paraId="28C048DD" w14:textId="77777777" w:rsidR="004E13C0" w:rsidRDefault="008B1481">
      <w:pPr>
        <w:pStyle w:val="a3"/>
        <w:spacing w:line="248" w:lineRule="exact"/>
        <w:ind w:left="2549"/>
        <w:rPr>
          <w:rFonts w:hint="eastAsia"/>
        </w:rPr>
      </w:pPr>
      <w:r>
        <w:t>废气排放总量</w:t>
      </w:r>
    </w:p>
    <w:p w14:paraId="73B810D6" w14:textId="77777777" w:rsidR="004E13C0" w:rsidRDefault="008B1481">
      <w:pPr>
        <w:pStyle w:val="a3"/>
        <w:spacing w:before="67" w:line="500" w:lineRule="exact"/>
        <w:ind w:left="1418"/>
        <w:rPr>
          <w:rFonts w:hint="eastAsia"/>
        </w:rPr>
      </w:pPr>
      <w:r>
        <w:t>14、废水中主要污染物排放量</w:t>
      </w:r>
    </w:p>
    <w:p w14:paraId="776AD7AD" w14:textId="77777777" w:rsidR="004E13C0" w:rsidRDefault="008B1481">
      <w:pPr>
        <w:pStyle w:val="a3"/>
        <w:spacing w:before="160" w:line="364" w:lineRule="auto"/>
        <w:ind w:left="958" w:right="463" w:firstLine="460"/>
        <w:rPr>
          <w:rFonts w:hint="eastAsia"/>
        </w:rPr>
      </w:pPr>
      <w:r>
        <w:t>废水中主要污染物：指国家制定的钢铁工业废水排放标准中考核的各类污染物质， 主要统计挥发</w:t>
      </w:r>
      <w:proofErr w:type="gramStart"/>
      <w:r>
        <w:t>酚</w:t>
      </w:r>
      <w:proofErr w:type="gramEnd"/>
      <w:r>
        <w:t>、总氰化物、石油类、化学需氧量、悬浮物和氨氮。</w:t>
      </w:r>
    </w:p>
    <w:p w14:paraId="58E10474" w14:textId="77777777" w:rsidR="004E13C0" w:rsidRDefault="008B1481">
      <w:pPr>
        <w:pStyle w:val="a3"/>
        <w:spacing w:before="1" w:line="364" w:lineRule="auto"/>
        <w:ind w:left="958" w:right="443" w:firstLine="460"/>
        <w:rPr>
          <w:rFonts w:hint="eastAsia"/>
        </w:rPr>
      </w:pPr>
      <w:r>
        <w:t xml:space="preserve">各类污染物的排放量按企业总计和各工序分别给出，企业总计应等于其中的 12 </w:t>
      </w:r>
      <w:proofErr w:type="gramStart"/>
      <w:r>
        <w:t>个</w:t>
      </w:r>
      <w:proofErr w:type="gramEnd"/>
      <w:r>
        <w:t>分项之</w:t>
      </w:r>
      <w:proofErr w:type="gramStart"/>
      <w:r>
        <w:t>和</w:t>
      </w:r>
      <w:proofErr w:type="gramEnd"/>
      <w:r>
        <w:t>。各类污染物质的年排放量应为监测的年平均浓度乘以年废水排放总量。</w:t>
      </w:r>
    </w:p>
    <w:p w14:paraId="4B74B2AD" w14:textId="77777777" w:rsidR="004E13C0" w:rsidRDefault="008B1481">
      <w:pPr>
        <w:pStyle w:val="a3"/>
        <w:adjustRightInd w:val="0"/>
        <w:spacing w:before="1" w:line="400" w:lineRule="exact"/>
        <w:ind w:left="958" w:right="460" w:firstLine="460"/>
        <w:rPr>
          <w:rFonts w:hint="eastAsia"/>
        </w:rPr>
      </w:pPr>
      <w:r>
        <w:t>去除量、其中当年新增设施去除量：去除量是指某污染物经治理设施处理所去除的污染物量之</w:t>
      </w:r>
      <w:proofErr w:type="gramStart"/>
      <w:r>
        <w:t>和</w:t>
      </w:r>
      <w:proofErr w:type="gramEnd"/>
      <w:r>
        <w:t>。</w:t>
      </w:r>
    </w:p>
    <w:p w14:paraId="56F77D33" w14:textId="77777777" w:rsidR="004E13C0" w:rsidRDefault="008B1481">
      <w:pPr>
        <w:pStyle w:val="a3"/>
        <w:adjustRightInd w:val="0"/>
        <w:spacing w:before="2" w:line="400" w:lineRule="exact"/>
        <w:ind w:left="1419"/>
        <w:rPr>
          <w:rFonts w:hint="eastAsia"/>
        </w:rPr>
      </w:pPr>
      <w:r>
        <w:t>排放量合计：指某种污染物排放量之</w:t>
      </w:r>
      <w:proofErr w:type="gramStart"/>
      <w:r>
        <w:t>和</w:t>
      </w:r>
      <w:proofErr w:type="gramEnd"/>
      <w:r>
        <w:t>。</w:t>
      </w:r>
    </w:p>
    <w:p w14:paraId="6F8AEC02" w14:textId="77777777" w:rsidR="004E13C0" w:rsidRDefault="008B1481">
      <w:pPr>
        <w:pStyle w:val="a3"/>
        <w:adjustRightInd w:val="0"/>
        <w:spacing w:before="160" w:line="400" w:lineRule="exact"/>
        <w:ind w:left="958" w:right="443" w:firstLine="460"/>
        <w:rPr>
          <w:rFonts w:hint="eastAsia"/>
        </w:rPr>
      </w:pPr>
      <w:r>
        <w:t>吨钢化学需氧量排放量：指报告期内废水中化学需氧量排放量与同口径粗钢合格产出量的比值，单位为克/吨。</w:t>
      </w:r>
    </w:p>
    <w:p w14:paraId="3F8D0ACD" w14:textId="77777777" w:rsidR="004E13C0" w:rsidRDefault="008B1481">
      <w:pPr>
        <w:pStyle w:val="a3"/>
        <w:adjustRightInd w:val="0"/>
        <w:spacing w:line="480" w:lineRule="exact"/>
        <w:ind w:left="958" w:right="463" w:firstLine="460"/>
        <w:rPr>
          <w:rFonts w:hint="eastAsia"/>
        </w:rPr>
      </w:pPr>
      <w:r>
        <w:lastRenderedPageBreak/>
        <w:t>吨钢氨氮排放量：指报告期内废水中氨氮排放量与同口径粗钢合格产出量的比值， 单位为克/吨。</w:t>
      </w:r>
    </w:p>
    <w:p w14:paraId="20E440E7" w14:textId="77777777" w:rsidR="004E13C0" w:rsidRDefault="008B1481">
      <w:pPr>
        <w:pStyle w:val="a3"/>
        <w:adjustRightInd w:val="0"/>
        <w:spacing w:line="480" w:lineRule="exact"/>
        <w:ind w:left="794" w:right="465" w:firstLine="459"/>
        <w:rPr>
          <w:rFonts w:hint="eastAsia"/>
        </w:rPr>
      </w:pPr>
      <w:r>
        <w:t>15、废气中主要污染物排放量</w:t>
      </w:r>
    </w:p>
    <w:p w14:paraId="6F9A9D01" w14:textId="77777777" w:rsidR="004E13C0" w:rsidRDefault="008B1481">
      <w:pPr>
        <w:pStyle w:val="a3"/>
        <w:adjustRightInd w:val="0"/>
        <w:spacing w:before="161" w:line="364" w:lineRule="auto"/>
        <w:ind w:left="958" w:right="494" w:firstLine="460"/>
        <w:rPr>
          <w:rFonts w:hint="eastAsia"/>
        </w:rPr>
      </w:pPr>
      <w:r>
        <w:rPr>
          <w:spacing w:val="-4"/>
        </w:rPr>
        <w:t>废气中主要污染物：指国家制定的钢铁工业废气排放标准中考核的污染物质，主要</w:t>
      </w:r>
      <w:r>
        <w:t>统计二氧化硫、氮氧化物、烟尘和工业粉尘（颗粒物</w:t>
      </w:r>
      <w:r>
        <w:rPr>
          <w:spacing w:val="-120"/>
        </w:rPr>
        <w:t>）</w:t>
      </w:r>
      <w:r>
        <w:t>。</w:t>
      </w:r>
    </w:p>
    <w:p w14:paraId="19862D52" w14:textId="77777777" w:rsidR="004E13C0" w:rsidRDefault="008B1481">
      <w:pPr>
        <w:pStyle w:val="a3"/>
        <w:spacing w:before="1" w:line="364" w:lineRule="auto"/>
        <w:ind w:left="958" w:right="463" w:firstLine="460"/>
        <w:jc w:val="both"/>
        <w:rPr>
          <w:rFonts w:hint="eastAsia"/>
        </w:rPr>
      </w:pPr>
      <w:r>
        <w:t>烟尘：指企业生产中因物理化学过程（例如冶炼、燃烧、金属焊接等）而产生的， 能在气体中分散（悬浮）一定时间的微细固体粒子。烟尘的粒度大都比较细，在 1μm 以下。填报全年实际烟尘排放数量。</w:t>
      </w:r>
    </w:p>
    <w:p w14:paraId="4B85634D" w14:textId="77777777" w:rsidR="004E13C0" w:rsidRDefault="008B1481">
      <w:pPr>
        <w:pStyle w:val="a3"/>
        <w:spacing w:before="2" w:line="364" w:lineRule="auto"/>
        <w:ind w:left="958" w:right="445" w:firstLine="460"/>
        <w:jc w:val="right"/>
        <w:rPr>
          <w:rFonts w:hint="eastAsia"/>
        </w:rPr>
      </w:pPr>
      <w:r>
        <w:t>工业粉尘：指企业生产中因机械过程（例如破碎、筛分、运输等）而产生的，能在气体中分散（悬浮）一定时间的微细固体粒子。粉尘的粒径范围较广，由细至 1/10μm到数百微米。填报全年实际粉尘排放量，包括高温下产生的粉尘和常温下产生的粉尘。排放量：指各类污染物的实际排放量，包括经处理后排放的和未经处理排放的。数</w:t>
      </w:r>
    </w:p>
    <w:p w14:paraId="573F69DF" w14:textId="77777777" w:rsidR="004E13C0" w:rsidRDefault="008B1481">
      <w:pPr>
        <w:pStyle w:val="a3"/>
        <w:spacing w:before="2"/>
        <w:ind w:left="958"/>
        <w:rPr>
          <w:rFonts w:hint="eastAsia"/>
        </w:rPr>
      </w:pPr>
      <w:r>
        <w:t>据应是实际监测的污染物年平均浓度乘以年废气排放总量计算而得。</w:t>
      </w:r>
    </w:p>
    <w:p w14:paraId="36CD753E" w14:textId="77777777" w:rsidR="004E13C0" w:rsidRDefault="008B1481">
      <w:pPr>
        <w:pStyle w:val="a3"/>
        <w:spacing w:before="161" w:line="364" w:lineRule="auto"/>
        <w:ind w:left="1419" w:right="439"/>
        <w:rPr>
          <w:rFonts w:hint="eastAsia"/>
        </w:rPr>
      </w:pPr>
      <w:r>
        <w:t xml:space="preserve">各排放量按企业总计和各工序分别给出，企业总计应等于其中的 12 </w:t>
      </w:r>
      <w:proofErr w:type="gramStart"/>
      <w:r>
        <w:t>个</w:t>
      </w:r>
      <w:proofErr w:type="gramEnd"/>
      <w:r>
        <w:t>分项之</w:t>
      </w:r>
      <w:proofErr w:type="gramStart"/>
      <w:r>
        <w:t>和</w:t>
      </w:r>
      <w:proofErr w:type="gramEnd"/>
      <w:r>
        <w:t>。废水中主要污染物和废气中主要污染物的排放量在国家的有关排放标准中都规定</w:t>
      </w:r>
    </w:p>
    <w:p w14:paraId="03178E37" w14:textId="77777777" w:rsidR="004E13C0" w:rsidRDefault="008B1481">
      <w:pPr>
        <w:pStyle w:val="a3"/>
        <w:spacing w:before="1" w:line="364" w:lineRule="auto"/>
        <w:ind w:left="958" w:right="446"/>
        <w:rPr>
          <w:rFonts w:hint="eastAsia"/>
        </w:rPr>
      </w:pPr>
      <w:r>
        <w:t>了较详细的监测、和计算方法，请企业参照执行，报表中的数字需要计算为当年的年排放量。</w:t>
      </w:r>
    </w:p>
    <w:p w14:paraId="39B77A6B" w14:textId="77777777" w:rsidR="004E13C0" w:rsidRDefault="008B1481">
      <w:pPr>
        <w:pStyle w:val="a3"/>
        <w:spacing w:before="1" w:line="364" w:lineRule="auto"/>
        <w:ind w:left="958" w:right="460" w:firstLine="460"/>
        <w:rPr>
          <w:rFonts w:hint="eastAsia"/>
        </w:rPr>
      </w:pPr>
      <w:r>
        <w:t>去除量、其中当年新增设施去除量：去除量是指某污染物经治理设施处理所去除的污染物量之</w:t>
      </w:r>
      <w:proofErr w:type="gramStart"/>
      <w:r>
        <w:t>和</w:t>
      </w:r>
      <w:proofErr w:type="gramEnd"/>
      <w:r>
        <w:t>。</w:t>
      </w:r>
    </w:p>
    <w:p w14:paraId="4EE03BAE" w14:textId="77777777" w:rsidR="004E13C0" w:rsidRDefault="008B1481">
      <w:pPr>
        <w:pStyle w:val="a3"/>
        <w:spacing w:before="1" w:line="364" w:lineRule="auto"/>
        <w:ind w:left="958" w:right="494" w:firstLine="460"/>
        <w:rPr>
          <w:rFonts w:hint="eastAsia"/>
        </w:rPr>
      </w:pPr>
      <w:r>
        <w:rPr>
          <w:spacing w:val="-5"/>
        </w:rPr>
        <w:t>吨</w:t>
      </w:r>
      <w:r>
        <w:rPr>
          <w:rFonts w:hint="eastAsia"/>
          <w:spacing w:val="-5"/>
          <w:lang w:val="en-US"/>
        </w:rPr>
        <w:t>精矿</w:t>
      </w:r>
      <w:r>
        <w:rPr>
          <w:spacing w:val="-5"/>
        </w:rPr>
        <w:t>氮氧化物排放量：指报告期内废气中氮氧化物排放量与同口径</w:t>
      </w:r>
      <w:r>
        <w:rPr>
          <w:rFonts w:hint="eastAsia"/>
          <w:spacing w:val="-5"/>
          <w:lang w:val="en-US"/>
        </w:rPr>
        <w:t>铁精矿</w:t>
      </w:r>
      <w:r>
        <w:rPr>
          <w:spacing w:val="-5"/>
        </w:rPr>
        <w:t>产出量</w:t>
      </w:r>
      <w:r>
        <w:t>的比值，单位为</w:t>
      </w:r>
      <w:proofErr w:type="gramStart"/>
      <w:r>
        <w:t>千克/</w:t>
      </w:r>
      <w:proofErr w:type="gramEnd"/>
      <w:r>
        <w:t>吨。</w:t>
      </w:r>
    </w:p>
    <w:p w14:paraId="0B5E66C5" w14:textId="77777777" w:rsidR="004E13C0" w:rsidRDefault="008B1481">
      <w:pPr>
        <w:pStyle w:val="a3"/>
        <w:spacing w:before="2" w:line="364" w:lineRule="auto"/>
        <w:ind w:left="958" w:right="494" w:firstLine="460"/>
        <w:rPr>
          <w:rFonts w:hint="eastAsia"/>
        </w:rPr>
      </w:pPr>
      <w:r>
        <w:rPr>
          <w:spacing w:val="-5"/>
        </w:rPr>
        <w:t>吨</w:t>
      </w:r>
      <w:r>
        <w:rPr>
          <w:rFonts w:hint="eastAsia"/>
          <w:spacing w:val="-5"/>
          <w:lang w:val="en-US"/>
        </w:rPr>
        <w:t>精矿</w:t>
      </w:r>
      <w:r>
        <w:rPr>
          <w:spacing w:val="-5"/>
        </w:rPr>
        <w:t>二氧化硫排放量：指报告期内废气中二氧化硫排放量与同口径</w:t>
      </w:r>
      <w:r>
        <w:rPr>
          <w:rFonts w:hint="eastAsia"/>
          <w:spacing w:val="-5"/>
          <w:lang w:val="en-US"/>
        </w:rPr>
        <w:t>铁精矿</w:t>
      </w:r>
      <w:r>
        <w:rPr>
          <w:spacing w:val="-5"/>
        </w:rPr>
        <w:t>产出量</w:t>
      </w:r>
      <w:r>
        <w:t>的比值，单位为</w:t>
      </w:r>
      <w:proofErr w:type="gramStart"/>
      <w:r>
        <w:t>千克/</w:t>
      </w:r>
      <w:proofErr w:type="gramEnd"/>
      <w:r>
        <w:t>吨。</w:t>
      </w:r>
    </w:p>
    <w:p w14:paraId="3F993DE7" w14:textId="77777777" w:rsidR="004E13C0" w:rsidRDefault="008B1481">
      <w:pPr>
        <w:pStyle w:val="a3"/>
        <w:spacing w:before="1" w:line="364" w:lineRule="auto"/>
        <w:ind w:left="958" w:right="443" w:firstLine="460"/>
        <w:rPr>
          <w:rFonts w:hint="eastAsia"/>
        </w:rPr>
      </w:pPr>
      <w:r>
        <w:t>吨</w:t>
      </w:r>
      <w:r>
        <w:rPr>
          <w:rFonts w:hint="eastAsia"/>
          <w:spacing w:val="-5"/>
          <w:lang w:val="en-US"/>
        </w:rPr>
        <w:t>精矿</w:t>
      </w:r>
      <w:r>
        <w:t>烟粉尘排放量：指报告期内废气中烟粉尘排放量与同口径</w:t>
      </w:r>
      <w:r>
        <w:rPr>
          <w:rFonts w:hint="eastAsia"/>
          <w:spacing w:val="-5"/>
          <w:lang w:val="en-US"/>
        </w:rPr>
        <w:t>铁精矿</w:t>
      </w:r>
      <w:r>
        <w:t>产出量的比值，单位为</w:t>
      </w:r>
      <w:proofErr w:type="gramStart"/>
      <w:r>
        <w:t>千克/</w:t>
      </w:r>
      <w:proofErr w:type="gramEnd"/>
      <w:r>
        <w:t>吨。</w:t>
      </w:r>
    </w:p>
    <w:p w14:paraId="74E89271" w14:textId="77777777" w:rsidR="004E13C0" w:rsidRDefault="008B1481">
      <w:pPr>
        <w:pStyle w:val="a3"/>
        <w:spacing w:before="1"/>
        <w:ind w:left="1419"/>
        <w:rPr>
          <w:rFonts w:hint="eastAsia"/>
        </w:rPr>
      </w:pPr>
      <w:r>
        <w:t>1</w:t>
      </w:r>
      <w:r>
        <w:rPr>
          <w:rFonts w:hint="eastAsia"/>
          <w:lang w:val="en-US"/>
        </w:rPr>
        <w:t>6</w:t>
      </w:r>
      <w:r>
        <w:t>、</w:t>
      </w:r>
      <w:r>
        <w:rPr>
          <w:rFonts w:hint="eastAsia"/>
          <w:lang w:val="en-US"/>
        </w:rPr>
        <w:t>固体</w:t>
      </w:r>
      <w:r>
        <w:t>废</w:t>
      </w:r>
      <w:r>
        <w:rPr>
          <w:rFonts w:hint="eastAsia"/>
          <w:lang w:val="en-US"/>
        </w:rPr>
        <w:t>物</w:t>
      </w:r>
      <w:r>
        <w:t>利用</w:t>
      </w:r>
    </w:p>
    <w:p w14:paraId="1946FCDA" w14:textId="77777777" w:rsidR="004E13C0" w:rsidRDefault="004E13C0">
      <w:pPr>
        <w:pStyle w:val="a3"/>
        <w:spacing w:before="7"/>
        <w:rPr>
          <w:rFonts w:hint="eastAsia"/>
          <w:sz w:val="18"/>
        </w:rPr>
      </w:pPr>
    </w:p>
    <w:p w14:paraId="535EFE27" w14:textId="77777777" w:rsidR="004E13C0" w:rsidRDefault="008B1481">
      <w:pPr>
        <w:pStyle w:val="a3"/>
        <w:spacing w:line="364" w:lineRule="auto"/>
        <w:ind w:left="958" w:right="374" w:firstLine="460"/>
        <w:rPr>
          <w:rFonts w:hint="eastAsia"/>
        </w:rPr>
      </w:pPr>
      <w:r>
        <w:rPr>
          <w:rFonts w:hint="eastAsia"/>
          <w:spacing w:val="-4"/>
          <w:lang w:val="en-US"/>
        </w:rPr>
        <w:t>固体废物的</w:t>
      </w:r>
      <w:r>
        <w:rPr>
          <w:spacing w:val="-4"/>
        </w:rPr>
        <w:t>产生量：指企业生产过程中产生的</w:t>
      </w:r>
      <w:r>
        <w:rPr>
          <w:rFonts w:hint="eastAsia"/>
          <w:spacing w:val="-4"/>
          <w:lang w:val="en-US"/>
        </w:rPr>
        <w:t>固体</w:t>
      </w:r>
      <w:r>
        <w:rPr>
          <w:spacing w:val="-4"/>
        </w:rPr>
        <w:t>废</w:t>
      </w:r>
      <w:r>
        <w:rPr>
          <w:rFonts w:hint="eastAsia"/>
          <w:spacing w:val="-4"/>
          <w:lang w:val="en-US"/>
        </w:rPr>
        <w:t>物</w:t>
      </w:r>
      <w:r>
        <w:rPr>
          <w:spacing w:val="-4"/>
        </w:rPr>
        <w:t>总量。主要有</w:t>
      </w:r>
      <w:r>
        <w:rPr>
          <w:rFonts w:hint="eastAsia"/>
          <w:spacing w:val="-4"/>
          <w:lang w:val="en-US"/>
        </w:rPr>
        <w:t>废石</w:t>
      </w:r>
      <w:r>
        <w:rPr>
          <w:spacing w:val="-6"/>
        </w:rPr>
        <w:t>、尾矿、工业垃圾、</w:t>
      </w:r>
      <w:r>
        <w:rPr>
          <w:rFonts w:hint="eastAsia"/>
          <w:spacing w:val="-6"/>
          <w:lang w:val="en-US"/>
        </w:rPr>
        <w:t>其他</w:t>
      </w:r>
      <w:r>
        <w:t>有毒有害废渣等。</w:t>
      </w:r>
    </w:p>
    <w:p w14:paraId="7E48F887" w14:textId="77777777" w:rsidR="004E13C0" w:rsidRDefault="008B1481">
      <w:pPr>
        <w:pStyle w:val="a3"/>
        <w:spacing w:line="580" w:lineRule="exact"/>
        <w:ind w:left="958" w:right="374" w:firstLine="459"/>
        <w:rPr>
          <w:rFonts w:hint="eastAsia"/>
          <w:lang w:val="en-US"/>
        </w:rPr>
      </w:pPr>
      <w:r>
        <w:rPr>
          <w:rFonts w:hint="eastAsia"/>
          <w:lang w:val="en-US"/>
        </w:rPr>
        <w:lastRenderedPageBreak/>
        <w:t>废石：是指采矿场在开采矿物过程中产生的不含矿的周围岩石和矿中夹带的石头的总称。</w:t>
      </w:r>
    </w:p>
    <w:p w14:paraId="5073557E" w14:textId="77777777" w:rsidR="004E13C0" w:rsidRDefault="008B1481">
      <w:pPr>
        <w:pStyle w:val="a3"/>
        <w:spacing w:before="1" w:line="364" w:lineRule="auto"/>
        <w:ind w:left="1419" w:right="463"/>
        <w:rPr>
          <w:rFonts w:hint="eastAsia"/>
        </w:rPr>
      </w:pPr>
      <w:r>
        <w:t>尾矿：指各种金属和非金属矿石经过选矿或水冶作业后，存于水中的残留脉石、矿</w:t>
      </w:r>
    </w:p>
    <w:p w14:paraId="73A3A5C0" w14:textId="77777777" w:rsidR="004E13C0" w:rsidRDefault="008B1481">
      <w:pPr>
        <w:pStyle w:val="a3"/>
        <w:spacing w:before="1"/>
        <w:ind w:left="958"/>
        <w:rPr>
          <w:rFonts w:hint="eastAsia"/>
        </w:rPr>
      </w:pPr>
      <w:r>
        <w:t>砂等。</w:t>
      </w:r>
    </w:p>
    <w:p w14:paraId="681AB4ED" w14:textId="77777777" w:rsidR="004E13C0" w:rsidRDefault="008B1481">
      <w:pPr>
        <w:pStyle w:val="a3"/>
        <w:spacing w:before="161" w:line="364" w:lineRule="auto"/>
        <w:ind w:left="958" w:right="451" w:firstLine="460"/>
        <w:rPr>
          <w:rFonts w:hint="eastAsia"/>
        </w:rPr>
      </w:pPr>
      <w:r>
        <w:rPr>
          <w:rFonts w:hint="eastAsia"/>
          <w:lang w:val="en-US"/>
        </w:rPr>
        <w:t>固体</w:t>
      </w:r>
      <w:r>
        <w:t>废</w:t>
      </w:r>
      <w:r>
        <w:rPr>
          <w:rFonts w:hint="eastAsia"/>
          <w:lang w:val="en-US"/>
        </w:rPr>
        <w:t>物</w:t>
      </w:r>
      <w:r>
        <w:t>综合利用量：指报告期内企业通过回收、加工、循环、交换等方式，从</w:t>
      </w:r>
      <w:r>
        <w:rPr>
          <w:rFonts w:hint="eastAsia"/>
          <w:lang w:val="en-US"/>
        </w:rPr>
        <w:t>固体</w:t>
      </w:r>
      <w:r>
        <w:t>废</w:t>
      </w:r>
      <w:r>
        <w:rPr>
          <w:rFonts w:hint="eastAsia"/>
          <w:lang w:val="en-US"/>
        </w:rPr>
        <w:t>物</w:t>
      </w:r>
      <w:r>
        <w:t>中提取或者使其转化为可利用的资源、能源和其它原材料的废渣（包括利用当年产生的和利用往年堆存的量</w:t>
      </w:r>
      <w:r>
        <w:rPr>
          <w:spacing w:val="-120"/>
        </w:rPr>
        <w:t>）</w:t>
      </w:r>
      <w:r>
        <w:t>。如用作农业肥料、生产建筑材料、筑路等。</w:t>
      </w:r>
    </w:p>
    <w:p w14:paraId="639BE3CD" w14:textId="77777777" w:rsidR="004E13C0" w:rsidRDefault="008B1481">
      <w:pPr>
        <w:pStyle w:val="a3"/>
        <w:spacing w:line="365" w:lineRule="auto"/>
        <w:ind w:left="1417"/>
        <w:rPr>
          <w:rFonts w:hint="eastAsia"/>
        </w:rPr>
      </w:pPr>
      <w:r>
        <w:rPr>
          <w:rFonts w:hint="eastAsia"/>
          <w:lang w:val="en-US"/>
        </w:rPr>
        <w:t>固体</w:t>
      </w:r>
      <w:r>
        <w:t>废</w:t>
      </w:r>
      <w:r>
        <w:rPr>
          <w:rFonts w:hint="eastAsia"/>
          <w:lang w:val="en-US"/>
        </w:rPr>
        <w:t>物</w:t>
      </w:r>
      <w:r>
        <w:t>综合利用往年存贮量：综合利用量中往年堆存</w:t>
      </w:r>
      <w:r>
        <w:rPr>
          <w:rFonts w:hint="eastAsia"/>
          <w:lang w:val="en-US"/>
        </w:rPr>
        <w:t>固体</w:t>
      </w:r>
      <w:r>
        <w:t>废</w:t>
      </w:r>
      <w:r>
        <w:rPr>
          <w:rFonts w:hint="eastAsia"/>
          <w:lang w:val="en-US"/>
        </w:rPr>
        <w:t>物</w:t>
      </w:r>
      <w:r>
        <w:t>的利用量。</w:t>
      </w:r>
    </w:p>
    <w:p w14:paraId="6E7F2B67" w14:textId="77777777" w:rsidR="004E13C0" w:rsidRDefault="008B1481">
      <w:pPr>
        <w:pStyle w:val="a3"/>
        <w:spacing w:line="365" w:lineRule="auto"/>
        <w:ind w:left="1417"/>
        <w:rPr>
          <w:rFonts w:hint="eastAsia"/>
          <w:spacing w:val="-1"/>
        </w:rPr>
      </w:pPr>
      <w:r>
        <w:rPr>
          <w:rFonts w:hint="eastAsia"/>
          <w:lang w:val="en-US"/>
        </w:rPr>
        <w:t>固体</w:t>
      </w:r>
      <w:r>
        <w:t>废</w:t>
      </w:r>
      <w:r>
        <w:rPr>
          <w:rFonts w:hint="eastAsia"/>
          <w:lang w:val="en-US"/>
        </w:rPr>
        <w:t>物</w:t>
      </w:r>
      <w:proofErr w:type="gramStart"/>
      <w:r>
        <w:rPr>
          <w:spacing w:val="-1"/>
        </w:rPr>
        <w:t>返生产</w:t>
      </w:r>
      <w:proofErr w:type="gramEnd"/>
      <w:r>
        <w:rPr>
          <w:spacing w:val="-1"/>
        </w:rPr>
        <w:t>利用量：综合利用量中返回生产过程重新利用的</w:t>
      </w:r>
      <w:r>
        <w:rPr>
          <w:rFonts w:hint="eastAsia"/>
          <w:lang w:val="en-US"/>
        </w:rPr>
        <w:t>固体</w:t>
      </w:r>
      <w:r>
        <w:t>废</w:t>
      </w:r>
      <w:r>
        <w:rPr>
          <w:rFonts w:hint="eastAsia"/>
          <w:lang w:val="en-US"/>
        </w:rPr>
        <w:t>物</w:t>
      </w:r>
      <w:r>
        <w:rPr>
          <w:spacing w:val="-1"/>
        </w:rPr>
        <w:t>。</w:t>
      </w:r>
    </w:p>
    <w:p w14:paraId="1FB0F8E5" w14:textId="77777777" w:rsidR="004E13C0" w:rsidRDefault="008B1481" w:rsidP="0051393B">
      <w:pPr>
        <w:pStyle w:val="a3"/>
        <w:spacing w:before="7"/>
        <w:jc w:val="center"/>
        <w:rPr>
          <w:rFonts w:hint="eastAsia"/>
          <w:sz w:val="19"/>
        </w:rPr>
      </w:pPr>
      <w:r>
        <w:rPr>
          <w:noProof/>
          <w:sz w:val="19"/>
          <w:lang w:val="en-US" w:bidi="ar-SA"/>
        </w:rPr>
        <w:drawing>
          <wp:inline distT="0" distB="0" distL="0" distR="0" wp14:anchorId="5DA834E0" wp14:editId="190163D2">
            <wp:extent cx="4381500" cy="1047750"/>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a:srcRect/>
                    <a:stretch>
                      <a:fillRect/>
                    </a:stretch>
                  </pic:blipFill>
                  <pic:spPr>
                    <a:xfrm>
                      <a:off x="0" y="0"/>
                      <a:ext cx="4381500" cy="1047750"/>
                    </a:xfrm>
                    <a:prstGeom prst="rect">
                      <a:avLst/>
                    </a:prstGeom>
                    <a:noFill/>
                    <a:ln w="9525">
                      <a:noFill/>
                      <a:miter lim="800000"/>
                      <a:headEnd/>
                      <a:tailEnd/>
                    </a:ln>
                  </pic:spPr>
                </pic:pic>
              </a:graphicData>
            </a:graphic>
          </wp:inline>
        </w:drawing>
      </w:r>
    </w:p>
    <w:p w14:paraId="63492103" w14:textId="77777777" w:rsidR="004E13C0" w:rsidRDefault="004E13C0">
      <w:pPr>
        <w:pStyle w:val="a3"/>
        <w:spacing w:before="7"/>
        <w:rPr>
          <w:rFonts w:hint="eastAsia"/>
          <w:sz w:val="19"/>
        </w:rPr>
      </w:pPr>
    </w:p>
    <w:p w14:paraId="0784564C" w14:textId="77777777" w:rsidR="004E13C0" w:rsidRDefault="008B1481">
      <w:pPr>
        <w:pStyle w:val="a3"/>
        <w:spacing w:line="480" w:lineRule="exact"/>
        <w:ind w:left="1419"/>
        <w:rPr>
          <w:rFonts w:ascii="Times New Roman" w:hint="eastAsia"/>
          <w:sz w:val="18"/>
        </w:rPr>
      </w:pPr>
      <w:r>
        <w:t>有毒有害废渣：指符合国家有毒有害废渣分类标准的各类废渣之</w:t>
      </w:r>
      <w:proofErr w:type="gramStart"/>
      <w:r>
        <w:t>和</w:t>
      </w:r>
      <w:proofErr w:type="gramEnd"/>
      <w:r>
        <w:t>。</w:t>
      </w:r>
    </w:p>
    <w:p w14:paraId="7AEF4BCA" w14:textId="77777777" w:rsidR="004E13C0" w:rsidRDefault="008B1481">
      <w:pPr>
        <w:pStyle w:val="a3"/>
        <w:spacing w:line="480" w:lineRule="exact"/>
        <w:ind w:left="1387"/>
        <w:rPr>
          <w:rFonts w:hint="eastAsia"/>
        </w:rPr>
      </w:pPr>
      <w:r>
        <w:rPr>
          <w:rFonts w:hint="eastAsia"/>
          <w:lang w:val="en-US"/>
        </w:rPr>
        <w:t>17</w:t>
      </w:r>
      <w:r>
        <w:t>、厂区大气环境质量</w:t>
      </w:r>
    </w:p>
    <w:p w14:paraId="493B8EB3" w14:textId="77777777" w:rsidR="004E13C0" w:rsidRDefault="008B1481" w:rsidP="0051393B">
      <w:pPr>
        <w:pStyle w:val="a3"/>
        <w:spacing w:line="480" w:lineRule="exact"/>
        <w:ind w:left="958" w:right="493" w:firstLineChars="200" w:firstLine="472"/>
        <w:jc w:val="both"/>
        <w:rPr>
          <w:rFonts w:hint="eastAsia"/>
        </w:rPr>
      </w:pPr>
      <w:r>
        <w:rPr>
          <w:spacing w:val="-4"/>
        </w:rPr>
        <w:t>表中各项要求填报实测的年均值。企业有监测站的每年测四次，每季测一次，每次</w:t>
      </w:r>
      <w:r>
        <w:rPr>
          <w:spacing w:val="-10"/>
        </w:rPr>
        <w:t xml:space="preserve">连续五天，每天不少于 </w:t>
      </w:r>
      <w:r>
        <w:t>3</w:t>
      </w:r>
      <w:r>
        <w:rPr>
          <w:spacing w:val="-12"/>
        </w:rPr>
        <w:t xml:space="preserve"> 次。降尘量按月定期取换集尘</w:t>
      </w:r>
      <w:proofErr w:type="gramStart"/>
      <w:r>
        <w:rPr>
          <w:spacing w:val="-12"/>
        </w:rPr>
        <w:t>缸</w:t>
      </w:r>
      <w:proofErr w:type="gramEnd"/>
      <w:r>
        <w:rPr>
          <w:spacing w:val="-12"/>
        </w:rPr>
        <w:t>一次，进行称量计算，填报为全厂的年平均值。</w:t>
      </w:r>
    </w:p>
    <w:p w14:paraId="0CDE4EDC" w14:textId="77777777" w:rsidR="004E13C0" w:rsidRDefault="008B1481" w:rsidP="0051393B">
      <w:pPr>
        <w:pStyle w:val="a3"/>
        <w:spacing w:before="2" w:line="480" w:lineRule="exact"/>
        <w:ind w:left="958" w:right="445" w:firstLineChars="200" w:firstLine="468"/>
        <w:jc w:val="both"/>
        <w:rPr>
          <w:rFonts w:hint="eastAsia"/>
          <w:spacing w:val="-9"/>
        </w:rPr>
      </w:pPr>
      <w:r>
        <w:rPr>
          <w:spacing w:val="-6"/>
        </w:rPr>
        <w:t>厂界噪声：按《工业企业厂界环境噪声排放标准》</w:t>
      </w:r>
      <w:r>
        <w:t>（GB 12348—2008）执行。对监</w:t>
      </w:r>
      <w:r>
        <w:rPr>
          <w:spacing w:val="-6"/>
        </w:rPr>
        <w:t xml:space="preserve">测结果评价按标准中 </w:t>
      </w:r>
      <w:r>
        <w:t>6.1</w:t>
      </w:r>
      <w:r>
        <w:rPr>
          <w:spacing w:val="-9"/>
        </w:rPr>
        <w:t xml:space="preserve"> 款执行，报表中填报的等效声级选择测点的最大值数据填报。</w:t>
      </w:r>
    </w:p>
    <w:p w14:paraId="4783FBA1" w14:textId="77777777" w:rsidR="004E13C0" w:rsidRDefault="008B1481">
      <w:pPr>
        <w:pStyle w:val="a3"/>
        <w:spacing w:line="480" w:lineRule="exact"/>
        <w:ind w:left="958" w:right="445" w:firstLine="510"/>
        <w:jc w:val="both"/>
        <w:rPr>
          <w:rFonts w:hint="eastAsia"/>
        </w:rPr>
      </w:pPr>
      <w:r>
        <w:rPr>
          <w:rFonts w:hint="eastAsia"/>
          <w:lang w:val="en-US"/>
        </w:rPr>
        <w:t>18</w:t>
      </w:r>
      <w:r>
        <w:t>、外排废水质量</w:t>
      </w:r>
    </w:p>
    <w:p w14:paraId="2D5921B0" w14:textId="77777777" w:rsidR="004E13C0" w:rsidRDefault="008B1481">
      <w:pPr>
        <w:pStyle w:val="a3"/>
        <w:spacing w:line="480" w:lineRule="exact"/>
        <w:ind w:left="958" w:right="443" w:firstLine="510"/>
        <w:rPr>
          <w:rFonts w:hint="eastAsia"/>
        </w:rPr>
      </w:pPr>
      <w:r>
        <w:t>表中各项要求填报全年厂区各排口平均值和矿区各排口平均值。平均值计算按环境监测规定的加权平均计算。</w:t>
      </w:r>
    </w:p>
    <w:p w14:paraId="4F6E1A61" w14:textId="77777777" w:rsidR="004E13C0" w:rsidRDefault="008B1481">
      <w:pPr>
        <w:pStyle w:val="a3"/>
        <w:spacing w:line="480" w:lineRule="exact"/>
        <w:ind w:left="958" w:firstLineChars="200" w:firstLine="480"/>
        <w:rPr>
          <w:rFonts w:hint="eastAsia"/>
        </w:rPr>
      </w:pPr>
      <w:r>
        <w:t>主要有挥发</w:t>
      </w:r>
      <w:proofErr w:type="gramStart"/>
      <w:r>
        <w:t>酚</w:t>
      </w:r>
      <w:proofErr w:type="gramEnd"/>
      <w:r>
        <w:t>、氰化物（</w:t>
      </w:r>
      <w:proofErr w:type="gramStart"/>
      <w:r>
        <w:t>以氰计</w:t>
      </w:r>
      <w:proofErr w:type="gramEnd"/>
      <w:r>
        <w:rPr>
          <w:spacing w:val="-120"/>
        </w:rPr>
        <w:t>）</w:t>
      </w:r>
      <w:r>
        <w:t>、石油类、化学需氧量、悬浮物和氨氮六项。</w:t>
      </w:r>
    </w:p>
    <w:p w14:paraId="4DF6D2FB" w14:textId="77777777" w:rsidR="004E13C0" w:rsidRDefault="008B1481">
      <w:pPr>
        <w:pStyle w:val="a3"/>
        <w:spacing w:line="480" w:lineRule="exact"/>
        <w:ind w:left="958" w:firstLineChars="200" w:firstLine="480"/>
        <w:rPr>
          <w:rFonts w:hint="eastAsia"/>
        </w:rPr>
      </w:pPr>
      <w:r>
        <w:rPr>
          <w:rFonts w:hint="eastAsia"/>
          <w:lang w:val="en-US"/>
        </w:rPr>
        <w:t>19</w:t>
      </w:r>
      <w:r>
        <w:t>、环保工作人员</w:t>
      </w:r>
    </w:p>
    <w:p w14:paraId="1108B590" w14:textId="77777777" w:rsidR="004E13C0" w:rsidRDefault="008B1481">
      <w:pPr>
        <w:pStyle w:val="a3"/>
        <w:spacing w:before="160" w:line="480" w:lineRule="exact"/>
        <w:ind w:left="958" w:rightChars="150" w:right="330" w:firstLine="460"/>
        <w:rPr>
          <w:rFonts w:hint="eastAsia"/>
        </w:rPr>
      </w:pPr>
      <w:r>
        <w:t>企业职工总人数： 指报告期年末在本单位工作并取得劳动报酬或收入的年末实有人员数。应与生产年报中的年末从业人员数一致。</w:t>
      </w:r>
    </w:p>
    <w:p w14:paraId="162A08A4" w14:textId="77777777" w:rsidR="004E13C0" w:rsidRDefault="008B1481">
      <w:pPr>
        <w:pStyle w:val="a3"/>
        <w:spacing w:before="2" w:line="480" w:lineRule="exact"/>
        <w:ind w:left="958" w:rightChars="150" w:right="330" w:firstLine="460"/>
        <w:rPr>
          <w:rFonts w:hint="eastAsia"/>
        </w:rPr>
      </w:pPr>
      <w:r>
        <w:t>环保工作人员数：指报告期内企业从事环境管理、科研、监测工作和环保设施专职</w:t>
      </w:r>
      <w:r>
        <w:lastRenderedPageBreak/>
        <w:t>操作、运行、维护岗位的人员。</w:t>
      </w:r>
    </w:p>
    <w:p w14:paraId="659A3F50" w14:textId="77777777" w:rsidR="004E13C0" w:rsidRDefault="008B1481" w:rsidP="0051393B">
      <w:pPr>
        <w:pStyle w:val="a3"/>
        <w:spacing w:line="640" w:lineRule="exact"/>
        <w:ind w:left="958" w:rightChars="150" w:right="330" w:firstLineChars="200" w:firstLine="468"/>
        <w:jc w:val="both"/>
        <w:rPr>
          <w:rFonts w:hint="eastAsia"/>
        </w:rPr>
      </w:pPr>
      <w:r>
        <w:rPr>
          <w:spacing w:val="-6"/>
        </w:rPr>
        <w:t>逻辑关系：环保工作人员数=环境管理+环境监测+环保科研+环保设施专职操作、运</w:t>
      </w:r>
      <w:r>
        <w:t>行、维护人员数。</w:t>
      </w:r>
    </w:p>
    <w:p w14:paraId="697BC1B1" w14:textId="77777777" w:rsidR="004E13C0" w:rsidRDefault="008B1481">
      <w:pPr>
        <w:pStyle w:val="a3"/>
        <w:spacing w:line="460" w:lineRule="exact"/>
        <w:ind w:left="1021" w:firstLineChars="200" w:firstLine="480"/>
        <w:jc w:val="both"/>
        <w:rPr>
          <w:rFonts w:hint="eastAsia"/>
        </w:rPr>
      </w:pPr>
      <w:r>
        <w:rPr>
          <w:rFonts w:hint="eastAsia"/>
          <w:lang w:val="en-US"/>
        </w:rPr>
        <w:t>20</w:t>
      </w:r>
      <w:r>
        <w:t>、环保投资</w:t>
      </w:r>
    </w:p>
    <w:p w14:paraId="4BC29724" w14:textId="77777777" w:rsidR="004E13C0" w:rsidRDefault="008B1481">
      <w:pPr>
        <w:pStyle w:val="a3"/>
        <w:spacing w:before="161"/>
        <w:ind w:left="1419"/>
        <w:rPr>
          <w:rFonts w:hint="eastAsia"/>
        </w:rPr>
      </w:pPr>
      <w:r>
        <w:t>主要了解报告期内实际完成的污染治理环境保护投资情况。</w:t>
      </w:r>
    </w:p>
    <w:p w14:paraId="032D12E1" w14:textId="77777777" w:rsidR="004E13C0" w:rsidRDefault="008B1481">
      <w:pPr>
        <w:pStyle w:val="a3"/>
        <w:spacing w:line="480" w:lineRule="exact"/>
        <w:ind w:left="958" w:right="443" w:firstLineChars="200" w:firstLine="480"/>
        <w:rPr>
          <w:rFonts w:hint="eastAsia"/>
        </w:rPr>
      </w:pPr>
      <w:r>
        <w:t>年度完成环保投资：指报告期内实际用于污染治理的环保投资额，包括现有污染源治理投资</w:t>
      </w:r>
      <w:proofErr w:type="gramStart"/>
      <w:r>
        <w:t>和</w:t>
      </w:r>
      <w:proofErr w:type="gramEnd"/>
      <w:r>
        <w:t>。“三同时”项目环保投资两部分。</w:t>
      </w:r>
    </w:p>
    <w:p w14:paraId="7339EA32" w14:textId="77777777" w:rsidR="004E13C0" w:rsidRDefault="008B1481">
      <w:pPr>
        <w:pStyle w:val="a3"/>
        <w:spacing w:line="480" w:lineRule="exact"/>
        <w:ind w:left="958" w:rightChars="100" w:right="220" w:firstLineChars="200" w:firstLine="480"/>
        <w:rPr>
          <w:rFonts w:hint="eastAsia"/>
        </w:rPr>
      </w:pPr>
      <w:r>
        <w:t>污染治理投资：指企业治理污染源和“三废”综合利用的在建工程和设施的建设投资。</w:t>
      </w:r>
    </w:p>
    <w:p w14:paraId="0FDA83AB" w14:textId="77777777" w:rsidR="004E13C0" w:rsidRDefault="008B1481">
      <w:pPr>
        <w:pStyle w:val="a3"/>
        <w:spacing w:line="480" w:lineRule="exact"/>
        <w:ind w:left="958" w:rightChars="100" w:right="220" w:firstLineChars="200" w:firstLine="480"/>
        <w:rPr>
          <w:rFonts w:hint="eastAsia"/>
        </w:rPr>
      </w:pPr>
      <w:r>
        <w:t>“三同时”项目环保投资：指当年建成投产的实际执行“三同时”的建设项目的环保设施实际投资额。</w:t>
      </w:r>
    </w:p>
    <w:p w14:paraId="4CF9F922" w14:textId="77777777" w:rsidR="004E13C0" w:rsidRDefault="008B1481">
      <w:pPr>
        <w:pStyle w:val="a3"/>
        <w:adjustRightInd w:val="0"/>
        <w:snapToGrid w:val="0"/>
        <w:spacing w:line="480" w:lineRule="exact"/>
        <w:ind w:leftChars="400" w:left="880" w:firstLineChars="200" w:firstLine="480"/>
        <w:rPr>
          <w:rFonts w:hint="eastAsia"/>
        </w:rPr>
      </w:pPr>
      <w:r>
        <w:t>2</w:t>
      </w:r>
      <w:r>
        <w:rPr>
          <w:rFonts w:hint="eastAsia"/>
          <w:lang w:val="en-US"/>
        </w:rPr>
        <w:t>1</w:t>
      </w:r>
      <w:r>
        <w:t>、厂区绿化</w:t>
      </w:r>
    </w:p>
    <w:p w14:paraId="2CD7682B" w14:textId="77777777" w:rsidR="004E13C0" w:rsidRDefault="008B1481">
      <w:pPr>
        <w:pStyle w:val="a3"/>
        <w:adjustRightInd w:val="0"/>
        <w:snapToGrid w:val="0"/>
        <w:spacing w:line="480" w:lineRule="exact"/>
        <w:ind w:leftChars="400" w:left="880" w:firstLineChars="200" w:firstLine="480"/>
        <w:rPr>
          <w:rFonts w:hint="eastAsia"/>
        </w:rPr>
      </w:pPr>
      <w:r>
        <w:t>主要反映企业的绿化工作和企业的环境面貌。</w:t>
      </w:r>
    </w:p>
    <w:p w14:paraId="5EC3F2CA" w14:textId="77777777" w:rsidR="004E13C0" w:rsidRDefault="008B1481">
      <w:pPr>
        <w:pStyle w:val="a3"/>
        <w:adjustRightInd w:val="0"/>
        <w:snapToGrid w:val="0"/>
        <w:spacing w:line="480" w:lineRule="exact"/>
        <w:ind w:leftChars="400" w:left="880" w:firstLineChars="200" w:firstLine="480"/>
        <w:rPr>
          <w:rFonts w:hint="eastAsia"/>
        </w:rPr>
      </w:pPr>
      <w:r>
        <w:t>厂区总面积：指企业厂区（或矿区）所占用的土地总面积。</w:t>
      </w:r>
    </w:p>
    <w:p w14:paraId="1E461FED" w14:textId="77777777" w:rsidR="004E13C0" w:rsidRDefault="008B1481">
      <w:pPr>
        <w:pStyle w:val="a3"/>
        <w:adjustRightInd w:val="0"/>
        <w:snapToGrid w:val="0"/>
        <w:spacing w:line="480" w:lineRule="exact"/>
        <w:ind w:leftChars="400" w:left="880" w:rightChars="100" w:right="220" w:firstLineChars="200" w:firstLine="480"/>
        <w:rPr>
          <w:rFonts w:hint="eastAsia"/>
        </w:rPr>
      </w:pPr>
      <w:r>
        <w:t>可绿化面积：指企业厂区（或矿区）内扣除建筑物、构筑物、道路、设计堆场等占地面积可以进行绿化的水平投影区域面积。</w:t>
      </w:r>
    </w:p>
    <w:p w14:paraId="03439A32" w14:textId="77777777" w:rsidR="004E13C0" w:rsidRDefault="008B1481">
      <w:pPr>
        <w:pStyle w:val="a3"/>
        <w:adjustRightInd w:val="0"/>
        <w:snapToGrid w:val="0"/>
        <w:spacing w:line="480" w:lineRule="exact"/>
        <w:ind w:leftChars="400" w:left="880" w:rightChars="100" w:right="220" w:firstLineChars="200" w:firstLine="480"/>
        <w:rPr>
          <w:rFonts w:hint="eastAsia"/>
        </w:rPr>
      </w:pPr>
      <w:r>
        <w:t>已绿化面积：指厂区（或矿区）内已经植树、种草、种花的面积，包括乔木垂直投影所占面积。</w:t>
      </w:r>
    </w:p>
    <w:p w14:paraId="537F347F" w14:textId="77777777" w:rsidR="004E13C0" w:rsidRDefault="008B1481" w:rsidP="0051393B">
      <w:pPr>
        <w:jc w:val="center"/>
        <w:rPr>
          <w:rFonts w:hint="eastAsia"/>
        </w:rPr>
      </w:pPr>
      <w:r>
        <w:rPr>
          <w:rFonts w:hint="eastAsia"/>
          <w:noProof/>
          <w:lang w:val="en-US" w:bidi="ar-SA"/>
        </w:rPr>
        <w:drawing>
          <wp:inline distT="0" distB="0" distL="0" distR="0" wp14:anchorId="655F3F16" wp14:editId="120419FE">
            <wp:extent cx="3057525" cy="116205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srcRect/>
                    <a:stretch>
                      <a:fillRect/>
                    </a:stretch>
                  </pic:blipFill>
                  <pic:spPr>
                    <a:xfrm>
                      <a:off x="0" y="0"/>
                      <a:ext cx="3057525" cy="1162050"/>
                    </a:xfrm>
                    <a:prstGeom prst="rect">
                      <a:avLst/>
                    </a:prstGeom>
                    <a:noFill/>
                    <a:ln w="9525">
                      <a:noFill/>
                      <a:miter lim="800000"/>
                      <a:headEnd/>
                      <a:tailEnd/>
                    </a:ln>
                  </pic:spPr>
                </pic:pic>
              </a:graphicData>
            </a:graphic>
          </wp:inline>
        </w:drawing>
      </w:r>
    </w:p>
    <w:p w14:paraId="520DDF27" w14:textId="77777777" w:rsidR="004E13C0" w:rsidRDefault="004E13C0">
      <w:pPr>
        <w:pStyle w:val="a3"/>
        <w:spacing w:before="7"/>
        <w:rPr>
          <w:rFonts w:ascii="Times New Roman" w:hint="eastAsia"/>
          <w:sz w:val="13"/>
        </w:rPr>
      </w:pPr>
    </w:p>
    <w:p w14:paraId="7936C50A" w14:textId="77777777" w:rsidR="004E13C0" w:rsidRDefault="008B1481">
      <w:pPr>
        <w:pStyle w:val="a3"/>
        <w:spacing w:before="67" w:line="480" w:lineRule="exact"/>
        <w:ind w:left="958" w:right="443" w:firstLine="460"/>
        <w:rPr>
          <w:rFonts w:hint="eastAsia"/>
        </w:rPr>
      </w:pPr>
      <w:r>
        <w:t>义务植树状况：指企业参加全民义务植树的情况，填报报告期内绿化部门下达的计划任务数和企业实际完成任务数。</w:t>
      </w:r>
    </w:p>
    <w:p w14:paraId="453203B9" w14:textId="77777777" w:rsidR="004E13C0" w:rsidRDefault="008B1481">
      <w:pPr>
        <w:pStyle w:val="a3"/>
        <w:spacing w:before="1" w:line="480" w:lineRule="exact"/>
        <w:ind w:left="1419"/>
        <w:rPr>
          <w:rFonts w:hint="eastAsia"/>
        </w:rPr>
      </w:pPr>
      <w:r>
        <w:rPr>
          <w:spacing w:val="-4"/>
        </w:rPr>
        <w:t>年度绿化投资：指本年度企业用于绿化工作的总资金投入</w:t>
      </w:r>
      <w:r>
        <w:t>（由企业绿化部门提供</w:t>
      </w:r>
      <w:r>
        <w:rPr>
          <w:spacing w:val="-120"/>
        </w:rPr>
        <w:t>）</w:t>
      </w:r>
      <w:r>
        <w:t>。</w:t>
      </w:r>
    </w:p>
    <w:p w14:paraId="2AC5AA0C" w14:textId="77777777" w:rsidR="004E13C0" w:rsidRDefault="008B1481">
      <w:pPr>
        <w:pStyle w:val="a3"/>
        <w:spacing w:line="500" w:lineRule="exact"/>
        <w:ind w:left="1419"/>
        <w:rPr>
          <w:rFonts w:hint="eastAsia"/>
        </w:rPr>
      </w:pPr>
      <w:r>
        <w:t>2</w:t>
      </w:r>
      <w:r>
        <w:rPr>
          <w:rFonts w:hint="eastAsia"/>
          <w:lang w:val="en-US"/>
        </w:rPr>
        <w:t>2</w:t>
      </w:r>
      <w:r>
        <w:t>、污染防治的重大项目</w:t>
      </w:r>
    </w:p>
    <w:p w14:paraId="7C196007" w14:textId="77777777" w:rsidR="004E13C0" w:rsidRDefault="008B1481">
      <w:pPr>
        <w:pStyle w:val="a3"/>
        <w:spacing w:line="600" w:lineRule="exact"/>
        <w:ind w:left="958" w:right="442" w:firstLine="459"/>
        <w:jc w:val="both"/>
        <w:rPr>
          <w:rFonts w:hint="eastAsia"/>
        </w:rPr>
      </w:pPr>
      <w:r>
        <w:rPr>
          <w:spacing w:val="-3"/>
        </w:rPr>
        <w:t>污染防治的重大项目：是本年度环保投资的主要明细。指报告期内竣工的污染防治</w:t>
      </w:r>
      <w:r>
        <w:rPr>
          <w:spacing w:val="-6"/>
        </w:rPr>
        <w:lastRenderedPageBreak/>
        <w:t>工程</w:t>
      </w:r>
      <w:r>
        <w:t>（</w:t>
      </w:r>
      <w:r>
        <w:rPr>
          <w:spacing w:val="-5"/>
        </w:rPr>
        <w:t>包括新、扩、改建工程中环保“三同时”项目</w:t>
      </w:r>
      <w:r>
        <w:rPr>
          <w:spacing w:val="-8"/>
        </w:rPr>
        <w:t>）</w:t>
      </w:r>
      <w:r>
        <w:rPr>
          <w:spacing w:val="-2"/>
        </w:rPr>
        <w:t>的情况填报。工程建设有的当年</w:t>
      </w:r>
      <w:r>
        <w:rPr>
          <w:spacing w:val="-7"/>
        </w:rPr>
        <w:t>开工，当年竣工，也有需跨年度建设竣工的，这里只填报在本年度内竣工的项目，避免</w:t>
      </w:r>
      <w:r>
        <w:rPr>
          <w:spacing w:val="-9"/>
        </w:rPr>
        <w:t>重复计算。</w:t>
      </w:r>
    </w:p>
    <w:p w14:paraId="7485EC4B" w14:textId="77777777" w:rsidR="004E13C0" w:rsidRDefault="008B1481">
      <w:pPr>
        <w:pStyle w:val="a3"/>
        <w:spacing w:line="500" w:lineRule="exact"/>
        <w:ind w:left="958" w:right="443" w:firstLine="459"/>
        <w:rPr>
          <w:rFonts w:hint="eastAsia"/>
        </w:rPr>
      </w:pPr>
      <w:r>
        <w:t>环境保护内容：是指防治工程针对哪个污染源、采用什么工艺、技术和设备进行治理等重要内容。</w:t>
      </w:r>
    </w:p>
    <w:p w14:paraId="50C6EDE9" w14:textId="77777777" w:rsidR="004E13C0" w:rsidRDefault="008B1481">
      <w:pPr>
        <w:pStyle w:val="a3"/>
        <w:spacing w:before="1" w:line="500" w:lineRule="exact"/>
        <w:ind w:left="958" w:right="490" w:firstLine="460"/>
        <w:rPr>
          <w:rFonts w:hint="eastAsia"/>
        </w:rPr>
      </w:pPr>
      <w:r>
        <w:t>设计能力：指工程设计所达到的处理能力。废气处理能力以标立方米/小时；废水处理能力以立方米/日；废渣处理能力以万吨/年表示。</w:t>
      </w:r>
    </w:p>
    <w:p w14:paraId="7AA1D670" w14:textId="77777777" w:rsidR="004E13C0" w:rsidRDefault="008B1481">
      <w:pPr>
        <w:pStyle w:val="a3"/>
        <w:spacing w:before="1" w:line="500" w:lineRule="exact"/>
        <w:ind w:left="1419" w:right="374"/>
        <w:rPr>
          <w:rFonts w:hint="eastAsia"/>
        </w:rPr>
      </w:pPr>
      <w:r>
        <w:t xml:space="preserve">新、扩、改建工程总投资：是指每项新建、扩建和大修、改造等工程的总投资。 </w:t>
      </w:r>
      <w:r>
        <w:rPr>
          <w:spacing w:val="-9"/>
        </w:rPr>
        <w:t>环保工程总投资：是指新、扩、改建工程中用于各项污染防治</w:t>
      </w:r>
      <w:r>
        <w:t>（</w:t>
      </w:r>
      <w:r>
        <w:rPr>
          <w:spacing w:val="-9"/>
        </w:rPr>
        <w:t>废水、废气、废渣、</w:t>
      </w:r>
    </w:p>
    <w:p w14:paraId="2DAC7BE0" w14:textId="77777777" w:rsidR="004E13C0" w:rsidRDefault="008B1481">
      <w:pPr>
        <w:pStyle w:val="a3"/>
        <w:spacing w:before="1" w:line="500" w:lineRule="exact"/>
        <w:ind w:left="958" w:right="432"/>
        <w:rPr>
          <w:rFonts w:hint="eastAsia"/>
        </w:rPr>
      </w:pPr>
      <w:r>
        <w:t>噪声、绿化等治理）的总投资。或者是老污染源治理工程的投资数。指工程的总投资不是年度的投资。</w:t>
      </w:r>
    </w:p>
    <w:p w14:paraId="4D191D83" w14:textId="77777777" w:rsidR="004E13C0" w:rsidRDefault="008B1481">
      <w:pPr>
        <w:pStyle w:val="a3"/>
        <w:spacing w:line="500" w:lineRule="exact"/>
        <w:ind w:left="958" w:right="492" w:firstLine="460"/>
        <w:jc w:val="both"/>
        <w:rPr>
          <w:rFonts w:hint="eastAsia"/>
          <w:spacing w:val="-7"/>
        </w:rPr>
      </w:pPr>
      <w:r>
        <w:rPr>
          <w:spacing w:val="-6"/>
        </w:rPr>
        <w:t>工程效益：是指老污染治理工程和新、扩、改建工程中环保工程实施后所带来的效</w:t>
      </w:r>
      <w:r>
        <w:rPr>
          <w:spacing w:val="-7"/>
        </w:rPr>
        <w:t>益，重点突出环境效益，应写明废气、废水治理后的排放浓度、年减少的污染物排放量等。有经济效益的就填写相关数据，没有则填无。</w:t>
      </w:r>
    </w:p>
    <w:p w14:paraId="578DFBF6" w14:textId="77777777" w:rsidR="004E13C0" w:rsidRDefault="008B1481">
      <w:pPr>
        <w:pStyle w:val="a3"/>
        <w:spacing w:line="480" w:lineRule="exact"/>
        <w:ind w:leftChars="150" w:left="330" w:rightChars="150" w:right="330" w:firstLineChars="200" w:firstLine="480"/>
        <w:jc w:val="both"/>
        <w:rPr>
          <w:rFonts w:hint="eastAsia"/>
        </w:rPr>
      </w:pPr>
      <w:r>
        <w:t>2</w:t>
      </w:r>
      <w:r>
        <w:rPr>
          <w:rFonts w:hint="eastAsia"/>
          <w:lang w:val="en-US"/>
        </w:rPr>
        <w:t>3</w:t>
      </w:r>
      <w:r>
        <w:t>、环境保护大事记</w:t>
      </w:r>
    </w:p>
    <w:p w14:paraId="7D07F03E" w14:textId="77777777" w:rsidR="004E13C0" w:rsidRDefault="008B1481">
      <w:pPr>
        <w:pStyle w:val="a3"/>
        <w:spacing w:line="480" w:lineRule="exact"/>
        <w:ind w:leftChars="150" w:left="330" w:rightChars="150" w:right="330" w:firstLineChars="200" w:firstLine="480"/>
        <w:jc w:val="both"/>
        <w:rPr>
          <w:rFonts w:hint="eastAsia"/>
        </w:rPr>
      </w:pPr>
      <w:r>
        <w:t>请各企业重视此项内容，认真填报，以反映年度内企业环保大事。</w:t>
      </w:r>
    </w:p>
    <w:p w14:paraId="34987F99" w14:textId="77777777" w:rsidR="004E13C0" w:rsidRDefault="008B1481">
      <w:pPr>
        <w:pStyle w:val="a3"/>
        <w:spacing w:line="480" w:lineRule="exact"/>
        <w:ind w:leftChars="150" w:left="330" w:rightChars="150" w:right="330" w:firstLineChars="200" w:firstLine="480"/>
        <w:jc w:val="both"/>
        <w:rPr>
          <w:rFonts w:hint="eastAsia"/>
        </w:rPr>
      </w:pPr>
      <w:r>
        <w:t>主要内容包括：</w:t>
      </w:r>
    </w:p>
    <w:p w14:paraId="5963DAD6" w14:textId="77777777" w:rsidR="004E13C0" w:rsidRDefault="008B1481">
      <w:pPr>
        <w:pStyle w:val="a3"/>
        <w:adjustRightInd w:val="0"/>
        <w:spacing w:line="500" w:lineRule="exact"/>
        <w:ind w:leftChars="150" w:left="330" w:rightChars="200" w:right="440" w:firstLine="113"/>
        <w:jc w:val="both"/>
        <w:rPr>
          <w:rFonts w:hint="eastAsia"/>
        </w:rPr>
      </w:pPr>
      <w:r>
        <w:t>1）重大环保活动：包括环保工作的重大决策、环保会议、环保培训、环保展览会等；</w:t>
      </w:r>
    </w:p>
    <w:p w14:paraId="66CF1DCE" w14:textId="77777777" w:rsidR="004E13C0" w:rsidRDefault="008B1481">
      <w:pPr>
        <w:pStyle w:val="a3"/>
        <w:adjustRightInd w:val="0"/>
        <w:spacing w:line="500" w:lineRule="exact"/>
        <w:ind w:leftChars="150" w:left="330" w:rightChars="200" w:right="440" w:firstLine="113"/>
        <w:jc w:val="both"/>
        <w:rPr>
          <w:rFonts w:hint="eastAsia"/>
        </w:rPr>
      </w:pPr>
      <w:r>
        <w:t>2）环保科研重大成果：包括成果名称、主要内容、效益分析等；</w:t>
      </w:r>
    </w:p>
    <w:p w14:paraId="32B74E6A" w14:textId="77777777" w:rsidR="004E13C0" w:rsidRDefault="008B1481">
      <w:pPr>
        <w:pStyle w:val="ab"/>
        <w:tabs>
          <w:tab w:val="left" w:pos="1785"/>
        </w:tabs>
        <w:adjustRightInd w:val="0"/>
        <w:spacing w:line="500" w:lineRule="exact"/>
        <w:ind w:leftChars="400" w:left="880" w:rightChars="200" w:right="440" w:firstLine="113"/>
        <w:rPr>
          <w:rFonts w:hint="eastAsia"/>
          <w:sz w:val="24"/>
        </w:rPr>
      </w:pPr>
      <w:r>
        <w:rPr>
          <w:rFonts w:hint="eastAsia"/>
          <w:sz w:val="24"/>
        </w:rPr>
        <w:t xml:space="preserve">  3）</w:t>
      </w:r>
      <w:r>
        <w:rPr>
          <w:sz w:val="24"/>
        </w:rPr>
        <w:t>污染事件：记述每一事件发生时间、地点、原因及造成的危害、处理结果、经济损失等；</w:t>
      </w:r>
    </w:p>
    <w:p w14:paraId="3D480589" w14:textId="77777777" w:rsidR="004E13C0" w:rsidRDefault="008B1481">
      <w:pPr>
        <w:pStyle w:val="ab"/>
        <w:tabs>
          <w:tab w:val="left" w:pos="1785"/>
        </w:tabs>
        <w:adjustRightInd w:val="0"/>
        <w:spacing w:line="500" w:lineRule="exact"/>
        <w:ind w:leftChars="400" w:left="880" w:rightChars="200" w:right="440" w:firstLine="113"/>
        <w:rPr>
          <w:rFonts w:hint="eastAsia"/>
          <w:sz w:val="24"/>
        </w:rPr>
      </w:pPr>
      <w:r>
        <w:rPr>
          <w:rFonts w:hint="eastAsia"/>
          <w:sz w:val="24"/>
        </w:rPr>
        <w:t xml:space="preserve">   4）</w:t>
      </w:r>
      <w:r>
        <w:rPr>
          <w:sz w:val="24"/>
        </w:rPr>
        <w:t>淘汰落后：指企业在报告年度关停小焦炉、小烧结、小高炉、小转炉、小电炉等高能耗、高污染的落后生产设备的情况；</w:t>
      </w:r>
    </w:p>
    <w:p w14:paraId="0F09281F" w14:textId="77777777" w:rsidR="004E13C0" w:rsidRDefault="008B1481">
      <w:pPr>
        <w:pStyle w:val="ab"/>
        <w:tabs>
          <w:tab w:val="left" w:pos="1785"/>
        </w:tabs>
        <w:spacing w:line="480" w:lineRule="exact"/>
        <w:ind w:leftChars="150" w:left="330" w:rightChars="150" w:right="330" w:firstLine="200"/>
        <w:jc w:val="both"/>
        <w:rPr>
          <w:rFonts w:hint="eastAsia"/>
          <w:sz w:val="24"/>
        </w:rPr>
      </w:pPr>
      <w:r>
        <w:rPr>
          <w:rFonts w:hint="eastAsia"/>
          <w:sz w:val="24"/>
        </w:rPr>
        <w:t xml:space="preserve">      5）</w:t>
      </w:r>
      <w:r>
        <w:rPr>
          <w:sz w:val="24"/>
        </w:rPr>
        <w:t>其他重大事件。</w:t>
      </w:r>
    </w:p>
    <w:p w14:paraId="6D54EE72" w14:textId="77777777" w:rsidR="004E13C0" w:rsidRDefault="004E13C0">
      <w:pPr>
        <w:spacing w:line="480" w:lineRule="exact"/>
        <w:ind w:leftChars="150" w:left="330" w:rightChars="150" w:right="330" w:firstLine="200"/>
        <w:jc w:val="both"/>
        <w:rPr>
          <w:rFonts w:hint="eastAsia"/>
        </w:rPr>
      </w:pPr>
    </w:p>
    <w:p w14:paraId="6E4C8CAA" w14:textId="77777777" w:rsidR="004E13C0" w:rsidRDefault="004E13C0">
      <w:pPr>
        <w:rPr>
          <w:rFonts w:hint="eastAsia"/>
        </w:rPr>
      </w:pPr>
    </w:p>
    <w:p w14:paraId="09BD3C57" w14:textId="77777777" w:rsidR="004E13C0" w:rsidRDefault="004E13C0">
      <w:pPr>
        <w:rPr>
          <w:rFonts w:hint="eastAsia"/>
        </w:rPr>
      </w:pPr>
    </w:p>
    <w:p w14:paraId="3BC07C58" w14:textId="77777777" w:rsidR="004E13C0" w:rsidRDefault="004E13C0">
      <w:pPr>
        <w:rPr>
          <w:rFonts w:hint="eastAsia"/>
        </w:rPr>
      </w:pPr>
    </w:p>
    <w:p w14:paraId="626F1249" w14:textId="77777777" w:rsidR="004E13C0" w:rsidRDefault="004E13C0">
      <w:pPr>
        <w:rPr>
          <w:rFonts w:hint="eastAsia"/>
        </w:rPr>
      </w:pPr>
    </w:p>
    <w:p w14:paraId="5A1D5DF3" w14:textId="77777777" w:rsidR="004E13C0" w:rsidRDefault="004E13C0">
      <w:pPr>
        <w:rPr>
          <w:rFonts w:hint="eastAsia"/>
        </w:rPr>
      </w:pPr>
    </w:p>
    <w:p w14:paraId="33AA0E8B" w14:textId="77777777" w:rsidR="004E13C0" w:rsidRDefault="004E13C0">
      <w:pPr>
        <w:rPr>
          <w:rFonts w:hint="eastAsia"/>
        </w:rPr>
      </w:pPr>
    </w:p>
    <w:p w14:paraId="1DFCA71E" w14:textId="77777777" w:rsidR="004E13C0" w:rsidRDefault="004E13C0">
      <w:pPr>
        <w:rPr>
          <w:rFonts w:hint="eastAsia"/>
        </w:rPr>
      </w:pPr>
    </w:p>
    <w:sectPr w:rsidR="004E13C0" w:rsidSect="004E13C0">
      <w:footerReference w:type="default" r:id="rId15"/>
      <w:pgSz w:w="11910" w:h="16840"/>
      <w:pgMar w:top="1600" w:right="920" w:bottom="1180" w:left="46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7DE23" w14:textId="77777777" w:rsidR="00924B3D" w:rsidRDefault="00924B3D" w:rsidP="004E13C0">
      <w:pPr>
        <w:rPr>
          <w:rFonts w:hint="eastAsia"/>
        </w:rPr>
      </w:pPr>
      <w:r>
        <w:separator/>
      </w:r>
    </w:p>
  </w:endnote>
  <w:endnote w:type="continuationSeparator" w:id="0">
    <w:p w14:paraId="4BEF19F9" w14:textId="77777777" w:rsidR="00924B3D" w:rsidRDefault="00924B3D" w:rsidP="004E13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2923"/>
    </w:sdtPr>
    <w:sdtContent>
      <w:p w14:paraId="2713B79C" w14:textId="77777777" w:rsidR="002B4DAE" w:rsidRDefault="00EF62FD">
        <w:pPr>
          <w:pStyle w:val="a7"/>
          <w:jc w:val="center"/>
          <w:rPr>
            <w:rFonts w:hint="eastAsia"/>
          </w:rPr>
        </w:pPr>
        <w:r>
          <w:fldChar w:fldCharType="begin"/>
        </w:r>
        <w:r>
          <w:instrText xml:space="preserve"> PAGE   \* MERGEFORMAT </w:instrText>
        </w:r>
        <w:r>
          <w:rPr>
            <w:rFonts w:hint="eastAsia"/>
          </w:rPr>
          <w:fldChar w:fldCharType="separate"/>
        </w:r>
        <w:r>
          <w:rPr>
            <w:noProof/>
          </w:rPr>
          <w:t>I</w:t>
        </w:r>
        <w:r>
          <w:rPr>
            <w:noProof/>
          </w:rPr>
          <w:fldChar w:fldCharType="end"/>
        </w:r>
      </w:p>
    </w:sdtContent>
  </w:sdt>
  <w:p w14:paraId="3A7796CA" w14:textId="77777777" w:rsidR="002B4DAE" w:rsidRDefault="002B4DAE">
    <w:pPr>
      <w:pStyle w:val="a3"/>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2925"/>
    </w:sdtPr>
    <w:sdtContent>
      <w:p w14:paraId="7DCB308E" w14:textId="77777777" w:rsidR="002B4DAE" w:rsidRDefault="00EF62FD">
        <w:pPr>
          <w:pStyle w:val="a7"/>
          <w:jc w:val="center"/>
          <w:rPr>
            <w:rFonts w:hint="eastAsia"/>
          </w:rPr>
        </w:pPr>
        <w:r>
          <w:fldChar w:fldCharType="begin"/>
        </w:r>
        <w:r>
          <w:instrText xml:space="preserve"> PAGE   \* MERGEFORMAT </w:instrText>
        </w:r>
        <w:r>
          <w:rPr>
            <w:rFonts w:hint="eastAsia"/>
          </w:rPr>
          <w:fldChar w:fldCharType="separate"/>
        </w:r>
        <w:r>
          <w:rPr>
            <w:noProof/>
          </w:rPr>
          <w:t>3</w:t>
        </w:r>
        <w:r>
          <w:rPr>
            <w:noProof/>
          </w:rPr>
          <w:fldChar w:fldCharType="end"/>
        </w:r>
      </w:p>
    </w:sdtContent>
  </w:sdt>
  <w:p w14:paraId="7712AC05" w14:textId="77777777" w:rsidR="002B4DAE" w:rsidRDefault="002B4DAE">
    <w:pPr>
      <w:pStyle w:val="a3"/>
      <w:spacing w:line="14" w:lineRule="auto"/>
      <w:rPr>
        <w:rFonts w:hint="eastAsia"/>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CB76" w14:textId="77777777" w:rsidR="002B4DAE" w:rsidRDefault="00000000">
    <w:pPr>
      <w:pStyle w:val="a3"/>
      <w:spacing w:line="14" w:lineRule="auto"/>
      <w:rPr>
        <w:rFonts w:hint="eastAsia"/>
        <w:sz w:val="20"/>
      </w:rPr>
    </w:pPr>
    <w:r>
      <w:rPr>
        <w:rFonts w:hint="eastAsia"/>
      </w:rPr>
      <w:pict w14:anchorId="37CB69A5">
        <v:shapetype id="_x0000_t202" coordsize="21600,21600" o:spt="202" path="m,l,21600r21600,l21600,xe">
          <v:stroke joinstyle="miter"/>
          <v:path gradientshapeok="t" o:connecttype="rect"/>
        </v:shapetype>
        <v:shape id="_x0000_s1027" type="#_x0000_t202" style="position:absolute;margin-left:289.15pt;margin-top:781.1pt;width:22.1pt;height:12pt;z-index:-251658752;mso-position-horizontal-relative:page;mso-position-vertical-relative:page" filled="f" stroked="f">
          <v:textbox inset="0,0,0,0">
            <w:txbxContent>
              <w:p w14:paraId="11A09FE8" w14:textId="77777777" w:rsidR="002B4DAE" w:rsidRDefault="002B4DAE">
                <w:pPr>
                  <w:spacing w:before="12"/>
                  <w:ind w:left="20"/>
                  <w:rPr>
                    <w:rFonts w:ascii="Times New Roman" w:hint="eastAsia"/>
                    <w:sz w:val="18"/>
                  </w:rPr>
                </w:pPr>
                <w:r>
                  <w:rPr>
                    <w:rFonts w:ascii="Times New Roman"/>
                    <w:sz w:val="18"/>
                  </w:rPr>
                  <w:t>-</w:t>
                </w:r>
                <w:r>
                  <w:fldChar w:fldCharType="begin"/>
                </w:r>
                <w:r>
                  <w:rPr>
                    <w:rFonts w:ascii="Times New Roman"/>
                    <w:sz w:val="18"/>
                  </w:rPr>
                  <w:instrText xml:space="preserve"> PAGE </w:instrText>
                </w:r>
                <w:r>
                  <w:fldChar w:fldCharType="separate"/>
                </w:r>
                <w:r w:rsidR="00EF62FD">
                  <w:rPr>
                    <w:rFonts w:ascii="Times New Roman"/>
                    <w:noProof/>
                    <w:sz w:val="18"/>
                  </w:rPr>
                  <w:t>12</w:t>
                </w:r>
                <w:r>
                  <w:fldChar w:fldCharType="end"/>
                </w:r>
                <w:r>
                  <w:rPr>
                    <w:rFonts w:ascii="Times New Roman"/>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8A648" w14:textId="77777777" w:rsidR="00924B3D" w:rsidRDefault="00924B3D" w:rsidP="004E13C0">
      <w:pPr>
        <w:rPr>
          <w:rFonts w:hint="eastAsia"/>
        </w:rPr>
      </w:pPr>
      <w:r>
        <w:separator/>
      </w:r>
    </w:p>
  </w:footnote>
  <w:footnote w:type="continuationSeparator" w:id="0">
    <w:p w14:paraId="5562F392" w14:textId="77777777" w:rsidR="00924B3D" w:rsidRDefault="00924B3D" w:rsidP="004E13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decimal"/>
      <w:lvlText w:val="%1."/>
      <w:lvlJc w:val="left"/>
      <w:pPr>
        <w:ind w:left="958" w:hanging="202"/>
      </w:pPr>
      <w:rPr>
        <w:rFonts w:ascii="宋体" w:eastAsia="宋体" w:hAnsi="宋体" w:cs="宋体" w:hint="default"/>
        <w:spacing w:val="1"/>
        <w:w w:val="99"/>
        <w:sz w:val="18"/>
        <w:szCs w:val="18"/>
        <w:lang w:val="zh-CN" w:eastAsia="zh-CN" w:bidi="zh-CN"/>
      </w:rPr>
    </w:lvl>
    <w:lvl w:ilvl="1">
      <w:start w:val="1"/>
      <w:numFmt w:val="decimal"/>
      <w:lvlText w:val="%2."/>
      <w:lvlJc w:val="left"/>
      <w:pPr>
        <w:ind w:left="1059" w:hanging="202"/>
      </w:pPr>
      <w:rPr>
        <w:rFonts w:ascii="宋体" w:eastAsia="宋体" w:hAnsi="宋体" w:cs="宋体" w:hint="default"/>
        <w:spacing w:val="1"/>
        <w:w w:val="99"/>
        <w:sz w:val="18"/>
        <w:szCs w:val="18"/>
        <w:lang w:val="zh-CN" w:eastAsia="zh-CN" w:bidi="zh-CN"/>
      </w:rPr>
    </w:lvl>
    <w:lvl w:ilvl="2">
      <w:start w:val="1"/>
      <w:numFmt w:val="decimal"/>
      <w:lvlText w:val="（%3）"/>
      <w:lvlJc w:val="left"/>
      <w:pPr>
        <w:ind w:left="2398" w:hanging="903"/>
      </w:pPr>
      <w:rPr>
        <w:rFonts w:ascii="宋体" w:eastAsia="宋体" w:hAnsi="宋体" w:cs="宋体" w:hint="default"/>
        <w:spacing w:val="-17"/>
        <w:w w:val="100"/>
        <w:sz w:val="24"/>
        <w:szCs w:val="24"/>
        <w:lang w:val="zh-CN" w:eastAsia="zh-CN" w:bidi="zh-CN"/>
      </w:rPr>
    </w:lvl>
    <w:lvl w:ilvl="3">
      <w:numFmt w:val="bullet"/>
      <w:lvlText w:val="•"/>
      <w:lvlJc w:val="left"/>
      <w:pPr>
        <w:ind w:left="2860" w:hanging="903"/>
      </w:pPr>
      <w:rPr>
        <w:rFonts w:hint="default"/>
        <w:lang w:val="zh-CN" w:eastAsia="zh-CN" w:bidi="zh-CN"/>
      </w:rPr>
    </w:lvl>
    <w:lvl w:ilvl="4">
      <w:numFmt w:val="bullet"/>
      <w:lvlText w:val="•"/>
      <w:lvlJc w:val="left"/>
      <w:pPr>
        <w:ind w:left="3954" w:hanging="903"/>
      </w:pPr>
      <w:rPr>
        <w:rFonts w:hint="default"/>
        <w:lang w:val="zh-CN" w:eastAsia="zh-CN" w:bidi="zh-CN"/>
      </w:rPr>
    </w:lvl>
    <w:lvl w:ilvl="5">
      <w:numFmt w:val="bullet"/>
      <w:lvlText w:val="•"/>
      <w:lvlJc w:val="left"/>
      <w:pPr>
        <w:ind w:left="5049" w:hanging="903"/>
      </w:pPr>
      <w:rPr>
        <w:rFonts w:hint="default"/>
        <w:lang w:val="zh-CN" w:eastAsia="zh-CN" w:bidi="zh-CN"/>
      </w:rPr>
    </w:lvl>
    <w:lvl w:ilvl="6">
      <w:numFmt w:val="bullet"/>
      <w:lvlText w:val="•"/>
      <w:lvlJc w:val="left"/>
      <w:pPr>
        <w:ind w:left="6144" w:hanging="903"/>
      </w:pPr>
      <w:rPr>
        <w:rFonts w:hint="default"/>
        <w:lang w:val="zh-CN" w:eastAsia="zh-CN" w:bidi="zh-CN"/>
      </w:rPr>
    </w:lvl>
    <w:lvl w:ilvl="7">
      <w:numFmt w:val="bullet"/>
      <w:lvlText w:val="•"/>
      <w:lvlJc w:val="left"/>
      <w:pPr>
        <w:ind w:left="7239" w:hanging="903"/>
      </w:pPr>
      <w:rPr>
        <w:rFonts w:hint="default"/>
        <w:lang w:val="zh-CN" w:eastAsia="zh-CN" w:bidi="zh-CN"/>
      </w:rPr>
    </w:lvl>
    <w:lvl w:ilvl="8">
      <w:numFmt w:val="bullet"/>
      <w:lvlText w:val="•"/>
      <w:lvlJc w:val="left"/>
      <w:pPr>
        <w:ind w:left="8334" w:hanging="903"/>
      </w:pPr>
      <w:rPr>
        <w:rFonts w:hint="default"/>
        <w:lang w:val="zh-CN" w:eastAsia="zh-CN" w:bidi="zh-CN"/>
      </w:rPr>
    </w:lvl>
  </w:abstractNum>
  <w:num w:numId="1" w16cid:durableId="117869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6"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A7064"/>
    <w:rsid w:val="0001740E"/>
    <w:rsid w:val="000506AB"/>
    <w:rsid w:val="000512DF"/>
    <w:rsid w:val="00057B98"/>
    <w:rsid w:val="00061E7C"/>
    <w:rsid w:val="00065913"/>
    <w:rsid w:val="000C6584"/>
    <w:rsid w:val="000C6AA2"/>
    <w:rsid w:val="00102F01"/>
    <w:rsid w:val="00163F04"/>
    <w:rsid w:val="001656A4"/>
    <w:rsid w:val="001700B0"/>
    <w:rsid w:val="001847B1"/>
    <w:rsid w:val="001B5646"/>
    <w:rsid w:val="001D1F28"/>
    <w:rsid w:val="00202711"/>
    <w:rsid w:val="00207072"/>
    <w:rsid w:val="00251846"/>
    <w:rsid w:val="00266373"/>
    <w:rsid w:val="00285EDE"/>
    <w:rsid w:val="002A528E"/>
    <w:rsid w:val="002A53B4"/>
    <w:rsid w:val="002B4DAE"/>
    <w:rsid w:val="00307146"/>
    <w:rsid w:val="00320C96"/>
    <w:rsid w:val="003552D4"/>
    <w:rsid w:val="00360BB7"/>
    <w:rsid w:val="00387101"/>
    <w:rsid w:val="003952C9"/>
    <w:rsid w:val="003A3E0C"/>
    <w:rsid w:val="004044D0"/>
    <w:rsid w:val="00421D2B"/>
    <w:rsid w:val="004358F5"/>
    <w:rsid w:val="00451E89"/>
    <w:rsid w:val="00466B3B"/>
    <w:rsid w:val="0048093B"/>
    <w:rsid w:val="00491A82"/>
    <w:rsid w:val="004B46AE"/>
    <w:rsid w:val="004D606B"/>
    <w:rsid w:val="004E081F"/>
    <w:rsid w:val="004E13C0"/>
    <w:rsid w:val="004F2CD0"/>
    <w:rsid w:val="00501565"/>
    <w:rsid w:val="0051393B"/>
    <w:rsid w:val="00533E81"/>
    <w:rsid w:val="00552BB2"/>
    <w:rsid w:val="0058608E"/>
    <w:rsid w:val="00597A21"/>
    <w:rsid w:val="005D1C61"/>
    <w:rsid w:val="005F16EE"/>
    <w:rsid w:val="00621B7A"/>
    <w:rsid w:val="00630942"/>
    <w:rsid w:val="00690181"/>
    <w:rsid w:val="006B7CD9"/>
    <w:rsid w:val="006F085E"/>
    <w:rsid w:val="007434EC"/>
    <w:rsid w:val="007441CF"/>
    <w:rsid w:val="0075578C"/>
    <w:rsid w:val="007745DC"/>
    <w:rsid w:val="007844EF"/>
    <w:rsid w:val="00791F54"/>
    <w:rsid w:val="007A005F"/>
    <w:rsid w:val="007C255A"/>
    <w:rsid w:val="007F0655"/>
    <w:rsid w:val="007F3E01"/>
    <w:rsid w:val="00816AD5"/>
    <w:rsid w:val="00821CA6"/>
    <w:rsid w:val="008265BF"/>
    <w:rsid w:val="00834657"/>
    <w:rsid w:val="00892183"/>
    <w:rsid w:val="008A58D7"/>
    <w:rsid w:val="008B1481"/>
    <w:rsid w:val="008B2CB2"/>
    <w:rsid w:val="008D5D18"/>
    <w:rsid w:val="008E61FC"/>
    <w:rsid w:val="0091305F"/>
    <w:rsid w:val="00924B3D"/>
    <w:rsid w:val="0094250B"/>
    <w:rsid w:val="009645B2"/>
    <w:rsid w:val="009E0E47"/>
    <w:rsid w:val="00A33755"/>
    <w:rsid w:val="00A4640D"/>
    <w:rsid w:val="00A703E0"/>
    <w:rsid w:val="00A80E55"/>
    <w:rsid w:val="00A87FCB"/>
    <w:rsid w:val="00B03413"/>
    <w:rsid w:val="00B208DE"/>
    <w:rsid w:val="00B229DC"/>
    <w:rsid w:val="00B30E2C"/>
    <w:rsid w:val="00B3325F"/>
    <w:rsid w:val="00B533AB"/>
    <w:rsid w:val="00BA5C10"/>
    <w:rsid w:val="00BA7480"/>
    <w:rsid w:val="00BE5669"/>
    <w:rsid w:val="00C42A2F"/>
    <w:rsid w:val="00C86AC6"/>
    <w:rsid w:val="00CB4643"/>
    <w:rsid w:val="00CD1AC8"/>
    <w:rsid w:val="00CF4253"/>
    <w:rsid w:val="00D16DC6"/>
    <w:rsid w:val="00DB09F3"/>
    <w:rsid w:val="00DC1200"/>
    <w:rsid w:val="00DE09E2"/>
    <w:rsid w:val="00E214A4"/>
    <w:rsid w:val="00E23076"/>
    <w:rsid w:val="00E5250E"/>
    <w:rsid w:val="00E5691C"/>
    <w:rsid w:val="00E81D08"/>
    <w:rsid w:val="00E8395D"/>
    <w:rsid w:val="00E92A11"/>
    <w:rsid w:val="00E9638E"/>
    <w:rsid w:val="00EA7064"/>
    <w:rsid w:val="00ED57E3"/>
    <w:rsid w:val="00ED5BB3"/>
    <w:rsid w:val="00EF62FD"/>
    <w:rsid w:val="00F16191"/>
    <w:rsid w:val="00F61D42"/>
    <w:rsid w:val="00F918C8"/>
    <w:rsid w:val="00FA5CA8"/>
    <w:rsid w:val="00FB233E"/>
    <w:rsid w:val="00FD19EF"/>
    <w:rsid w:val="00FD1DA3"/>
    <w:rsid w:val="03AA3D15"/>
    <w:rsid w:val="03D80388"/>
    <w:rsid w:val="068D7866"/>
    <w:rsid w:val="081C0CD2"/>
    <w:rsid w:val="0833195E"/>
    <w:rsid w:val="0BF164A8"/>
    <w:rsid w:val="0BF72DD5"/>
    <w:rsid w:val="0FF4791D"/>
    <w:rsid w:val="13E24A89"/>
    <w:rsid w:val="170107CD"/>
    <w:rsid w:val="1A5D7AFD"/>
    <w:rsid w:val="1BDA0F75"/>
    <w:rsid w:val="1F845B0D"/>
    <w:rsid w:val="23B17CE7"/>
    <w:rsid w:val="23D4571C"/>
    <w:rsid w:val="240D5468"/>
    <w:rsid w:val="279A565C"/>
    <w:rsid w:val="2B580F8B"/>
    <w:rsid w:val="301F0E7E"/>
    <w:rsid w:val="326B7259"/>
    <w:rsid w:val="3533659A"/>
    <w:rsid w:val="35D02423"/>
    <w:rsid w:val="36442AE9"/>
    <w:rsid w:val="3AF1384A"/>
    <w:rsid w:val="3BE31854"/>
    <w:rsid w:val="3F0F0231"/>
    <w:rsid w:val="445F1A18"/>
    <w:rsid w:val="471A45C8"/>
    <w:rsid w:val="4DD96A7F"/>
    <w:rsid w:val="50664956"/>
    <w:rsid w:val="5A2205BF"/>
    <w:rsid w:val="5A95292C"/>
    <w:rsid w:val="5B2079BC"/>
    <w:rsid w:val="5C86202D"/>
    <w:rsid w:val="5F9B0F72"/>
    <w:rsid w:val="60D52E34"/>
    <w:rsid w:val="616A129B"/>
    <w:rsid w:val="655163C9"/>
    <w:rsid w:val="681C2B35"/>
    <w:rsid w:val="6C193FD7"/>
    <w:rsid w:val="6E2D7578"/>
    <w:rsid w:val="6E442C37"/>
    <w:rsid w:val="76AC4268"/>
    <w:rsid w:val="7B7817F7"/>
    <w:rsid w:val="7C086688"/>
    <w:rsid w:val="7E576532"/>
    <w:rsid w:val="7FCF7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v:fill color="white"/>
    </o:shapedefaults>
    <o:shapelayout v:ext="edit">
      <o:idmap v:ext="edit" data="2"/>
    </o:shapelayout>
  </w:shapeDefaults>
  <w:decimalSymbol w:val="."/>
  <w:listSeparator w:val=","/>
  <w14:docId w14:val="534C5379"/>
  <w15:docId w15:val="{9717E7A5-9CBB-40F7-97E7-AA5788C4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4E13C0"/>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4E13C0"/>
    <w:pPr>
      <w:spacing w:before="28"/>
      <w:ind w:left="1844" w:right="1605" w:hanging="1352"/>
      <w:outlineLvl w:val="0"/>
    </w:pPr>
    <w:rPr>
      <w:b/>
      <w:bCs/>
      <w:sz w:val="52"/>
      <w:szCs w:val="52"/>
    </w:rPr>
  </w:style>
  <w:style w:type="paragraph" w:styleId="2">
    <w:name w:val="heading 2"/>
    <w:basedOn w:val="a"/>
    <w:next w:val="a"/>
    <w:uiPriority w:val="1"/>
    <w:qFormat/>
    <w:rsid w:val="004E13C0"/>
    <w:pPr>
      <w:spacing w:before="31"/>
      <w:ind w:left="454"/>
      <w:jc w:val="center"/>
      <w:outlineLvl w:val="1"/>
    </w:pPr>
    <w:rPr>
      <w:b/>
      <w:bCs/>
      <w:sz w:val="32"/>
      <w:szCs w:val="32"/>
    </w:rPr>
  </w:style>
  <w:style w:type="paragraph" w:styleId="3">
    <w:name w:val="heading 3"/>
    <w:basedOn w:val="a"/>
    <w:next w:val="a"/>
    <w:uiPriority w:val="1"/>
    <w:qFormat/>
    <w:rsid w:val="004E13C0"/>
    <w:pPr>
      <w:spacing w:before="66"/>
      <w:ind w:left="193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E13C0"/>
    <w:rPr>
      <w:sz w:val="24"/>
      <w:szCs w:val="24"/>
    </w:rPr>
  </w:style>
  <w:style w:type="paragraph" w:styleId="a5">
    <w:name w:val="Balloon Text"/>
    <w:basedOn w:val="a"/>
    <w:link w:val="a6"/>
    <w:qFormat/>
    <w:rsid w:val="004E13C0"/>
    <w:rPr>
      <w:sz w:val="18"/>
      <w:szCs w:val="18"/>
    </w:rPr>
  </w:style>
  <w:style w:type="paragraph" w:styleId="a7">
    <w:name w:val="footer"/>
    <w:basedOn w:val="a"/>
    <w:link w:val="a8"/>
    <w:uiPriority w:val="99"/>
    <w:qFormat/>
    <w:rsid w:val="004E13C0"/>
    <w:pPr>
      <w:tabs>
        <w:tab w:val="center" w:pos="4153"/>
        <w:tab w:val="right" w:pos="8306"/>
      </w:tabs>
      <w:snapToGrid w:val="0"/>
    </w:pPr>
    <w:rPr>
      <w:sz w:val="18"/>
      <w:szCs w:val="18"/>
    </w:rPr>
  </w:style>
  <w:style w:type="paragraph" w:styleId="a9">
    <w:name w:val="header"/>
    <w:basedOn w:val="a"/>
    <w:link w:val="aa"/>
    <w:qFormat/>
    <w:rsid w:val="004E13C0"/>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4E13C0"/>
    <w:tblPr>
      <w:tblCellMar>
        <w:top w:w="0" w:type="dxa"/>
        <w:left w:w="0" w:type="dxa"/>
        <w:bottom w:w="0" w:type="dxa"/>
        <w:right w:w="0" w:type="dxa"/>
      </w:tblCellMar>
    </w:tblPr>
  </w:style>
  <w:style w:type="paragraph" w:styleId="ab">
    <w:name w:val="List Paragraph"/>
    <w:basedOn w:val="a"/>
    <w:uiPriority w:val="1"/>
    <w:qFormat/>
    <w:rsid w:val="004E13C0"/>
    <w:pPr>
      <w:ind w:left="1378" w:hanging="421"/>
    </w:pPr>
  </w:style>
  <w:style w:type="paragraph" w:customStyle="1" w:styleId="TableParagraph">
    <w:name w:val="Table Paragraph"/>
    <w:basedOn w:val="a"/>
    <w:uiPriority w:val="1"/>
    <w:qFormat/>
    <w:rsid w:val="004E13C0"/>
  </w:style>
  <w:style w:type="character" w:customStyle="1" w:styleId="aa">
    <w:name w:val="页眉 字符"/>
    <w:basedOn w:val="a0"/>
    <w:link w:val="a9"/>
    <w:qFormat/>
    <w:rsid w:val="004E13C0"/>
    <w:rPr>
      <w:rFonts w:ascii="宋体" w:eastAsia="宋体" w:hAnsi="宋体" w:cs="宋体"/>
      <w:sz w:val="18"/>
      <w:szCs w:val="18"/>
      <w:lang w:val="zh-CN" w:bidi="zh-CN"/>
    </w:rPr>
  </w:style>
  <w:style w:type="character" w:customStyle="1" w:styleId="a8">
    <w:name w:val="页脚 字符"/>
    <w:basedOn w:val="a0"/>
    <w:link w:val="a7"/>
    <w:uiPriority w:val="99"/>
    <w:qFormat/>
    <w:rsid w:val="004E13C0"/>
    <w:rPr>
      <w:rFonts w:ascii="宋体" w:eastAsia="宋体" w:hAnsi="宋体" w:cs="宋体"/>
      <w:sz w:val="18"/>
      <w:szCs w:val="18"/>
      <w:lang w:val="zh-CN" w:bidi="zh-CN"/>
    </w:rPr>
  </w:style>
  <w:style w:type="character" w:customStyle="1" w:styleId="a6">
    <w:name w:val="批注框文本 字符"/>
    <w:basedOn w:val="a0"/>
    <w:link w:val="a5"/>
    <w:qFormat/>
    <w:rsid w:val="004E13C0"/>
    <w:rPr>
      <w:rFonts w:ascii="宋体" w:eastAsia="宋体" w:hAnsi="宋体" w:cs="宋体"/>
      <w:sz w:val="18"/>
      <w:szCs w:val="18"/>
      <w:lang w:val="zh-CN" w:bidi="zh-CN"/>
    </w:rPr>
  </w:style>
  <w:style w:type="character" w:customStyle="1" w:styleId="a4">
    <w:name w:val="正文文本 字符"/>
    <w:basedOn w:val="a0"/>
    <w:link w:val="a3"/>
    <w:uiPriority w:val="1"/>
    <w:qFormat/>
    <w:rsid w:val="004E13C0"/>
    <w:rPr>
      <w:rFonts w:ascii="宋体" w:eastAsia="宋体" w:hAnsi="宋体" w:cs="宋体"/>
      <w:sz w:val="24"/>
      <w:szCs w:val="24"/>
      <w:lang w:val="zh-CN" w:bidi="zh-CN"/>
    </w:rPr>
  </w:style>
  <w:style w:type="paragraph" w:styleId="ac">
    <w:name w:val="Document Map"/>
    <w:basedOn w:val="a"/>
    <w:link w:val="ad"/>
    <w:rsid w:val="007F3E01"/>
    <w:rPr>
      <w:sz w:val="18"/>
      <w:szCs w:val="18"/>
    </w:rPr>
  </w:style>
  <w:style w:type="character" w:customStyle="1" w:styleId="ad">
    <w:name w:val="文档结构图 字符"/>
    <w:basedOn w:val="a0"/>
    <w:link w:val="ac"/>
    <w:rsid w:val="007F3E01"/>
    <w:rPr>
      <w:rFonts w:ascii="宋体" w:eastAsia="宋体" w:hAnsi="宋体" w:cs="宋体"/>
      <w:sz w:val="18"/>
      <w:szCs w:val="18"/>
      <w:lang w:val="zh-CN" w:bidi="zh-CN"/>
    </w:rPr>
  </w:style>
  <w:style w:type="character" w:styleId="ae">
    <w:name w:val="Hyperlink"/>
    <w:basedOn w:val="a0"/>
    <w:rsid w:val="00165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31"/>
    <customShpInfo spid="_x0000_s1036"/>
    <customShpInfo spid="_x0000_s1037"/>
    <customShpInfo spid="_x0000_s1038"/>
    <customShpInfo spid="_x0000_s1040"/>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3B370-2EAA-45AA-A216-F653ABEF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1639</Words>
  <Characters>9348</Characters>
  <Application>Microsoft Office Word</Application>
  <DocSecurity>0</DocSecurity>
  <Lines>77</Lines>
  <Paragraphs>21</Paragraphs>
  <ScaleCrop>false</ScaleCrop>
  <Company>MMAC</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libj-328</dc:creator>
  <cp:lastModifiedBy>mzf</cp:lastModifiedBy>
  <cp:revision>5</cp:revision>
  <cp:lastPrinted>2023-01-17T05:47:00Z</cp:lastPrinted>
  <dcterms:created xsi:type="dcterms:W3CDTF">2023-12-28T01:03:00Z</dcterms:created>
  <dcterms:modified xsi:type="dcterms:W3CDTF">2025-01-02T03:08:00Z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PScript5.dll Version 5.2.2</vt:lpwstr>
  </property>
  <property fmtid="{D5CDD505-2E9C-101B-9397-08002B2CF9AE}" pid="4" name="LastSaved">
    <vt:filetime>2021-02-28T00:00:00Z</vt:filetime>
  </property>
  <property fmtid="{D5CDD505-2E9C-101B-9397-08002B2CF9AE}" pid="5" name="KSOProductBuildVer">
    <vt:lpwstr>2052-11.1.0.11294</vt:lpwstr>
  </property>
  <property fmtid="{D5CDD505-2E9C-101B-9397-08002B2CF9AE}" pid="6" name="ICV">
    <vt:lpwstr>8FC8EC2A7B924039871EEC3796C23618</vt:lpwstr>
  </property>
</Properties>
</file>