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E61B8" w:rsidP="00C83F8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 w:hint="eastAsia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984C69">
        <w:rPr>
          <w:rFonts w:ascii="黑体" w:eastAsia="黑体" w:hint="eastAsia"/>
          <w:sz w:val="24"/>
          <w:szCs w:val="28"/>
        </w:rPr>
        <w:t>4</w:t>
      </w:r>
      <w:r>
        <w:rPr>
          <w:rFonts w:ascii="黑体" w:eastAsia="黑体" w:hint="eastAsia"/>
          <w:sz w:val="24"/>
          <w:szCs w:val="28"/>
        </w:rPr>
        <w:t>年</w:t>
      </w:r>
      <w:r w:rsidR="003B44B6">
        <w:rPr>
          <w:rFonts w:ascii="黑体" w:eastAsia="黑体" w:hint="eastAsia"/>
          <w:sz w:val="24"/>
          <w:szCs w:val="28"/>
        </w:rPr>
        <w:t>9月19日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265AB8">
      <w:pPr>
        <w:spacing w:line="240" w:lineRule="exact"/>
        <w:rPr>
          <w:sz w:val="28"/>
        </w:rPr>
      </w:pPr>
      <w:r w:rsidRPr="00265AB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D311A2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3B44B6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D065C8">
        <w:rPr>
          <w:rFonts w:hint="eastAsia"/>
          <w:sz w:val="24"/>
        </w:rPr>
        <w:t>8</w:t>
      </w:r>
      <w:r w:rsidR="00C815C2">
        <w:rPr>
          <w:rFonts w:hint="eastAsia"/>
          <w:sz w:val="24"/>
        </w:rPr>
        <w:t>2.25</w:t>
      </w:r>
      <w:r w:rsidR="00732CA6">
        <w:rPr>
          <w:rFonts w:hint="eastAsia"/>
          <w:sz w:val="24"/>
        </w:rPr>
        <w:t>美元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吨，环比每吨</w:t>
      </w:r>
      <w:r w:rsidR="00EF79E7">
        <w:rPr>
          <w:rFonts w:hint="eastAsia"/>
          <w:sz w:val="24"/>
        </w:rPr>
        <w:t>下降</w:t>
      </w:r>
      <w:r w:rsidR="00C815C2">
        <w:rPr>
          <w:rFonts w:hint="eastAsia"/>
          <w:sz w:val="24"/>
        </w:rPr>
        <w:t>1.38</w:t>
      </w:r>
      <w:r w:rsidR="00732CA6">
        <w:rPr>
          <w:rFonts w:hint="eastAsia"/>
          <w:sz w:val="24"/>
        </w:rPr>
        <w:t>美元，</w:t>
      </w:r>
      <w:r w:rsidR="00EF79E7">
        <w:rPr>
          <w:rFonts w:hint="eastAsia"/>
          <w:sz w:val="24"/>
        </w:rPr>
        <w:t>降幅</w:t>
      </w:r>
      <w:r w:rsidR="00732CA6">
        <w:rPr>
          <w:rFonts w:hint="eastAsia"/>
          <w:sz w:val="24"/>
        </w:rPr>
        <w:t>为</w:t>
      </w:r>
      <w:r w:rsidR="00C815C2">
        <w:rPr>
          <w:rFonts w:hint="eastAsia"/>
          <w:sz w:val="24"/>
        </w:rPr>
        <w:t>1.65</w:t>
      </w:r>
      <w:r w:rsidR="00732CA6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C663DD">
        <w:rPr>
          <w:rFonts w:hint="eastAsia"/>
          <w:sz w:val="24"/>
        </w:rPr>
        <w:t>8</w:t>
      </w:r>
      <w:r w:rsidR="00314675">
        <w:rPr>
          <w:rFonts w:hint="eastAsia"/>
          <w:sz w:val="24"/>
        </w:rPr>
        <w:t>4.</w:t>
      </w:r>
      <w:r w:rsidR="002B5D47">
        <w:rPr>
          <w:rFonts w:hint="eastAsia"/>
          <w:sz w:val="24"/>
        </w:rPr>
        <w:t>12</w:t>
      </w:r>
      <w:r w:rsidR="000843D6" w:rsidRPr="00AF2230">
        <w:rPr>
          <w:rFonts w:hint="eastAsia"/>
          <w:sz w:val="24"/>
        </w:rPr>
        <w:t>美元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3B44B6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  <w:r w:rsidR="00935B7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现货贸易</w:t>
      </w:r>
      <w:r w:rsidR="00893DCF">
        <w:rPr>
          <w:rFonts w:hint="eastAsia"/>
          <w:sz w:val="24"/>
        </w:rPr>
        <w:t>进口铁矿石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人民币含税价格为</w:t>
      </w:r>
      <w:r w:rsidR="00D239E5">
        <w:rPr>
          <w:rFonts w:hint="eastAsia"/>
          <w:sz w:val="24"/>
        </w:rPr>
        <w:t>623.60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吨，环比每吨</w:t>
      </w:r>
      <w:r w:rsidR="00D239E5">
        <w:rPr>
          <w:rFonts w:hint="eastAsia"/>
          <w:sz w:val="24"/>
        </w:rPr>
        <w:t>下降</w:t>
      </w:r>
      <w:r w:rsidR="00D239E5">
        <w:rPr>
          <w:rFonts w:hint="eastAsia"/>
          <w:sz w:val="24"/>
        </w:rPr>
        <w:t>7.24</w:t>
      </w:r>
      <w:r w:rsidR="00F860C1">
        <w:rPr>
          <w:rFonts w:hint="eastAsia"/>
          <w:sz w:val="24"/>
        </w:rPr>
        <w:t>元，</w:t>
      </w:r>
      <w:r w:rsidR="00D239E5">
        <w:rPr>
          <w:rFonts w:hint="eastAsia"/>
          <w:sz w:val="24"/>
        </w:rPr>
        <w:t>降</w:t>
      </w:r>
      <w:r w:rsidR="00BE4502">
        <w:rPr>
          <w:rFonts w:hint="eastAsia"/>
          <w:sz w:val="24"/>
        </w:rPr>
        <w:t>幅</w:t>
      </w:r>
      <w:r w:rsidR="00F860C1">
        <w:rPr>
          <w:rFonts w:hint="eastAsia"/>
          <w:sz w:val="24"/>
        </w:rPr>
        <w:t>为</w:t>
      </w:r>
      <w:r w:rsidR="00D239E5">
        <w:rPr>
          <w:rFonts w:hint="eastAsia"/>
          <w:sz w:val="24"/>
        </w:rPr>
        <w:t>1.15</w:t>
      </w:r>
      <w:r w:rsidR="00F860C1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051955">
        <w:rPr>
          <w:rFonts w:hint="eastAsia"/>
          <w:sz w:val="24"/>
        </w:rPr>
        <w:t>6</w:t>
      </w:r>
      <w:r w:rsidR="00777E6F">
        <w:rPr>
          <w:rFonts w:hint="eastAsia"/>
          <w:sz w:val="24"/>
        </w:rPr>
        <w:t>3</w:t>
      </w:r>
      <w:r w:rsidR="00D239E5">
        <w:rPr>
          <w:rFonts w:hint="eastAsia"/>
          <w:sz w:val="24"/>
        </w:rPr>
        <w:t>3.</w:t>
      </w:r>
      <w:r w:rsidR="00777E6F">
        <w:rPr>
          <w:rFonts w:hint="eastAsia"/>
          <w:sz w:val="24"/>
        </w:rPr>
        <w:t>59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3B44B6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7C0219">
        <w:rPr>
          <w:rFonts w:hint="eastAsia"/>
          <w:sz w:val="24"/>
        </w:rPr>
        <w:t>7</w:t>
      </w:r>
      <w:r w:rsidR="002C3462">
        <w:rPr>
          <w:rFonts w:hint="eastAsia"/>
          <w:sz w:val="24"/>
        </w:rPr>
        <w:t>1.28</w:t>
      </w:r>
      <w:r w:rsidR="004A69AD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吨，环比每吨</w:t>
      </w:r>
      <w:r w:rsidR="00D20FDE">
        <w:rPr>
          <w:rFonts w:hint="eastAsia"/>
          <w:sz w:val="24"/>
        </w:rPr>
        <w:t>下降</w:t>
      </w:r>
      <w:r w:rsidR="002C3462">
        <w:rPr>
          <w:rFonts w:hint="eastAsia"/>
          <w:sz w:val="24"/>
        </w:rPr>
        <w:t>1.18</w:t>
      </w:r>
      <w:r w:rsidR="004A69AD">
        <w:rPr>
          <w:rFonts w:hint="eastAsia"/>
          <w:sz w:val="24"/>
        </w:rPr>
        <w:t>美元，</w:t>
      </w:r>
      <w:r w:rsidR="00D20FDE">
        <w:rPr>
          <w:rFonts w:hint="eastAsia"/>
          <w:sz w:val="24"/>
        </w:rPr>
        <w:t>降幅</w:t>
      </w:r>
      <w:r w:rsidR="004A69AD">
        <w:rPr>
          <w:rFonts w:hint="eastAsia"/>
          <w:sz w:val="24"/>
        </w:rPr>
        <w:t>为</w:t>
      </w:r>
      <w:r w:rsidR="002C3462">
        <w:rPr>
          <w:rFonts w:hint="eastAsia"/>
          <w:sz w:val="24"/>
        </w:rPr>
        <w:t>1.63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925479">
        <w:rPr>
          <w:rFonts w:hint="eastAsia"/>
          <w:sz w:val="24"/>
        </w:rPr>
        <w:t>7</w:t>
      </w:r>
      <w:r w:rsidR="002C3462">
        <w:rPr>
          <w:rFonts w:hint="eastAsia"/>
          <w:sz w:val="24"/>
        </w:rPr>
        <w:t>2.80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3B44B6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A4672A">
        <w:rPr>
          <w:rFonts w:hint="eastAsia"/>
          <w:sz w:val="24"/>
        </w:rPr>
        <w:t>5</w:t>
      </w:r>
      <w:r w:rsidR="002C3462">
        <w:rPr>
          <w:rFonts w:hint="eastAsia"/>
          <w:sz w:val="24"/>
        </w:rPr>
        <w:t>34.04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吨，环比每吨</w:t>
      </w:r>
      <w:r w:rsidR="002C3462">
        <w:rPr>
          <w:rFonts w:hint="eastAsia"/>
          <w:sz w:val="24"/>
        </w:rPr>
        <w:t>下降</w:t>
      </w:r>
      <w:r w:rsidR="002C3462">
        <w:rPr>
          <w:rFonts w:hint="eastAsia"/>
          <w:sz w:val="24"/>
        </w:rPr>
        <w:t>7.06</w:t>
      </w:r>
      <w:r w:rsidR="004A69AD">
        <w:rPr>
          <w:rFonts w:hint="eastAsia"/>
          <w:sz w:val="24"/>
        </w:rPr>
        <w:t>元，</w:t>
      </w:r>
      <w:r w:rsidR="002C3462">
        <w:rPr>
          <w:rFonts w:hint="eastAsia"/>
          <w:sz w:val="24"/>
        </w:rPr>
        <w:t>降</w:t>
      </w:r>
      <w:r w:rsidR="00BE4502">
        <w:rPr>
          <w:rFonts w:hint="eastAsia"/>
          <w:sz w:val="24"/>
        </w:rPr>
        <w:t>幅</w:t>
      </w:r>
      <w:r w:rsidR="004A69AD">
        <w:rPr>
          <w:rFonts w:hint="eastAsia"/>
          <w:sz w:val="24"/>
        </w:rPr>
        <w:t>为</w:t>
      </w:r>
      <w:r w:rsidR="002C3462">
        <w:rPr>
          <w:rFonts w:hint="eastAsia"/>
          <w:sz w:val="24"/>
        </w:rPr>
        <w:t>1.30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7F4591">
        <w:rPr>
          <w:rFonts w:hint="eastAsia"/>
          <w:sz w:val="24"/>
        </w:rPr>
        <w:t>5</w:t>
      </w:r>
      <w:r w:rsidR="00AF783F">
        <w:rPr>
          <w:rFonts w:hint="eastAsia"/>
          <w:sz w:val="24"/>
        </w:rPr>
        <w:t>44.34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D311A2" w:rsidP="00C45AF5">
      <w:pPr>
        <w:spacing w:line="360" w:lineRule="auto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67325" cy="33051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D311A2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3B44B6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9259E4">
        <w:rPr>
          <w:rFonts w:hint="eastAsia"/>
          <w:sz w:val="24"/>
        </w:rPr>
        <w:t>698.90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环比</w:t>
      </w:r>
      <w:r w:rsidR="009259E4">
        <w:rPr>
          <w:rFonts w:hint="eastAsia"/>
          <w:sz w:val="24"/>
        </w:rPr>
        <w:t>每吨上升</w:t>
      </w:r>
      <w:r w:rsidR="009259E4">
        <w:rPr>
          <w:rFonts w:hint="eastAsia"/>
          <w:sz w:val="24"/>
        </w:rPr>
        <w:t>0.83</w:t>
      </w:r>
      <w:r w:rsidR="009259E4">
        <w:rPr>
          <w:rFonts w:hint="eastAsia"/>
          <w:sz w:val="24"/>
        </w:rPr>
        <w:t>元</w:t>
      </w:r>
      <w:r w:rsidR="00E236DB">
        <w:rPr>
          <w:rFonts w:hint="eastAsia"/>
          <w:sz w:val="24"/>
        </w:rPr>
        <w:t>，</w:t>
      </w:r>
      <w:r w:rsidR="00FB61F2">
        <w:rPr>
          <w:rFonts w:hint="eastAsia"/>
          <w:sz w:val="24"/>
        </w:rPr>
        <w:t>升幅为</w:t>
      </w:r>
      <w:r w:rsidR="00FB61F2">
        <w:rPr>
          <w:rFonts w:hint="eastAsia"/>
          <w:sz w:val="24"/>
        </w:rPr>
        <w:t>0.12%</w:t>
      </w:r>
      <w:r w:rsidR="00FB61F2">
        <w:rPr>
          <w:rFonts w:hint="eastAsia"/>
          <w:sz w:val="24"/>
        </w:rPr>
        <w:t>，</w:t>
      </w:r>
      <w:r w:rsidR="000B1403">
        <w:rPr>
          <w:rFonts w:hint="eastAsia"/>
          <w:sz w:val="24"/>
        </w:rPr>
        <w:t>比进口铁矿石</w:t>
      </w:r>
      <w:r w:rsidR="00D25240">
        <w:rPr>
          <w:rFonts w:hint="eastAsia"/>
          <w:sz w:val="24"/>
        </w:rPr>
        <w:t>高</w:t>
      </w:r>
      <w:r w:rsidR="009259E4">
        <w:rPr>
          <w:rFonts w:hint="eastAsia"/>
          <w:sz w:val="24"/>
        </w:rPr>
        <w:t>75.30</w:t>
      </w:r>
      <w:r w:rsidR="00FF47DA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D25240">
        <w:rPr>
          <w:rFonts w:hint="eastAsia"/>
          <w:sz w:val="24"/>
        </w:rPr>
        <w:t>升高</w:t>
      </w:r>
      <w:r w:rsidR="000B1403">
        <w:rPr>
          <w:rFonts w:hint="eastAsia"/>
          <w:sz w:val="24"/>
        </w:rPr>
        <w:t>幅度</w:t>
      </w:r>
      <w:r w:rsidR="002A0EC3">
        <w:rPr>
          <w:rFonts w:hint="eastAsia"/>
          <w:sz w:val="24"/>
        </w:rPr>
        <w:t>为</w:t>
      </w:r>
      <w:r w:rsidR="009259E4">
        <w:rPr>
          <w:rFonts w:hint="eastAsia"/>
          <w:sz w:val="24"/>
        </w:rPr>
        <w:lastRenderedPageBreak/>
        <w:t>12.08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5410CA">
        <w:rPr>
          <w:rFonts w:hint="eastAsia"/>
          <w:sz w:val="24"/>
        </w:rPr>
        <w:t>7</w:t>
      </w:r>
      <w:r w:rsidR="00D4796F">
        <w:rPr>
          <w:rFonts w:hint="eastAsia"/>
          <w:sz w:val="24"/>
        </w:rPr>
        <w:t>0</w:t>
      </w:r>
      <w:r w:rsidR="009259E4">
        <w:rPr>
          <w:rFonts w:hint="eastAsia"/>
          <w:sz w:val="24"/>
        </w:rPr>
        <w:t>7.24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7443C7">
        <w:rPr>
          <w:rFonts w:hint="eastAsia"/>
          <w:sz w:val="24"/>
        </w:rPr>
        <w:t>高</w:t>
      </w:r>
      <w:r w:rsidR="00C838D0">
        <w:rPr>
          <w:rFonts w:hint="eastAsia"/>
          <w:sz w:val="24"/>
        </w:rPr>
        <w:t>7</w:t>
      </w:r>
      <w:r w:rsidR="009259E4">
        <w:rPr>
          <w:rFonts w:hint="eastAsia"/>
          <w:sz w:val="24"/>
        </w:rPr>
        <w:t>3.65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6C1413">
        <w:rPr>
          <w:rFonts w:hint="eastAsia"/>
          <w:sz w:val="24"/>
        </w:rPr>
        <w:t>升高</w:t>
      </w:r>
      <w:r w:rsidR="0085287B">
        <w:rPr>
          <w:rFonts w:hint="eastAsia"/>
          <w:sz w:val="24"/>
        </w:rPr>
        <w:t>幅度为</w:t>
      </w:r>
      <w:r w:rsidR="009259E4">
        <w:rPr>
          <w:rFonts w:hint="eastAsia"/>
          <w:sz w:val="24"/>
        </w:rPr>
        <w:t>11.62</w:t>
      </w:r>
      <w:r w:rsidR="0085287B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3B44B6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314675">
        <w:rPr>
          <w:rFonts w:hint="eastAsia"/>
          <w:sz w:val="24"/>
        </w:rPr>
        <w:t>7</w:t>
      </w:r>
      <w:r w:rsidR="009259E4">
        <w:rPr>
          <w:rFonts w:hint="eastAsia"/>
          <w:sz w:val="24"/>
        </w:rPr>
        <w:t>76.52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吨，环比</w:t>
      </w:r>
      <w:r w:rsidR="009259E4">
        <w:rPr>
          <w:rFonts w:hint="eastAsia"/>
          <w:sz w:val="24"/>
        </w:rPr>
        <w:t>每吨上升</w:t>
      </w:r>
      <w:r w:rsidR="009259E4">
        <w:rPr>
          <w:rFonts w:hint="eastAsia"/>
          <w:sz w:val="24"/>
        </w:rPr>
        <w:t>0.64</w:t>
      </w:r>
      <w:r w:rsidR="009259E4">
        <w:rPr>
          <w:rFonts w:hint="eastAsia"/>
          <w:sz w:val="24"/>
        </w:rPr>
        <w:t>元</w:t>
      </w:r>
      <w:r w:rsidR="00E236DB">
        <w:rPr>
          <w:rFonts w:hint="eastAsia"/>
          <w:sz w:val="24"/>
        </w:rPr>
        <w:t>，</w:t>
      </w:r>
      <w:r w:rsidR="00FB61F2">
        <w:rPr>
          <w:rFonts w:hint="eastAsia"/>
          <w:sz w:val="24"/>
        </w:rPr>
        <w:t>升幅为</w:t>
      </w:r>
      <w:r w:rsidR="00FB61F2">
        <w:rPr>
          <w:rFonts w:hint="eastAsia"/>
          <w:sz w:val="24"/>
        </w:rPr>
        <w:t>0.08%</w:t>
      </w:r>
      <w:r w:rsidR="00FB61F2">
        <w:rPr>
          <w:rFonts w:hint="eastAsia"/>
          <w:sz w:val="24"/>
        </w:rPr>
        <w:t>，</w:t>
      </w:r>
      <w:r w:rsidR="006561C5">
        <w:rPr>
          <w:rFonts w:hint="eastAsia"/>
          <w:sz w:val="24"/>
        </w:rPr>
        <w:t>当月平均价格为</w:t>
      </w:r>
      <w:r w:rsidR="00E81455">
        <w:rPr>
          <w:rFonts w:hint="eastAsia"/>
          <w:sz w:val="24"/>
        </w:rPr>
        <w:t>7</w:t>
      </w:r>
      <w:r w:rsidR="00B504DC">
        <w:rPr>
          <w:rFonts w:hint="eastAsia"/>
          <w:sz w:val="24"/>
        </w:rPr>
        <w:t>89.62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D311A2" w:rsidP="002D55DD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67325" cy="287655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D311A2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3B44B6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702074">
        <w:rPr>
          <w:rFonts w:hint="eastAsia"/>
          <w:sz w:val="24"/>
        </w:rPr>
        <w:t>29</w:t>
      </w:r>
      <w:r w:rsidR="00BD1F57">
        <w:rPr>
          <w:rFonts w:hint="eastAsia"/>
          <w:sz w:val="24"/>
        </w:rPr>
        <w:t>4.26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D20FDE">
        <w:rPr>
          <w:rFonts w:hint="eastAsia"/>
          <w:sz w:val="24"/>
        </w:rPr>
        <w:t>下降</w:t>
      </w:r>
      <w:r w:rsidR="00BD1F57">
        <w:rPr>
          <w:rFonts w:hint="eastAsia"/>
          <w:sz w:val="24"/>
        </w:rPr>
        <w:t>3.42</w:t>
      </w:r>
      <w:r w:rsidR="00BE61B8">
        <w:rPr>
          <w:rFonts w:hint="eastAsia"/>
          <w:sz w:val="24"/>
        </w:rPr>
        <w:t>点，</w:t>
      </w:r>
      <w:r w:rsidR="00D20FDE">
        <w:rPr>
          <w:rFonts w:hint="eastAsia"/>
          <w:sz w:val="24"/>
        </w:rPr>
        <w:t>降幅</w:t>
      </w:r>
      <w:r w:rsidR="00605C01">
        <w:rPr>
          <w:rFonts w:hint="eastAsia"/>
          <w:sz w:val="24"/>
        </w:rPr>
        <w:t>为</w:t>
      </w:r>
      <w:r w:rsidR="00BD1F57">
        <w:rPr>
          <w:rFonts w:hint="eastAsia"/>
          <w:sz w:val="24"/>
        </w:rPr>
        <w:t>1.15</w:t>
      </w:r>
      <w:r w:rsidR="00BE61B8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F62C0C">
        <w:rPr>
          <w:rFonts w:hint="eastAsia"/>
          <w:sz w:val="24"/>
        </w:rPr>
        <w:t>2</w:t>
      </w:r>
      <w:r w:rsidR="00A82674">
        <w:rPr>
          <w:rFonts w:hint="eastAsia"/>
          <w:sz w:val="24"/>
        </w:rPr>
        <w:t>7</w:t>
      </w:r>
      <w:r w:rsidR="00375BC1">
        <w:rPr>
          <w:rFonts w:hint="eastAsia"/>
          <w:sz w:val="24"/>
        </w:rPr>
        <w:t>1.61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375BC1">
        <w:rPr>
          <w:rFonts w:hint="eastAsia"/>
          <w:sz w:val="24"/>
        </w:rPr>
        <w:t>上升</w:t>
      </w:r>
      <w:r w:rsidR="00375BC1">
        <w:rPr>
          <w:rFonts w:hint="eastAsia"/>
          <w:sz w:val="24"/>
        </w:rPr>
        <w:t>0.32</w:t>
      </w:r>
      <w:r w:rsidR="00375BC1">
        <w:rPr>
          <w:rFonts w:hint="eastAsia"/>
          <w:sz w:val="24"/>
        </w:rPr>
        <w:t>点，升幅为</w:t>
      </w:r>
      <w:r w:rsidR="00375BC1">
        <w:rPr>
          <w:rFonts w:hint="eastAsia"/>
          <w:sz w:val="24"/>
        </w:rPr>
        <w:t>0.12%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6A5B3D">
        <w:rPr>
          <w:rFonts w:hint="eastAsia"/>
          <w:sz w:val="24"/>
        </w:rPr>
        <w:t>3</w:t>
      </w:r>
      <w:r w:rsidR="00375BC1">
        <w:rPr>
          <w:rFonts w:hint="eastAsia"/>
          <w:sz w:val="24"/>
        </w:rPr>
        <w:t>04.52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D20FDE">
        <w:rPr>
          <w:rFonts w:hint="eastAsia"/>
          <w:sz w:val="24"/>
        </w:rPr>
        <w:t>下降</w:t>
      </w:r>
      <w:r w:rsidR="00375BC1">
        <w:rPr>
          <w:rFonts w:hint="eastAsia"/>
          <w:sz w:val="24"/>
        </w:rPr>
        <w:t>5.11</w:t>
      </w:r>
      <w:r w:rsidR="00BE4502">
        <w:rPr>
          <w:rFonts w:hint="eastAsia"/>
          <w:sz w:val="24"/>
        </w:rPr>
        <w:t>点，</w:t>
      </w:r>
      <w:r w:rsidR="00D20FDE">
        <w:rPr>
          <w:rFonts w:hint="eastAsia"/>
          <w:sz w:val="24"/>
        </w:rPr>
        <w:t>降幅</w:t>
      </w:r>
      <w:r w:rsidR="00C11585">
        <w:rPr>
          <w:rFonts w:hint="eastAsia"/>
          <w:sz w:val="24"/>
        </w:rPr>
        <w:t>为</w:t>
      </w:r>
      <w:r w:rsidR="00375BC1">
        <w:rPr>
          <w:rFonts w:hint="eastAsia"/>
          <w:sz w:val="24"/>
        </w:rPr>
        <w:t>1.65</w:t>
      </w:r>
      <w:r w:rsidR="00BE61B8">
        <w:rPr>
          <w:rFonts w:hint="eastAsia"/>
          <w:sz w:val="24"/>
        </w:rPr>
        <w:t>%</w:t>
      </w:r>
      <w:r w:rsidR="005550A4">
        <w:rPr>
          <w:rFonts w:hint="eastAsia"/>
          <w:sz w:val="24"/>
        </w:rPr>
        <w:t>。</w:t>
      </w:r>
    </w:p>
    <w:p w:rsidR="00C35343" w:rsidRDefault="00242A7E" w:rsidP="000843D6">
      <w:pPr>
        <w:spacing w:line="240" w:lineRule="atLeas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D311A2">
        <w:rPr>
          <w:rFonts w:hint="eastAsia"/>
          <w:bCs/>
          <w:noProof/>
          <w:sz w:val="24"/>
          <w:szCs w:val="24"/>
        </w:rPr>
        <w:drawing>
          <wp:inline distT="0" distB="0" distL="0" distR="0">
            <wp:extent cx="5267325" cy="287655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5343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6DA" w:rsidRDefault="002C26DA" w:rsidP="00711D59">
      <w:r>
        <w:separator/>
      </w:r>
    </w:p>
  </w:endnote>
  <w:endnote w:type="continuationSeparator" w:id="1">
    <w:p w:rsidR="002C26DA" w:rsidRDefault="002C26DA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  <w:rPr>
        <w:rFonts w:hint="eastAsia"/>
        <w:lang w:eastAsia="zh-CN"/>
      </w:rPr>
    </w:pPr>
  </w:p>
  <w:p w:rsidR="008E504A" w:rsidRDefault="008E504A">
    <w:pPr>
      <w:pStyle w:val="a4"/>
      <w:rPr>
        <w:rFonts w:hint="eastAsia"/>
        <w:lang w:eastAsia="zh-CN"/>
      </w:rPr>
    </w:pPr>
  </w:p>
  <w:p w:rsidR="00851700" w:rsidRDefault="00471A9E">
    <w:pPr>
      <w:pStyle w:val="a4"/>
      <w:rPr>
        <w:rFonts w:hint="eastAsia"/>
        <w:lang w:eastAsia="zh-CN"/>
      </w:rPr>
    </w:pPr>
    <w:r>
      <w:rPr>
        <w:rFonts w:hint="eastAsia"/>
        <w:lang w:eastAsia="zh-CN"/>
      </w:rPr>
      <w:t>自</w:t>
    </w:r>
    <w:r>
      <w:rPr>
        <w:rFonts w:hint="eastAsia"/>
        <w:lang w:eastAsia="zh-CN"/>
      </w:rPr>
      <w:t>2014</w:t>
    </w:r>
    <w:r>
      <w:rPr>
        <w:rFonts w:hint="eastAsia"/>
        <w:lang w:eastAsia="zh-CN"/>
      </w:rPr>
      <w:t>年</w:t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t>月起，铁矿石指数按日发布，</w:t>
    </w:r>
    <w:r w:rsidR="00851700">
      <w:rPr>
        <w:rFonts w:hint="eastAsia"/>
        <w:lang w:eastAsia="zh-CN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6DA" w:rsidRDefault="002C26DA" w:rsidP="00711D59">
      <w:r>
        <w:separator/>
      </w:r>
    </w:p>
  </w:footnote>
  <w:footnote w:type="continuationSeparator" w:id="1">
    <w:p w:rsidR="002C26DA" w:rsidRDefault="002C26DA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536"/>
    <w:rsid w:val="00000809"/>
    <w:rsid w:val="00001616"/>
    <w:rsid w:val="00002967"/>
    <w:rsid w:val="00003815"/>
    <w:rsid w:val="00004657"/>
    <w:rsid w:val="00005460"/>
    <w:rsid w:val="000054C1"/>
    <w:rsid w:val="0000579C"/>
    <w:rsid w:val="00005B1A"/>
    <w:rsid w:val="00006180"/>
    <w:rsid w:val="000068FA"/>
    <w:rsid w:val="00007F73"/>
    <w:rsid w:val="000102BC"/>
    <w:rsid w:val="000108F4"/>
    <w:rsid w:val="00010BEE"/>
    <w:rsid w:val="00010E4C"/>
    <w:rsid w:val="00011B0E"/>
    <w:rsid w:val="00012DE8"/>
    <w:rsid w:val="000138BB"/>
    <w:rsid w:val="00015746"/>
    <w:rsid w:val="00021305"/>
    <w:rsid w:val="0002187A"/>
    <w:rsid w:val="000218F3"/>
    <w:rsid w:val="000229CA"/>
    <w:rsid w:val="00023900"/>
    <w:rsid w:val="000239AF"/>
    <w:rsid w:val="00023E93"/>
    <w:rsid w:val="00024A6C"/>
    <w:rsid w:val="00026F31"/>
    <w:rsid w:val="00027043"/>
    <w:rsid w:val="00027547"/>
    <w:rsid w:val="00027801"/>
    <w:rsid w:val="00027DA1"/>
    <w:rsid w:val="00034A69"/>
    <w:rsid w:val="000364D3"/>
    <w:rsid w:val="000378B8"/>
    <w:rsid w:val="0004027A"/>
    <w:rsid w:val="000414B6"/>
    <w:rsid w:val="000423C6"/>
    <w:rsid w:val="00043BF1"/>
    <w:rsid w:val="000451E4"/>
    <w:rsid w:val="00045334"/>
    <w:rsid w:val="000463F0"/>
    <w:rsid w:val="000464E9"/>
    <w:rsid w:val="00046516"/>
    <w:rsid w:val="00046799"/>
    <w:rsid w:val="0004741D"/>
    <w:rsid w:val="00047B84"/>
    <w:rsid w:val="00050629"/>
    <w:rsid w:val="00050ED9"/>
    <w:rsid w:val="000516F7"/>
    <w:rsid w:val="00051955"/>
    <w:rsid w:val="00052055"/>
    <w:rsid w:val="00053988"/>
    <w:rsid w:val="00055BF9"/>
    <w:rsid w:val="00056707"/>
    <w:rsid w:val="00056AA3"/>
    <w:rsid w:val="00056E15"/>
    <w:rsid w:val="000602AA"/>
    <w:rsid w:val="000606DB"/>
    <w:rsid w:val="000606EF"/>
    <w:rsid w:val="00061DB2"/>
    <w:rsid w:val="00062F60"/>
    <w:rsid w:val="000636F9"/>
    <w:rsid w:val="00063E52"/>
    <w:rsid w:val="00063F33"/>
    <w:rsid w:val="0006560E"/>
    <w:rsid w:val="00065838"/>
    <w:rsid w:val="0006587E"/>
    <w:rsid w:val="00065A63"/>
    <w:rsid w:val="00065F5C"/>
    <w:rsid w:val="00066432"/>
    <w:rsid w:val="000673CF"/>
    <w:rsid w:val="000675CF"/>
    <w:rsid w:val="000677E3"/>
    <w:rsid w:val="00067870"/>
    <w:rsid w:val="000703F7"/>
    <w:rsid w:val="000711D4"/>
    <w:rsid w:val="0007182B"/>
    <w:rsid w:val="00071A63"/>
    <w:rsid w:val="000722A0"/>
    <w:rsid w:val="00072A81"/>
    <w:rsid w:val="00072FDE"/>
    <w:rsid w:val="000740FB"/>
    <w:rsid w:val="00075827"/>
    <w:rsid w:val="00075923"/>
    <w:rsid w:val="00076095"/>
    <w:rsid w:val="000764CB"/>
    <w:rsid w:val="00077AE9"/>
    <w:rsid w:val="00080C49"/>
    <w:rsid w:val="00082984"/>
    <w:rsid w:val="00083213"/>
    <w:rsid w:val="000843D6"/>
    <w:rsid w:val="000849DA"/>
    <w:rsid w:val="00085819"/>
    <w:rsid w:val="00085B1C"/>
    <w:rsid w:val="00085BB6"/>
    <w:rsid w:val="000864EE"/>
    <w:rsid w:val="000875A5"/>
    <w:rsid w:val="00087B92"/>
    <w:rsid w:val="0009095C"/>
    <w:rsid w:val="00091254"/>
    <w:rsid w:val="000925CE"/>
    <w:rsid w:val="00093483"/>
    <w:rsid w:val="000957FB"/>
    <w:rsid w:val="000A036C"/>
    <w:rsid w:val="000A1C92"/>
    <w:rsid w:val="000A2FEC"/>
    <w:rsid w:val="000A307B"/>
    <w:rsid w:val="000A35E5"/>
    <w:rsid w:val="000A454B"/>
    <w:rsid w:val="000A4BD9"/>
    <w:rsid w:val="000A505E"/>
    <w:rsid w:val="000A6517"/>
    <w:rsid w:val="000A6965"/>
    <w:rsid w:val="000B0751"/>
    <w:rsid w:val="000B0A42"/>
    <w:rsid w:val="000B1403"/>
    <w:rsid w:val="000B17C9"/>
    <w:rsid w:val="000B2422"/>
    <w:rsid w:val="000B4EF1"/>
    <w:rsid w:val="000B53A9"/>
    <w:rsid w:val="000C423B"/>
    <w:rsid w:val="000C54B2"/>
    <w:rsid w:val="000C5D71"/>
    <w:rsid w:val="000C6685"/>
    <w:rsid w:val="000C6C56"/>
    <w:rsid w:val="000C7045"/>
    <w:rsid w:val="000C79AA"/>
    <w:rsid w:val="000D08CF"/>
    <w:rsid w:val="000D09CB"/>
    <w:rsid w:val="000D1925"/>
    <w:rsid w:val="000D2E38"/>
    <w:rsid w:val="000D4C5C"/>
    <w:rsid w:val="000D6012"/>
    <w:rsid w:val="000D6113"/>
    <w:rsid w:val="000D64E1"/>
    <w:rsid w:val="000D65FA"/>
    <w:rsid w:val="000D7651"/>
    <w:rsid w:val="000E04AB"/>
    <w:rsid w:val="000E066C"/>
    <w:rsid w:val="000E0B55"/>
    <w:rsid w:val="000E1363"/>
    <w:rsid w:val="000E2842"/>
    <w:rsid w:val="000E37C3"/>
    <w:rsid w:val="000E5196"/>
    <w:rsid w:val="000E522E"/>
    <w:rsid w:val="000F0D89"/>
    <w:rsid w:val="000F30DD"/>
    <w:rsid w:val="000F41F7"/>
    <w:rsid w:val="000F4269"/>
    <w:rsid w:val="000F4430"/>
    <w:rsid w:val="000F4628"/>
    <w:rsid w:val="000F4634"/>
    <w:rsid w:val="000F5302"/>
    <w:rsid w:val="000F5A2B"/>
    <w:rsid w:val="000F7A34"/>
    <w:rsid w:val="000F7C3F"/>
    <w:rsid w:val="001001D6"/>
    <w:rsid w:val="001009B4"/>
    <w:rsid w:val="00100BE7"/>
    <w:rsid w:val="00104111"/>
    <w:rsid w:val="00104A2B"/>
    <w:rsid w:val="00104EB0"/>
    <w:rsid w:val="0010506F"/>
    <w:rsid w:val="00105AAB"/>
    <w:rsid w:val="00105E87"/>
    <w:rsid w:val="0010630D"/>
    <w:rsid w:val="001075FB"/>
    <w:rsid w:val="00107709"/>
    <w:rsid w:val="0011014A"/>
    <w:rsid w:val="0011091B"/>
    <w:rsid w:val="00110BE7"/>
    <w:rsid w:val="0011374E"/>
    <w:rsid w:val="001156B2"/>
    <w:rsid w:val="001158D5"/>
    <w:rsid w:val="00116AFB"/>
    <w:rsid w:val="00117E9A"/>
    <w:rsid w:val="001203A4"/>
    <w:rsid w:val="001206E0"/>
    <w:rsid w:val="00120C38"/>
    <w:rsid w:val="001226D6"/>
    <w:rsid w:val="00122747"/>
    <w:rsid w:val="00123FCB"/>
    <w:rsid w:val="001240B1"/>
    <w:rsid w:val="00124312"/>
    <w:rsid w:val="00124CB0"/>
    <w:rsid w:val="00125B98"/>
    <w:rsid w:val="00126DBC"/>
    <w:rsid w:val="00127641"/>
    <w:rsid w:val="00131945"/>
    <w:rsid w:val="001324EA"/>
    <w:rsid w:val="001335F7"/>
    <w:rsid w:val="001350DC"/>
    <w:rsid w:val="00135956"/>
    <w:rsid w:val="00135D04"/>
    <w:rsid w:val="00136992"/>
    <w:rsid w:val="0014048E"/>
    <w:rsid w:val="00140AE2"/>
    <w:rsid w:val="00140AE4"/>
    <w:rsid w:val="00140FC5"/>
    <w:rsid w:val="00141F90"/>
    <w:rsid w:val="001439A3"/>
    <w:rsid w:val="00145A1D"/>
    <w:rsid w:val="0014683B"/>
    <w:rsid w:val="001468EB"/>
    <w:rsid w:val="00147003"/>
    <w:rsid w:val="001502DF"/>
    <w:rsid w:val="0015035F"/>
    <w:rsid w:val="00151A75"/>
    <w:rsid w:val="00151FF3"/>
    <w:rsid w:val="001529B1"/>
    <w:rsid w:val="00152D54"/>
    <w:rsid w:val="00152FE0"/>
    <w:rsid w:val="00153E9C"/>
    <w:rsid w:val="00155C0A"/>
    <w:rsid w:val="00157223"/>
    <w:rsid w:val="00160B11"/>
    <w:rsid w:val="00161626"/>
    <w:rsid w:val="0016200F"/>
    <w:rsid w:val="001621BC"/>
    <w:rsid w:val="00162ECF"/>
    <w:rsid w:val="00164CC4"/>
    <w:rsid w:val="00165011"/>
    <w:rsid w:val="0016521E"/>
    <w:rsid w:val="00166643"/>
    <w:rsid w:val="00167C31"/>
    <w:rsid w:val="00170F4A"/>
    <w:rsid w:val="00172A27"/>
    <w:rsid w:val="00172F04"/>
    <w:rsid w:val="001741C8"/>
    <w:rsid w:val="00174D1B"/>
    <w:rsid w:val="00174EAC"/>
    <w:rsid w:val="00174F52"/>
    <w:rsid w:val="00175257"/>
    <w:rsid w:val="00175351"/>
    <w:rsid w:val="00175F8F"/>
    <w:rsid w:val="00176491"/>
    <w:rsid w:val="00176A3A"/>
    <w:rsid w:val="00176C20"/>
    <w:rsid w:val="00177D4E"/>
    <w:rsid w:val="0018296A"/>
    <w:rsid w:val="00182C83"/>
    <w:rsid w:val="00183438"/>
    <w:rsid w:val="00184CB6"/>
    <w:rsid w:val="00185165"/>
    <w:rsid w:val="00186822"/>
    <w:rsid w:val="00186972"/>
    <w:rsid w:val="00186C2C"/>
    <w:rsid w:val="001909B9"/>
    <w:rsid w:val="00191A98"/>
    <w:rsid w:val="00194841"/>
    <w:rsid w:val="00195519"/>
    <w:rsid w:val="00195BB1"/>
    <w:rsid w:val="00197A72"/>
    <w:rsid w:val="001A0098"/>
    <w:rsid w:val="001A0192"/>
    <w:rsid w:val="001A0B54"/>
    <w:rsid w:val="001A21D6"/>
    <w:rsid w:val="001A2C12"/>
    <w:rsid w:val="001A2EAF"/>
    <w:rsid w:val="001A3BB3"/>
    <w:rsid w:val="001A4742"/>
    <w:rsid w:val="001A4C20"/>
    <w:rsid w:val="001A539F"/>
    <w:rsid w:val="001A5762"/>
    <w:rsid w:val="001A63B4"/>
    <w:rsid w:val="001A715C"/>
    <w:rsid w:val="001B1497"/>
    <w:rsid w:val="001B18D1"/>
    <w:rsid w:val="001B3B63"/>
    <w:rsid w:val="001B3CF0"/>
    <w:rsid w:val="001B41E6"/>
    <w:rsid w:val="001B5951"/>
    <w:rsid w:val="001B5A7A"/>
    <w:rsid w:val="001B6FAC"/>
    <w:rsid w:val="001C05A3"/>
    <w:rsid w:val="001C06C1"/>
    <w:rsid w:val="001C15F2"/>
    <w:rsid w:val="001C179A"/>
    <w:rsid w:val="001C1EED"/>
    <w:rsid w:val="001C2233"/>
    <w:rsid w:val="001C3876"/>
    <w:rsid w:val="001C397F"/>
    <w:rsid w:val="001C3C89"/>
    <w:rsid w:val="001C503B"/>
    <w:rsid w:val="001C539E"/>
    <w:rsid w:val="001C5C61"/>
    <w:rsid w:val="001C60D7"/>
    <w:rsid w:val="001C79F6"/>
    <w:rsid w:val="001D0497"/>
    <w:rsid w:val="001D0DCC"/>
    <w:rsid w:val="001D16FC"/>
    <w:rsid w:val="001D53E4"/>
    <w:rsid w:val="001D544A"/>
    <w:rsid w:val="001D59A0"/>
    <w:rsid w:val="001D6908"/>
    <w:rsid w:val="001D6A00"/>
    <w:rsid w:val="001D703D"/>
    <w:rsid w:val="001E1ECB"/>
    <w:rsid w:val="001E2861"/>
    <w:rsid w:val="001E5FA7"/>
    <w:rsid w:val="001E700B"/>
    <w:rsid w:val="001E7401"/>
    <w:rsid w:val="001E7843"/>
    <w:rsid w:val="001F009D"/>
    <w:rsid w:val="001F0B70"/>
    <w:rsid w:val="001F1D4E"/>
    <w:rsid w:val="001F2AAE"/>
    <w:rsid w:val="001F37A5"/>
    <w:rsid w:val="001F47A1"/>
    <w:rsid w:val="001F5481"/>
    <w:rsid w:val="001F62D7"/>
    <w:rsid w:val="001F636B"/>
    <w:rsid w:val="001F64DD"/>
    <w:rsid w:val="001F6B3B"/>
    <w:rsid w:val="001F70F9"/>
    <w:rsid w:val="001F7922"/>
    <w:rsid w:val="00200859"/>
    <w:rsid w:val="00201B25"/>
    <w:rsid w:val="00202E18"/>
    <w:rsid w:val="00203240"/>
    <w:rsid w:val="002049E2"/>
    <w:rsid w:val="00204A3C"/>
    <w:rsid w:val="00205DA3"/>
    <w:rsid w:val="00205EC8"/>
    <w:rsid w:val="00205F43"/>
    <w:rsid w:val="0020600F"/>
    <w:rsid w:val="002068D9"/>
    <w:rsid w:val="00206B99"/>
    <w:rsid w:val="00206EDD"/>
    <w:rsid w:val="0021014D"/>
    <w:rsid w:val="00211391"/>
    <w:rsid w:val="0021181C"/>
    <w:rsid w:val="0021272A"/>
    <w:rsid w:val="00212B6F"/>
    <w:rsid w:val="002134C8"/>
    <w:rsid w:val="00213BD3"/>
    <w:rsid w:val="002140C6"/>
    <w:rsid w:val="002151DD"/>
    <w:rsid w:val="002159F9"/>
    <w:rsid w:val="00215E6F"/>
    <w:rsid w:val="00216E3B"/>
    <w:rsid w:val="002201FF"/>
    <w:rsid w:val="00221781"/>
    <w:rsid w:val="00221E4E"/>
    <w:rsid w:val="0022470F"/>
    <w:rsid w:val="002251F1"/>
    <w:rsid w:val="002264E6"/>
    <w:rsid w:val="00226C75"/>
    <w:rsid w:val="00227629"/>
    <w:rsid w:val="002307A2"/>
    <w:rsid w:val="00232D2D"/>
    <w:rsid w:val="002335A2"/>
    <w:rsid w:val="0023502A"/>
    <w:rsid w:val="002355B1"/>
    <w:rsid w:val="00235CC3"/>
    <w:rsid w:val="00236A67"/>
    <w:rsid w:val="002407AB"/>
    <w:rsid w:val="002414E1"/>
    <w:rsid w:val="00242A7E"/>
    <w:rsid w:val="00242A9F"/>
    <w:rsid w:val="0024374C"/>
    <w:rsid w:val="002439C3"/>
    <w:rsid w:val="00243A4F"/>
    <w:rsid w:val="00243F1D"/>
    <w:rsid w:val="00244A61"/>
    <w:rsid w:val="002450E4"/>
    <w:rsid w:val="00245546"/>
    <w:rsid w:val="002456B3"/>
    <w:rsid w:val="00247A5B"/>
    <w:rsid w:val="00251073"/>
    <w:rsid w:val="00253C79"/>
    <w:rsid w:val="00254283"/>
    <w:rsid w:val="00254347"/>
    <w:rsid w:val="00254582"/>
    <w:rsid w:val="00255092"/>
    <w:rsid w:val="00255A04"/>
    <w:rsid w:val="00255AED"/>
    <w:rsid w:val="0025644B"/>
    <w:rsid w:val="00256569"/>
    <w:rsid w:val="00256CB0"/>
    <w:rsid w:val="00256F0D"/>
    <w:rsid w:val="00257810"/>
    <w:rsid w:val="0025786C"/>
    <w:rsid w:val="00260273"/>
    <w:rsid w:val="00260BE1"/>
    <w:rsid w:val="00261484"/>
    <w:rsid w:val="00261ED9"/>
    <w:rsid w:val="00261FC0"/>
    <w:rsid w:val="0026250D"/>
    <w:rsid w:val="00263A73"/>
    <w:rsid w:val="00263D4C"/>
    <w:rsid w:val="00263F92"/>
    <w:rsid w:val="00265651"/>
    <w:rsid w:val="0026573A"/>
    <w:rsid w:val="002658C6"/>
    <w:rsid w:val="00265AB8"/>
    <w:rsid w:val="00266C36"/>
    <w:rsid w:val="00267E22"/>
    <w:rsid w:val="002700FA"/>
    <w:rsid w:val="0027033F"/>
    <w:rsid w:val="002728CE"/>
    <w:rsid w:val="002738C9"/>
    <w:rsid w:val="00274539"/>
    <w:rsid w:val="00274657"/>
    <w:rsid w:val="002755B3"/>
    <w:rsid w:val="00275717"/>
    <w:rsid w:val="00275910"/>
    <w:rsid w:val="0027629C"/>
    <w:rsid w:val="002764E0"/>
    <w:rsid w:val="00276F55"/>
    <w:rsid w:val="002807CD"/>
    <w:rsid w:val="002813DF"/>
    <w:rsid w:val="00281DD6"/>
    <w:rsid w:val="002823D4"/>
    <w:rsid w:val="0028383B"/>
    <w:rsid w:val="00285749"/>
    <w:rsid w:val="00285FC6"/>
    <w:rsid w:val="00286730"/>
    <w:rsid w:val="00286850"/>
    <w:rsid w:val="00290265"/>
    <w:rsid w:val="0029026B"/>
    <w:rsid w:val="00290565"/>
    <w:rsid w:val="00292C45"/>
    <w:rsid w:val="00292C4E"/>
    <w:rsid w:val="00293079"/>
    <w:rsid w:val="00294632"/>
    <w:rsid w:val="00295DFB"/>
    <w:rsid w:val="00296333"/>
    <w:rsid w:val="002971FE"/>
    <w:rsid w:val="002A0EC3"/>
    <w:rsid w:val="002A111E"/>
    <w:rsid w:val="002A219C"/>
    <w:rsid w:val="002A3477"/>
    <w:rsid w:val="002A48FB"/>
    <w:rsid w:val="002A5DAF"/>
    <w:rsid w:val="002B0A81"/>
    <w:rsid w:val="002B0C46"/>
    <w:rsid w:val="002B0F81"/>
    <w:rsid w:val="002B3302"/>
    <w:rsid w:val="002B3AAA"/>
    <w:rsid w:val="002B48E3"/>
    <w:rsid w:val="002B51B6"/>
    <w:rsid w:val="002B5872"/>
    <w:rsid w:val="002B5D47"/>
    <w:rsid w:val="002B62EF"/>
    <w:rsid w:val="002B6EC5"/>
    <w:rsid w:val="002B6EF6"/>
    <w:rsid w:val="002B7EB1"/>
    <w:rsid w:val="002C0861"/>
    <w:rsid w:val="002C11DB"/>
    <w:rsid w:val="002C2329"/>
    <w:rsid w:val="002C24C0"/>
    <w:rsid w:val="002C26DA"/>
    <w:rsid w:val="002C28E2"/>
    <w:rsid w:val="002C3462"/>
    <w:rsid w:val="002C420F"/>
    <w:rsid w:val="002C576D"/>
    <w:rsid w:val="002C79BA"/>
    <w:rsid w:val="002D0159"/>
    <w:rsid w:val="002D0DC4"/>
    <w:rsid w:val="002D1507"/>
    <w:rsid w:val="002D27D0"/>
    <w:rsid w:val="002D3A4F"/>
    <w:rsid w:val="002D55DD"/>
    <w:rsid w:val="002D59E9"/>
    <w:rsid w:val="002D766C"/>
    <w:rsid w:val="002D799E"/>
    <w:rsid w:val="002E028B"/>
    <w:rsid w:val="002E2AA8"/>
    <w:rsid w:val="002E4A0C"/>
    <w:rsid w:val="002E4A81"/>
    <w:rsid w:val="002E5730"/>
    <w:rsid w:val="002E59C0"/>
    <w:rsid w:val="002E71C5"/>
    <w:rsid w:val="002E7376"/>
    <w:rsid w:val="002E7CC5"/>
    <w:rsid w:val="002E7DD3"/>
    <w:rsid w:val="002F5F1C"/>
    <w:rsid w:val="002F5F20"/>
    <w:rsid w:val="002F783B"/>
    <w:rsid w:val="003004CC"/>
    <w:rsid w:val="003011AF"/>
    <w:rsid w:val="00301F8D"/>
    <w:rsid w:val="00302680"/>
    <w:rsid w:val="00304642"/>
    <w:rsid w:val="00304FF1"/>
    <w:rsid w:val="003054C9"/>
    <w:rsid w:val="00305F3A"/>
    <w:rsid w:val="00306748"/>
    <w:rsid w:val="00306C98"/>
    <w:rsid w:val="00306DC3"/>
    <w:rsid w:val="00310A75"/>
    <w:rsid w:val="00310BE2"/>
    <w:rsid w:val="00311969"/>
    <w:rsid w:val="00311F8B"/>
    <w:rsid w:val="00313899"/>
    <w:rsid w:val="00314675"/>
    <w:rsid w:val="00314A8A"/>
    <w:rsid w:val="00315595"/>
    <w:rsid w:val="0031568A"/>
    <w:rsid w:val="00315816"/>
    <w:rsid w:val="0031587E"/>
    <w:rsid w:val="003171DD"/>
    <w:rsid w:val="00317C22"/>
    <w:rsid w:val="0032138D"/>
    <w:rsid w:val="003216E3"/>
    <w:rsid w:val="00321C38"/>
    <w:rsid w:val="00322E0D"/>
    <w:rsid w:val="003232F1"/>
    <w:rsid w:val="00324448"/>
    <w:rsid w:val="00324CC6"/>
    <w:rsid w:val="00324F0E"/>
    <w:rsid w:val="0033006F"/>
    <w:rsid w:val="00331E8C"/>
    <w:rsid w:val="00332D91"/>
    <w:rsid w:val="00334CBD"/>
    <w:rsid w:val="00336634"/>
    <w:rsid w:val="00337DFD"/>
    <w:rsid w:val="00337E43"/>
    <w:rsid w:val="00340709"/>
    <w:rsid w:val="00340B91"/>
    <w:rsid w:val="003412DA"/>
    <w:rsid w:val="00341594"/>
    <w:rsid w:val="00341E79"/>
    <w:rsid w:val="00342289"/>
    <w:rsid w:val="003435DE"/>
    <w:rsid w:val="00344E5E"/>
    <w:rsid w:val="0034577E"/>
    <w:rsid w:val="0034624D"/>
    <w:rsid w:val="00347B7D"/>
    <w:rsid w:val="00347CC9"/>
    <w:rsid w:val="003515A0"/>
    <w:rsid w:val="003518D9"/>
    <w:rsid w:val="00354628"/>
    <w:rsid w:val="00354DB9"/>
    <w:rsid w:val="00355862"/>
    <w:rsid w:val="003559A9"/>
    <w:rsid w:val="003561F7"/>
    <w:rsid w:val="00356976"/>
    <w:rsid w:val="00357B3E"/>
    <w:rsid w:val="00357DD8"/>
    <w:rsid w:val="003612FD"/>
    <w:rsid w:val="00363BBE"/>
    <w:rsid w:val="00363C66"/>
    <w:rsid w:val="00363C77"/>
    <w:rsid w:val="00364BDD"/>
    <w:rsid w:val="00366B03"/>
    <w:rsid w:val="003677CF"/>
    <w:rsid w:val="00370851"/>
    <w:rsid w:val="003731D6"/>
    <w:rsid w:val="003731E1"/>
    <w:rsid w:val="003734AB"/>
    <w:rsid w:val="003746C8"/>
    <w:rsid w:val="00374D33"/>
    <w:rsid w:val="00375BC1"/>
    <w:rsid w:val="00377C4B"/>
    <w:rsid w:val="00380C79"/>
    <w:rsid w:val="00381E83"/>
    <w:rsid w:val="00382C9F"/>
    <w:rsid w:val="00382E2D"/>
    <w:rsid w:val="00383345"/>
    <w:rsid w:val="00384A8E"/>
    <w:rsid w:val="003850AB"/>
    <w:rsid w:val="00386C28"/>
    <w:rsid w:val="00386FAB"/>
    <w:rsid w:val="003900B3"/>
    <w:rsid w:val="00390220"/>
    <w:rsid w:val="00391288"/>
    <w:rsid w:val="00392FCD"/>
    <w:rsid w:val="003930BB"/>
    <w:rsid w:val="0039495C"/>
    <w:rsid w:val="003954A3"/>
    <w:rsid w:val="00396651"/>
    <w:rsid w:val="003A04B9"/>
    <w:rsid w:val="003A06D3"/>
    <w:rsid w:val="003A13BE"/>
    <w:rsid w:val="003A1FFA"/>
    <w:rsid w:val="003A2236"/>
    <w:rsid w:val="003A2C2D"/>
    <w:rsid w:val="003A38CC"/>
    <w:rsid w:val="003A38E7"/>
    <w:rsid w:val="003A4159"/>
    <w:rsid w:val="003A5BB5"/>
    <w:rsid w:val="003A7066"/>
    <w:rsid w:val="003A75EF"/>
    <w:rsid w:val="003B100E"/>
    <w:rsid w:val="003B14EC"/>
    <w:rsid w:val="003B23ED"/>
    <w:rsid w:val="003B2DCA"/>
    <w:rsid w:val="003B3E83"/>
    <w:rsid w:val="003B4090"/>
    <w:rsid w:val="003B44B6"/>
    <w:rsid w:val="003B475B"/>
    <w:rsid w:val="003B4EE4"/>
    <w:rsid w:val="003B578E"/>
    <w:rsid w:val="003B609E"/>
    <w:rsid w:val="003B635F"/>
    <w:rsid w:val="003B695A"/>
    <w:rsid w:val="003B7561"/>
    <w:rsid w:val="003C03CC"/>
    <w:rsid w:val="003C3076"/>
    <w:rsid w:val="003C36B4"/>
    <w:rsid w:val="003C4195"/>
    <w:rsid w:val="003C427B"/>
    <w:rsid w:val="003C44E9"/>
    <w:rsid w:val="003C4E81"/>
    <w:rsid w:val="003C5907"/>
    <w:rsid w:val="003C64DB"/>
    <w:rsid w:val="003C6595"/>
    <w:rsid w:val="003C74BC"/>
    <w:rsid w:val="003D0534"/>
    <w:rsid w:val="003D1C00"/>
    <w:rsid w:val="003D1E16"/>
    <w:rsid w:val="003D3421"/>
    <w:rsid w:val="003D4636"/>
    <w:rsid w:val="003D4870"/>
    <w:rsid w:val="003D49FE"/>
    <w:rsid w:val="003D5B41"/>
    <w:rsid w:val="003D62BC"/>
    <w:rsid w:val="003D6C38"/>
    <w:rsid w:val="003D6E99"/>
    <w:rsid w:val="003D706F"/>
    <w:rsid w:val="003D7566"/>
    <w:rsid w:val="003E01A6"/>
    <w:rsid w:val="003E04B5"/>
    <w:rsid w:val="003E1882"/>
    <w:rsid w:val="003E1B7B"/>
    <w:rsid w:val="003E28DA"/>
    <w:rsid w:val="003E2C5B"/>
    <w:rsid w:val="003E44F9"/>
    <w:rsid w:val="003E45AC"/>
    <w:rsid w:val="003E4703"/>
    <w:rsid w:val="003E4DAC"/>
    <w:rsid w:val="003F0805"/>
    <w:rsid w:val="003F233B"/>
    <w:rsid w:val="003F2549"/>
    <w:rsid w:val="003F430B"/>
    <w:rsid w:val="003F439F"/>
    <w:rsid w:val="003F5469"/>
    <w:rsid w:val="003F7108"/>
    <w:rsid w:val="00401C09"/>
    <w:rsid w:val="00401CF1"/>
    <w:rsid w:val="00401E45"/>
    <w:rsid w:val="00405767"/>
    <w:rsid w:val="0040598F"/>
    <w:rsid w:val="00410B01"/>
    <w:rsid w:val="004119B0"/>
    <w:rsid w:val="00413611"/>
    <w:rsid w:val="00413BBA"/>
    <w:rsid w:val="00413D7C"/>
    <w:rsid w:val="00414180"/>
    <w:rsid w:val="0041595A"/>
    <w:rsid w:val="00415FB4"/>
    <w:rsid w:val="004164E1"/>
    <w:rsid w:val="00417430"/>
    <w:rsid w:val="00417B9D"/>
    <w:rsid w:val="00420E7D"/>
    <w:rsid w:val="0042239E"/>
    <w:rsid w:val="0042247B"/>
    <w:rsid w:val="00422852"/>
    <w:rsid w:val="004238DB"/>
    <w:rsid w:val="004240E6"/>
    <w:rsid w:val="00424643"/>
    <w:rsid w:val="00425A8E"/>
    <w:rsid w:val="00425B23"/>
    <w:rsid w:val="0042668A"/>
    <w:rsid w:val="00426B8F"/>
    <w:rsid w:val="00426C10"/>
    <w:rsid w:val="00431211"/>
    <w:rsid w:val="0043125B"/>
    <w:rsid w:val="00432259"/>
    <w:rsid w:val="004337AA"/>
    <w:rsid w:val="00433A38"/>
    <w:rsid w:val="00433AC5"/>
    <w:rsid w:val="004357AB"/>
    <w:rsid w:val="00436AA2"/>
    <w:rsid w:val="00437859"/>
    <w:rsid w:val="004408BC"/>
    <w:rsid w:val="0044157B"/>
    <w:rsid w:val="00441CAF"/>
    <w:rsid w:val="00442449"/>
    <w:rsid w:val="00443F86"/>
    <w:rsid w:val="004469DC"/>
    <w:rsid w:val="00446B44"/>
    <w:rsid w:val="00446C03"/>
    <w:rsid w:val="00447656"/>
    <w:rsid w:val="00447B1E"/>
    <w:rsid w:val="00451952"/>
    <w:rsid w:val="004536FF"/>
    <w:rsid w:val="0045384E"/>
    <w:rsid w:val="00453F45"/>
    <w:rsid w:val="004543EA"/>
    <w:rsid w:val="004561F4"/>
    <w:rsid w:val="004579A9"/>
    <w:rsid w:val="00460261"/>
    <w:rsid w:val="0046209F"/>
    <w:rsid w:val="0046354D"/>
    <w:rsid w:val="00464086"/>
    <w:rsid w:val="00464281"/>
    <w:rsid w:val="0046573D"/>
    <w:rsid w:val="00465DFA"/>
    <w:rsid w:val="00466B61"/>
    <w:rsid w:val="00467103"/>
    <w:rsid w:val="0047092C"/>
    <w:rsid w:val="00471A9E"/>
    <w:rsid w:val="00471B69"/>
    <w:rsid w:val="00471E29"/>
    <w:rsid w:val="00472412"/>
    <w:rsid w:val="004735D2"/>
    <w:rsid w:val="00473844"/>
    <w:rsid w:val="004767E9"/>
    <w:rsid w:val="00480D2C"/>
    <w:rsid w:val="004815EC"/>
    <w:rsid w:val="004825F7"/>
    <w:rsid w:val="00482F86"/>
    <w:rsid w:val="00483955"/>
    <w:rsid w:val="00483ABE"/>
    <w:rsid w:val="00484814"/>
    <w:rsid w:val="00484FFB"/>
    <w:rsid w:val="004860C8"/>
    <w:rsid w:val="0048703D"/>
    <w:rsid w:val="00487094"/>
    <w:rsid w:val="00487754"/>
    <w:rsid w:val="00487F3A"/>
    <w:rsid w:val="004908B2"/>
    <w:rsid w:val="00490DB6"/>
    <w:rsid w:val="004935F3"/>
    <w:rsid w:val="00493987"/>
    <w:rsid w:val="00493D6C"/>
    <w:rsid w:val="00494FD8"/>
    <w:rsid w:val="0049619D"/>
    <w:rsid w:val="004961B2"/>
    <w:rsid w:val="004962B6"/>
    <w:rsid w:val="00496A59"/>
    <w:rsid w:val="004A0F4E"/>
    <w:rsid w:val="004A119E"/>
    <w:rsid w:val="004A1CD3"/>
    <w:rsid w:val="004A32D4"/>
    <w:rsid w:val="004A3793"/>
    <w:rsid w:val="004A477B"/>
    <w:rsid w:val="004A4CEA"/>
    <w:rsid w:val="004A531B"/>
    <w:rsid w:val="004A5CDB"/>
    <w:rsid w:val="004A5DAA"/>
    <w:rsid w:val="004A648A"/>
    <w:rsid w:val="004A69AD"/>
    <w:rsid w:val="004A7EAC"/>
    <w:rsid w:val="004B055E"/>
    <w:rsid w:val="004B0647"/>
    <w:rsid w:val="004B10A3"/>
    <w:rsid w:val="004B1FF5"/>
    <w:rsid w:val="004B27F4"/>
    <w:rsid w:val="004B34C3"/>
    <w:rsid w:val="004B5F17"/>
    <w:rsid w:val="004B61A8"/>
    <w:rsid w:val="004B6D8E"/>
    <w:rsid w:val="004B7DD7"/>
    <w:rsid w:val="004C01A3"/>
    <w:rsid w:val="004C0515"/>
    <w:rsid w:val="004C08D5"/>
    <w:rsid w:val="004C0D0F"/>
    <w:rsid w:val="004C1F34"/>
    <w:rsid w:val="004C21B7"/>
    <w:rsid w:val="004C3739"/>
    <w:rsid w:val="004C5FE5"/>
    <w:rsid w:val="004C6A48"/>
    <w:rsid w:val="004C7CFF"/>
    <w:rsid w:val="004D0403"/>
    <w:rsid w:val="004D0EA0"/>
    <w:rsid w:val="004D18F6"/>
    <w:rsid w:val="004D2703"/>
    <w:rsid w:val="004D3346"/>
    <w:rsid w:val="004D3700"/>
    <w:rsid w:val="004D6022"/>
    <w:rsid w:val="004E08B6"/>
    <w:rsid w:val="004E0D96"/>
    <w:rsid w:val="004E253F"/>
    <w:rsid w:val="004E387B"/>
    <w:rsid w:val="004E4528"/>
    <w:rsid w:val="004E4C0F"/>
    <w:rsid w:val="004E5CE1"/>
    <w:rsid w:val="004E6578"/>
    <w:rsid w:val="004E688C"/>
    <w:rsid w:val="004E6E0D"/>
    <w:rsid w:val="004E6F66"/>
    <w:rsid w:val="004E6FE7"/>
    <w:rsid w:val="004E7172"/>
    <w:rsid w:val="004E770B"/>
    <w:rsid w:val="004F0972"/>
    <w:rsid w:val="004F0F10"/>
    <w:rsid w:val="004F1233"/>
    <w:rsid w:val="004F2040"/>
    <w:rsid w:val="004F3ECE"/>
    <w:rsid w:val="004F41FB"/>
    <w:rsid w:val="004F450D"/>
    <w:rsid w:val="004F4D83"/>
    <w:rsid w:val="004F5A52"/>
    <w:rsid w:val="004F6721"/>
    <w:rsid w:val="004F6C17"/>
    <w:rsid w:val="004F725E"/>
    <w:rsid w:val="004F7C29"/>
    <w:rsid w:val="0050029A"/>
    <w:rsid w:val="0050295A"/>
    <w:rsid w:val="00503C68"/>
    <w:rsid w:val="005048D6"/>
    <w:rsid w:val="00505B46"/>
    <w:rsid w:val="00506E33"/>
    <w:rsid w:val="0051098F"/>
    <w:rsid w:val="005110FA"/>
    <w:rsid w:val="00511768"/>
    <w:rsid w:val="00511B64"/>
    <w:rsid w:val="00511B79"/>
    <w:rsid w:val="005120CA"/>
    <w:rsid w:val="00512ADA"/>
    <w:rsid w:val="00512F27"/>
    <w:rsid w:val="00513C18"/>
    <w:rsid w:val="00513E00"/>
    <w:rsid w:val="005145E5"/>
    <w:rsid w:val="005146A5"/>
    <w:rsid w:val="00514FE5"/>
    <w:rsid w:val="00515E7C"/>
    <w:rsid w:val="005161C0"/>
    <w:rsid w:val="0052104F"/>
    <w:rsid w:val="00521B27"/>
    <w:rsid w:val="00522AB8"/>
    <w:rsid w:val="00523544"/>
    <w:rsid w:val="00523FEA"/>
    <w:rsid w:val="00524AD7"/>
    <w:rsid w:val="005265D5"/>
    <w:rsid w:val="0052785D"/>
    <w:rsid w:val="00527A12"/>
    <w:rsid w:val="00531F50"/>
    <w:rsid w:val="00532783"/>
    <w:rsid w:val="00532C66"/>
    <w:rsid w:val="00532F65"/>
    <w:rsid w:val="00534FD1"/>
    <w:rsid w:val="00540066"/>
    <w:rsid w:val="00540585"/>
    <w:rsid w:val="00540A65"/>
    <w:rsid w:val="005410CA"/>
    <w:rsid w:val="0054152C"/>
    <w:rsid w:val="005428B8"/>
    <w:rsid w:val="005431D1"/>
    <w:rsid w:val="00543D8C"/>
    <w:rsid w:val="00543E4B"/>
    <w:rsid w:val="005476D6"/>
    <w:rsid w:val="005476DE"/>
    <w:rsid w:val="00551BA3"/>
    <w:rsid w:val="00551DB4"/>
    <w:rsid w:val="00551FCD"/>
    <w:rsid w:val="005521A0"/>
    <w:rsid w:val="00554F1A"/>
    <w:rsid w:val="005550A4"/>
    <w:rsid w:val="0055631F"/>
    <w:rsid w:val="00560830"/>
    <w:rsid w:val="00561606"/>
    <w:rsid w:val="00561F23"/>
    <w:rsid w:val="005625CB"/>
    <w:rsid w:val="00562A08"/>
    <w:rsid w:val="0056494B"/>
    <w:rsid w:val="00564E93"/>
    <w:rsid w:val="0056507F"/>
    <w:rsid w:val="00570E05"/>
    <w:rsid w:val="0057100C"/>
    <w:rsid w:val="00571625"/>
    <w:rsid w:val="005723E5"/>
    <w:rsid w:val="0057370A"/>
    <w:rsid w:val="00574F26"/>
    <w:rsid w:val="0057668D"/>
    <w:rsid w:val="00580DC5"/>
    <w:rsid w:val="005810C1"/>
    <w:rsid w:val="00581DEC"/>
    <w:rsid w:val="005822B2"/>
    <w:rsid w:val="00582B45"/>
    <w:rsid w:val="00586AEC"/>
    <w:rsid w:val="00591153"/>
    <w:rsid w:val="00591727"/>
    <w:rsid w:val="00591B52"/>
    <w:rsid w:val="00592088"/>
    <w:rsid w:val="0059298F"/>
    <w:rsid w:val="00592A0F"/>
    <w:rsid w:val="0059463C"/>
    <w:rsid w:val="00594781"/>
    <w:rsid w:val="00596051"/>
    <w:rsid w:val="00596D73"/>
    <w:rsid w:val="005A0037"/>
    <w:rsid w:val="005A006D"/>
    <w:rsid w:val="005A0FAD"/>
    <w:rsid w:val="005A131A"/>
    <w:rsid w:val="005A159E"/>
    <w:rsid w:val="005A234F"/>
    <w:rsid w:val="005A2C93"/>
    <w:rsid w:val="005A41AC"/>
    <w:rsid w:val="005A49AA"/>
    <w:rsid w:val="005A521E"/>
    <w:rsid w:val="005A63BC"/>
    <w:rsid w:val="005A77C0"/>
    <w:rsid w:val="005A7D83"/>
    <w:rsid w:val="005B0BD3"/>
    <w:rsid w:val="005B6581"/>
    <w:rsid w:val="005B75D1"/>
    <w:rsid w:val="005B7770"/>
    <w:rsid w:val="005C0092"/>
    <w:rsid w:val="005C06FD"/>
    <w:rsid w:val="005C1084"/>
    <w:rsid w:val="005C2D80"/>
    <w:rsid w:val="005C55DD"/>
    <w:rsid w:val="005C59B9"/>
    <w:rsid w:val="005C7A13"/>
    <w:rsid w:val="005C7CFF"/>
    <w:rsid w:val="005D04AF"/>
    <w:rsid w:val="005D23D0"/>
    <w:rsid w:val="005D244A"/>
    <w:rsid w:val="005D2D99"/>
    <w:rsid w:val="005D3407"/>
    <w:rsid w:val="005D4ADA"/>
    <w:rsid w:val="005D5BE1"/>
    <w:rsid w:val="005D5C16"/>
    <w:rsid w:val="005D61F7"/>
    <w:rsid w:val="005E0FE1"/>
    <w:rsid w:val="005E1372"/>
    <w:rsid w:val="005E2443"/>
    <w:rsid w:val="005E421C"/>
    <w:rsid w:val="005E4CFA"/>
    <w:rsid w:val="005E57CC"/>
    <w:rsid w:val="005F0504"/>
    <w:rsid w:val="005F375C"/>
    <w:rsid w:val="005F39A0"/>
    <w:rsid w:val="005F4C4F"/>
    <w:rsid w:val="005F6266"/>
    <w:rsid w:val="00600B78"/>
    <w:rsid w:val="00600C5E"/>
    <w:rsid w:val="00600EDA"/>
    <w:rsid w:val="0060321E"/>
    <w:rsid w:val="006032E3"/>
    <w:rsid w:val="00603CEF"/>
    <w:rsid w:val="00604B92"/>
    <w:rsid w:val="00605C01"/>
    <w:rsid w:val="00607B4A"/>
    <w:rsid w:val="00610872"/>
    <w:rsid w:val="006115A1"/>
    <w:rsid w:val="00611C53"/>
    <w:rsid w:val="00612553"/>
    <w:rsid w:val="00617D69"/>
    <w:rsid w:val="00617E6C"/>
    <w:rsid w:val="00621E1D"/>
    <w:rsid w:val="00621F12"/>
    <w:rsid w:val="00622D72"/>
    <w:rsid w:val="00623A01"/>
    <w:rsid w:val="00623D46"/>
    <w:rsid w:val="00624AAF"/>
    <w:rsid w:val="00625545"/>
    <w:rsid w:val="006275AA"/>
    <w:rsid w:val="00627B23"/>
    <w:rsid w:val="0063001C"/>
    <w:rsid w:val="006305C1"/>
    <w:rsid w:val="00630AC3"/>
    <w:rsid w:val="00630C4B"/>
    <w:rsid w:val="006317A0"/>
    <w:rsid w:val="0063192D"/>
    <w:rsid w:val="0063235C"/>
    <w:rsid w:val="00636F0B"/>
    <w:rsid w:val="0063748B"/>
    <w:rsid w:val="00637536"/>
    <w:rsid w:val="00640981"/>
    <w:rsid w:val="00642F10"/>
    <w:rsid w:val="0064432A"/>
    <w:rsid w:val="0064696B"/>
    <w:rsid w:val="00646F39"/>
    <w:rsid w:val="0064732A"/>
    <w:rsid w:val="006511B0"/>
    <w:rsid w:val="006519B4"/>
    <w:rsid w:val="00652712"/>
    <w:rsid w:val="006531FE"/>
    <w:rsid w:val="00653EA3"/>
    <w:rsid w:val="006561C5"/>
    <w:rsid w:val="00656945"/>
    <w:rsid w:val="00656EB7"/>
    <w:rsid w:val="00662556"/>
    <w:rsid w:val="00662DE8"/>
    <w:rsid w:val="00663709"/>
    <w:rsid w:val="00664FEC"/>
    <w:rsid w:val="00666755"/>
    <w:rsid w:val="006718BA"/>
    <w:rsid w:val="00673B5C"/>
    <w:rsid w:val="00674B3F"/>
    <w:rsid w:val="006753CC"/>
    <w:rsid w:val="006756BE"/>
    <w:rsid w:val="0067613A"/>
    <w:rsid w:val="00676516"/>
    <w:rsid w:val="00676CC1"/>
    <w:rsid w:val="006800CD"/>
    <w:rsid w:val="00681FF7"/>
    <w:rsid w:val="00683A9E"/>
    <w:rsid w:val="00685738"/>
    <w:rsid w:val="006864FD"/>
    <w:rsid w:val="00687CC2"/>
    <w:rsid w:val="006901EA"/>
    <w:rsid w:val="0069022C"/>
    <w:rsid w:val="0069026F"/>
    <w:rsid w:val="00690E0D"/>
    <w:rsid w:val="00691AF2"/>
    <w:rsid w:val="006935BB"/>
    <w:rsid w:val="00694337"/>
    <w:rsid w:val="006944B6"/>
    <w:rsid w:val="0069550A"/>
    <w:rsid w:val="006960B3"/>
    <w:rsid w:val="00696B90"/>
    <w:rsid w:val="006974D5"/>
    <w:rsid w:val="0069794A"/>
    <w:rsid w:val="006A0B9B"/>
    <w:rsid w:val="006A2768"/>
    <w:rsid w:val="006A39A7"/>
    <w:rsid w:val="006A43A3"/>
    <w:rsid w:val="006A5B3D"/>
    <w:rsid w:val="006A77BC"/>
    <w:rsid w:val="006A7CCE"/>
    <w:rsid w:val="006B1CAD"/>
    <w:rsid w:val="006B2BB4"/>
    <w:rsid w:val="006B2C97"/>
    <w:rsid w:val="006B36B5"/>
    <w:rsid w:val="006B4936"/>
    <w:rsid w:val="006B563E"/>
    <w:rsid w:val="006B59E3"/>
    <w:rsid w:val="006B5CC4"/>
    <w:rsid w:val="006B6944"/>
    <w:rsid w:val="006B6DE1"/>
    <w:rsid w:val="006C1413"/>
    <w:rsid w:val="006C26A4"/>
    <w:rsid w:val="006C2F8F"/>
    <w:rsid w:val="006C4B6D"/>
    <w:rsid w:val="006C4E22"/>
    <w:rsid w:val="006C4EFC"/>
    <w:rsid w:val="006C4FB5"/>
    <w:rsid w:val="006C57F8"/>
    <w:rsid w:val="006C59CB"/>
    <w:rsid w:val="006C6F53"/>
    <w:rsid w:val="006C6FCC"/>
    <w:rsid w:val="006C703F"/>
    <w:rsid w:val="006C7699"/>
    <w:rsid w:val="006D0E6C"/>
    <w:rsid w:val="006D1093"/>
    <w:rsid w:val="006D15AA"/>
    <w:rsid w:val="006D17BA"/>
    <w:rsid w:val="006D3860"/>
    <w:rsid w:val="006D3A3E"/>
    <w:rsid w:val="006D5029"/>
    <w:rsid w:val="006D6CB0"/>
    <w:rsid w:val="006D71D0"/>
    <w:rsid w:val="006E08A7"/>
    <w:rsid w:val="006E3D27"/>
    <w:rsid w:val="006E6EC2"/>
    <w:rsid w:val="006E7C53"/>
    <w:rsid w:val="006F1291"/>
    <w:rsid w:val="006F1DC9"/>
    <w:rsid w:val="006F3726"/>
    <w:rsid w:val="006F682E"/>
    <w:rsid w:val="006F6D22"/>
    <w:rsid w:val="006F6D8E"/>
    <w:rsid w:val="006F7F75"/>
    <w:rsid w:val="007008B2"/>
    <w:rsid w:val="00702074"/>
    <w:rsid w:val="0070221A"/>
    <w:rsid w:val="0070237A"/>
    <w:rsid w:val="0070269D"/>
    <w:rsid w:val="00703646"/>
    <w:rsid w:val="00703A52"/>
    <w:rsid w:val="007042B9"/>
    <w:rsid w:val="00704B14"/>
    <w:rsid w:val="00705804"/>
    <w:rsid w:val="00705906"/>
    <w:rsid w:val="00705A95"/>
    <w:rsid w:val="007070C1"/>
    <w:rsid w:val="007076C4"/>
    <w:rsid w:val="00707C8A"/>
    <w:rsid w:val="00711169"/>
    <w:rsid w:val="0071169C"/>
    <w:rsid w:val="0071196B"/>
    <w:rsid w:val="00711D59"/>
    <w:rsid w:val="00711F6E"/>
    <w:rsid w:val="00712BAF"/>
    <w:rsid w:val="00713BD8"/>
    <w:rsid w:val="00715372"/>
    <w:rsid w:val="0072018B"/>
    <w:rsid w:val="00720336"/>
    <w:rsid w:val="00720D29"/>
    <w:rsid w:val="0072123D"/>
    <w:rsid w:val="00723F75"/>
    <w:rsid w:val="00730E33"/>
    <w:rsid w:val="00731753"/>
    <w:rsid w:val="00732B2F"/>
    <w:rsid w:val="00732C31"/>
    <w:rsid w:val="00732CA6"/>
    <w:rsid w:val="007345AA"/>
    <w:rsid w:val="00734D22"/>
    <w:rsid w:val="00735101"/>
    <w:rsid w:val="00735AB0"/>
    <w:rsid w:val="007366C2"/>
    <w:rsid w:val="007369C7"/>
    <w:rsid w:val="007402A8"/>
    <w:rsid w:val="00740DC6"/>
    <w:rsid w:val="007419D8"/>
    <w:rsid w:val="00741AA0"/>
    <w:rsid w:val="00743CC7"/>
    <w:rsid w:val="007443C7"/>
    <w:rsid w:val="0074618E"/>
    <w:rsid w:val="00746942"/>
    <w:rsid w:val="00747AF8"/>
    <w:rsid w:val="00747CC7"/>
    <w:rsid w:val="007519FE"/>
    <w:rsid w:val="00754025"/>
    <w:rsid w:val="00754255"/>
    <w:rsid w:val="00755526"/>
    <w:rsid w:val="00756964"/>
    <w:rsid w:val="00757DCF"/>
    <w:rsid w:val="00760253"/>
    <w:rsid w:val="00760592"/>
    <w:rsid w:val="00762F73"/>
    <w:rsid w:val="0076306B"/>
    <w:rsid w:val="00764FC1"/>
    <w:rsid w:val="007652A7"/>
    <w:rsid w:val="00767B36"/>
    <w:rsid w:val="00767BDE"/>
    <w:rsid w:val="00771E87"/>
    <w:rsid w:val="00776BF4"/>
    <w:rsid w:val="00777E6F"/>
    <w:rsid w:val="0078092B"/>
    <w:rsid w:val="007812B5"/>
    <w:rsid w:val="00781CA6"/>
    <w:rsid w:val="0078300C"/>
    <w:rsid w:val="0078468B"/>
    <w:rsid w:val="0078544E"/>
    <w:rsid w:val="007861BB"/>
    <w:rsid w:val="00786B55"/>
    <w:rsid w:val="00786E9F"/>
    <w:rsid w:val="00787303"/>
    <w:rsid w:val="00787375"/>
    <w:rsid w:val="0079278D"/>
    <w:rsid w:val="00792824"/>
    <w:rsid w:val="007947BA"/>
    <w:rsid w:val="007950DF"/>
    <w:rsid w:val="00796236"/>
    <w:rsid w:val="007963ED"/>
    <w:rsid w:val="00796531"/>
    <w:rsid w:val="00796619"/>
    <w:rsid w:val="007969F9"/>
    <w:rsid w:val="00797DBD"/>
    <w:rsid w:val="007A096C"/>
    <w:rsid w:val="007A2874"/>
    <w:rsid w:val="007A2FDF"/>
    <w:rsid w:val="007A38B9"/>
    <w:rsid w:val="007A3BD7"/>
    <w:rsid w:val="007A5D50"/>
    <w:rsid w:val="007A5F25"/>
    <w:rsid w:val="007A5F65"/>
    <w:rsid w:val="007A6559"/>
    <w:rsid w:val="007A659E"/>
    <w:rsid w:val="007A6781"/>
    <w:rsid w:val="007A78E0"/>
    <w:rsid w:val="007A7C15"/>
    <w:rsid w:val="007B21DD"/>
    <w:rsid w:val="007B2F3F"/>
    <w:rsid w:val="007B35F8"/>
    <w:rsid w:val="007B3E87"/>
    <w:rsid w:val="007B4471"/>
    <w:rsid w:val="007B4C9B"/>
    <w:rsid w:val="007B4E6B"/>
    <w:rsid w:val="007B505E"/>
    <w:rsid w:val="007B5448"/>
    <w:rsid w:val="007B544B"/>
    <w:rsid w:val="007B5478"/>
    <w:rsid w:val="007B73F4"/>
    <w:rsid w:val="007B73FB"/>
    <w:rsid w:val="007C0219"/>
    <w:rsid w:val="007C041C"/>
    <w:rsid w:val="007C0769"/>
    <w:rsid w:val="007C0C2E"/>
    <w:rsid w:val="007C260E"/>
    <w:rsid w:val="007C2E0B"/>
    <w:rsid w:val="007C4558"/>
    <w:rsid w:val="007C5C5E"/>
    <w:rsid w:val="007C5DF1"/>
    <w:rsid w:val="007C6DB2"/>
    <w:rsid w:val="007C6EFC"/>
    <w:rsid w:val="007C73EE"/>
    <w:rsid w:val="007C7DC7"/>
    <w:rsid w:val="007D0564"/>
    <w:rsid w:val="007D0593"/>
    <w:rsid w:val="007D06E7"/>
    <w:rsid w:val="007D0E0D"/>
    <w:rsid w:val="007D4AA0"/>
    <w:rsid w:val="007D7BD7"/>
    <w:rsid w:val="007E0140"/>
    <w:rsid w:val="007E0892"/>
    <w:rsid w:val="007E1EFF"/>
    <w:rsid w:val="007E3850"/>
    <w:rsid w:val="007E396A"/>
    <w:rsid w:val="007E45ED"/>
    <w:rsid w:val="007E4EDA"/>
    <w:rsid w:val="007E5219"/>
    <w:rsid w:val="007E5590"/>
    <w:rsid w:val="007E57FD"/>
    <w:rsid w:val="007E69E8"/>
    <w:rsid w:val="007F03AB"/>
    <w:rsid w:val="007F10C2"/>
    <w:rsid w:val="007F1D5C"/>
    <w:rsid w:val="007F1FCA"/>
    <w:rsid w:val="007F272E"/>
    <w:rsid w:val="007F386E"/>
    <w:rsid w:val="007F390F"/>
    <w:rsid w:val="007F3E56"/>
    <w:rsid w:val="007F4591"/>
    <w:rsid w:val="007F6579"/>
    <w:rsid w:val="0080009D"/>
    <w:rsid w:val="008011A7"/>
    <w:rsid w:val="00802CFC"/>
    <w:rsid w:val="008056BA"/>
    <w:rsid w:val="00806192"/>
    <w:rsid w:val="008062B6"/>
    <w:rsid w:val="00811180"/>
    <w:rsid w:val="00811B59"/>
    <w:rsid w:val="00812D05"/>
    <w:rsid w:val="008156C1"/>
    <w:rsid w:val="008171D1"/>
    <w:rsid w:val="00820A13"/>
    <w:rsid w:val="00820D7C"/>
    <w:rsid w:val="00821450"/>
    <w:rsid w:val="00821A8C"/>
    <w:rsid w:val="00821B82"/>
    <w:rsid w:val="00822695"/>
    <w:rsid w:val="008226F7"/>
    <w:rsid w:val="00822A85"/>
    <w:rsid w:val="008235E8"/>
    <w:rsid w:val="008253C6"/>
    <w:rsid w:val="008268BF"/>
    <w:rsid w:val="0083139E"/>
    <w:rsid w:val="0083146B"/>
    <w:rsid w:val="00831E80"/>
    <w:rsid w:val="00835E91"/>
    <w:rsid w:val="008365B1"/>
    <w:rsid w:val="00837C2E"/>
    <w:rsid w:val="008400A0"/>
    <w:rsid w:val="00840FB3"/>
    <w:rsid w:val="00840FF2"/>
    <w:rsid w:val="008427D7"/>
    <w:rsid w:val="008435E8"/>
    <w:rsid w:val="008438EE"/>
    <w:rsid w:val="00843F32"/>
    <w:rsid w:val="00844BF3"/>
    <w:rsid w:val="00845642"/>
    <w:rsid w:val="00846C3E"/>
    <w:rsid w:val="0084758A"/>
    <w:rsid w:val="00851581"/>
    <w:rsid w:val="00851700"/>
    <w:rsid w:val="0085287B"/>
    <w:rsid w:val="00852DEB"/>
    <w:rsid w:val="00853719"/>
    <w:rsid w:val="00854C19"/>
    <w:rsid w:val="00856767"/>
    <w:rsid w:val="00860471"/>
    <w:rsid w:val="00861771"/>
    <w:rsid w:val="00861879"/>
    <w:rsid w:val="0086208F"/>
    <w:rsid w:val="00863543"/>
    <w:rsid w:val="00864A7E"/>
    <w:rsid w:val="00865C86"/>
    <w:rsid w:val="008664B3"/>
    <w:rsid w:val="008671CC"/>
    <w:rsid w:val="008677B7"/>
    <w:rsid w:val="00871FA9"/>
    <w:rsid w:val="008734A6"/>
    <w:rsid w:val="00873D9E"/>
    <w:rsid w:val="00874705"/>
    <w:rsid w:val="008757FE"/>
    <w:rsid w:val="00875B37"/>
    <w:rsid w:val="00877900"/>
    <w:rsid w:val="00880A86"/>
    <w:rsid w:val="0088121E"/>
    <w:rsid w:val="008816ED"/>
    <w:rsid w:val="00881AB2"/>
    <w:rsid w:val="008820BE"/>
    <w:rsid w:val="008821C0"/>
    <w:rsid w:val="00882D56"/>
    <w:rsid w:val="00882ED3"/>
    <w:rsid w:val="00885453"/>
    <w:rsid w:val="0088674C"/>
    <w:rsid w:val="00887894"/>
    <w:rsid w:val="00890CDE"/>
    <w:rsid w:val="008915D9"/>
    <w:rsid w:val="00891AEC"/>
    <w:rsid w:val="00892342"/>
    <w:rsid w:val="008924BB"/>
    <w:rsid w:val="00893695"/>
    <w:rsid w:val="00893DCF"/>
    <w:rsid w:val="008940F4"/>
    <w:rsid w:val="00895213"/>
    <w:rsid w:val="00895BB3"/>
    <w:rsid w:val="008967D9"/>
    <w:rsid w:val="008977F5"/>
    <w:rsid w:val="00897DDE"/>
    <w:rsid w:val="008A084C"/>
    <w:rsid w:val="008A08C9"/>
    <w:rsid w:val="008A3152"/>
    <w:rsid w:val="008A3747"/>
    <w:rsid w:val="008A39C7"/>
    <w:rsid w:val="008A4A21"/>
    <w:rsid w:val="008A5904"/>
    <w:rsid w:val="008B1647"/>
    <w:rsid w:val="008B1FA3"/>
    <w:rsid w:val="008B2F68"/>
    <w:rsid w:val="008B4957"/>
    <w:rsid w:val="008B49E3"/>
    <w:rsid w:val="008B5398"/>
    <w:rsid w:val="008B75F4"/>
    <w:rsid w:val="008C0358"/>
    <w:rsid w:val="008C05FC"/>
    <w:rsid w:val="008C0B6C"/>
    <w:rsid w:val="008C0ECC"/>
    <w:rsid w:val="008C1065"/>
    <w:rsid w:val="008C1417"/>
    <w:rsid w:val="008C238D"/>
    <w:rsid w:val="008C2463"/>
    <w:rsid w:val="008C28F2"/>
    <w:rsid w:val="008C2B44"/>
    <w:rsid w:val="008C3577"/>
    <w:rsid w:val="008C362D"/>
    <w:rsid w:val="008C37E5"/>
    <w:rsid w:val="008C3EFE"/>
    <w:rsid w:val="008C4BC2"/>
    <w:rsid w:val="008C4F31"/>
    <w:rsid w:val="008C57A1"/>
    <w:rsid w:val="008C71D0"/>
    <w:rsid w:val="008C76C2"/>
    <w:rsid w:val="008D176A"/>
    <w:rsid w:val="008D1992"/>
    <w:rsid w:val="008D1A90"/>
    <w:rsid w:val="008D1BAD"/>
    <w:rsid w:val="008D285A"/>
    <w:rsid w:val="008D28F2"/>
    <w:rsid w:val="008D3F4B"/>
    <w:rsid w:val="008D5338"/>
    <w:rsid w:val="008D5FCA"/>
    <w:rsid w:val="008D78A0"/>
    <w:rsid w:val="008D7DE4"/>
    <w:rsid w:val="008E019E"/>
    <w:rsid w:val="008E140F"/>
    <w:rsid w:val="008E1DDC"/>
    <w:rsid w:val="008E2D66"/>
    <w:rsid w:val="008E2F0B"/>
    <w:rsid w:val="008E504A"/>
    <w:rsid w:val="008E51C8"/>
    <w:rsid w:val="008E51E2"/>
    <w:rsid w:val="008E6272"/>
    <w:rsid w:val="008E62E4"/>
    <w:rsid w:val="008E6EE5"/>
    <w:rsid w:val="008E77B2"/>
    <w:rsid w:val="008E7901"/>
    <w:rsid w:val="008F0195"/>
    <w:rsid w:val="008F0767"/>
    <w:rsid w:val="008F19C7"/>
    <w:rsid w:val="008F2838"/>
    <w:rsid w:val="008F2F31"/>
    <w:rsid w:val="008F2F33"/>
    <w:rsid w:val="008F3EF9"/>
    <w:rsid w:val="008F56DC"/>
    <w:rsid w:val="008F670C"/>
    <w:rsid w:val="008F6783"/>
    <w:rsid w:val="008F6B6C"/>
    <w:rsid w:val="008F7908"/>
    <w:rsid w:val="00900A38"/>
    <w:rsid w:val="00903195"/>
    <w:rsid w:val="00903354"/>
    <w:rsid w:val="009034FA"/>
    <w:rsid w:val="00903C47"/>
    <w:rsid w:val="009040F6"/>
    <w:rsid w:val="00904218"/>
    <w:rsid w:val="00904395"/>
    <w:rsid w:val="00905E21"/>
    <w:rsid w:val="00906D61"/>
    <w:rsid w:val="00907650"/>
    <w:rsid w:val="00911375"/>
    <w:rsid w:val="009146D2"/>
    <w:rsid w:val="00914CCA"/>
    <w:rsid w:val="0091536F"/>
    <w:rsid w:val="00915F01"/>
    <w:rsid w:val="00916104"/>
    <w:rsid w:val="009162FD"/>
    <w:rsid w:val="00917837"/>
    <w:rsid w:val="00917E95"/>
    <w:rsid w:val="00920148"/>
    <w:rsid w:val="00920FAF"/>
    <w:rsid w:val="00921C07"/>
    <w:rsid w:val="009224B1"/>
    <w:rsid w:val="00923691"/>
    <w:rsid w:val="009236B1"/>
    <w:rsid w:val="00923B3D"/>
    <w:rsid w:val="00924360"/>
    <w:rsid w:val="00924741"/>
    <w:rsid w:val="00925479"/>
    <w:rsid w:val="009259E4"/>
    <w:rsid w:val="00925FAE"/>
    <w:rsid w:val="00927293"/>
    <w:rsid w:val="00927630"/>
    <w:rsid w:val="00930D75"/>
    <w:rsid w:val="00932484"/>
    <w:rsid w:val="009344B6"/>
    <w:rsid w:val="00935296"/>
    <w:rsid w:val="00935B76"/>
    <w:rsid w:val="009365DD"/>
    <w:rsid w:val="00937371"/>
    <w:rsid w:val="00941727"/>
    <w:rsid w:val="009433F5"/>
    <w:rsid w:val="00943865"/>
    <w:rsid w:val="00943AE3"/>
    <w:rsid w:val="00944588"/>
    <w:rsid w:val="00945933"/>
    <w:rsid w:val="00945D81"/>
    <w:rsid w:val="00945EBE"/>
    <w:rsid w:val="009479FC"/>
    <w:rsid w:val="00950E94"/>
    <w:rsid w:val="00953CF8"/>
    <w:rsid w:val="00954304"/>
    <w:rsid w:val="00954520"/>
    <w:rsid w:val="00954DA9"/>
    <w:rsid w:val="009555D2"/>
    <w:rsid w:val="009564B6"/>
    <w:rsid w:val="009566BF"/>
    <w:rsid w:val="0095765C"/>
    <w:rsid w:val="00957678"/>
    <w:rsid w:val="00960609"/>
    <w:rsid w:val="009616B7"/>
    <w:rsid w:val="00962086"/>
    <w:rsid w:val="009635CA"/>
    <w:rsid w:val="0096524D"/>
    <w:rsid w:val="009654A7"/>
    <w:rsid w:val="00965E59"/>
    <w:rsid w:val="00966D18"/>
    <w:rsid w:val="00967C98"/>
    <w:rsid w:val="00970F82"/>
    <w:rsid w:val="00972574"/>
    <w:rsid w:val="00973675"/>
    <w:rsid w:val="00973BF7"/>
    <w:rsid w:val="009740E3"/>
    <w:rsid w:val="00974513"/>
    <w:rsid w:val="00974D27"/>
    <w:rsid w:val="00975C5C"/>
    <w:rsid w:val="009768A2"/>
    <w:rsid w:val="00976EB7"/>
    <w:rsid w:val="009771B5"/>
    <w:rsid w:val="0097779C"/>
    <w:rsid w:val="0098128A"/>
    <w:rsid w:val="009827CC"/>
    <w:rsid w:val="00984445"/>
    <w:rsid w:val="00984C69"/>
    <w:rsid w:val="00984CD8"/>
    <w:rsid w:val="00985126"/>
    <w:rsid w:val="00985538"/>
    <w:rsid w:val="009858DB"/>
    <w:rsid w:val="00985BF5"/>
    <w:rsid w:val="00985C44"/>
    <w:rsid w:val="00986F0B"/>
    <w:rsid w:val="00987AF0"/>
    <w:rsid w:val="00990056"/>
    <w:rsid w:val="00990E5D"/>
    <w:rsid w:val="00991312"/>
    <w:rsid w:val="00991AA3"/>
    <w:rsid w:val="00991ACC"/>
    <w:rsid w:val="00992321"/>
    <w:rsid w:val="009924D6"/>
    <w:rsid w:val="009927C6"/>
    <w:rsid w:val="009934BD"/>
    <w:rsid w:val="009935E8"/>
    <w:rsid w:val="009938A9"/>
    <w:rsid w:val="009945DE"/>
    <w:rsid w:val="009946A6"/>
    <w:rsid w:val="00994E1D"/>
    <w:rsid w:val="00996610"/>
    <w:rsid w:val="009A0379"/>
    <w:rsid w:val="009A06D6"/>
    <w:rsid w:val="009A0D6B"/>
    <w:rsid w:val="009A0E37"/>
    <w:rsid w:val="009A1AB0"/>
    <w:rsid w:val="009A288A"/>
    <w:rsid w:val="009A29C1"/>
    <w:rsid w:val="009A2B06"/>
    <w:rsid w:val="009A3BD0"/>
    <w:rsid w:val="009A4087"/>
    <w:rsid w:val="009A452C"/>
    <w:rsid w:val="009A508D"/>
    <w:rsid w:val="009A7BF2"/>
    <w:rsid w:val="009B058F"/>
    <w:rsid w:val="009B09E8"/>
    <w:rsid w:val="009B1508"/>
    <w:rsid w:val="009B240A"/>
    <w:rsid w:val="009B29FB"/>
    <w:rsid w:val="009B33A2"/>
    <w:rsid w:val="009B4B90"/>
    <w:rsid w:val="009B519C"/>
    <w:rsid w:val="009B5478"/>
    <w:rsid w:val="009B5D63"/>
    <w:rsid w:val="009B7C33"/>
    <w:rsid w:val="009B7EAE"/>
    <w:rsid w:val="009C09ED"/>
    <w:rsid w:val="009C309C"/>
    <w:rsid w:val="009C31CC"/>
    <w:rsid w:val="009C43BC"/>
    <w:rsid w:val="009C73E4"/>
    <w:rsid w:val="009D2839"/>
    <w:rsid w:val="009D4639"/>
    <w:rsid w:val="009D524C"/>
    <w:rsid w:val="009D543C"/>
    <w:rsid w:val="009D7397"/>
    <w:rsid w:val="009E0572"/>
    <w:rsid w:val="009E13B7"/>
    <w:rsid w:val="009E18E6"/>
    <w:rsid w:val="009E22D0"/>
    <w:rsid w:val="009E2388"/>
    <w:rsid w:val="009E28D0"/>
    <w:rsid w:val="009E2ACE"/>
    <w:rsid w:val="009E339A"/>
    <w:rsid w:val="009E3DC0"/>
    <w:rsid w:val="009E4607"/>
    <w:rsid w:val="009E4EF9"/>
    <w:rsid w:val="009E51E2"/>
    <w:rsid w:val="009E5CED"/>
    <w:rsid w:val="009E68FD"/>
    <w:rsid w:val="009E7026"/>
    <w:rsid w:val="009F1B87"/>
    <w:rsid w:val="009F2B80"/>
    <w:rsid w:val="009F3E9A"/>
    <w:rsid w:val="009F3FD6"/>
    <w:rsid w:val="009F6DB8"/>
    <w:rsid w:val="009F768F"/>
    <w:rsid w:val="00A00572"/>
    <w:rsid w:val="00A01654"/>
    <w:rsid w:val="00A0219D"/>
    <w:rsid w:val="00A03815"/>
    <w:rsid w:val="00A04339"/>
    <w:rsid w:val="00A06751"/>
    <w:rsid w:val="00A07262"/>
    <w:rsid w:val="00A12278"/>
    <w:rsid w:val="00A12526"/>
    <w:rsid w:val="00A12AD7"/>
    <w:rsid w:val="00A1384D"/>
    <w:rsid w:val="00A14DCA"/>
    <w:rsid w:val="00A161D1"/>
    <w:rsid w:val="00A167B0"/>
    <w:rsid w:val="00A16DF7"/>
    <w:rsid w:val="00A209AF"/>
    <w:rsid w:val="00A2172D"/>
    <w:rsid w:val="00A21878"/>
    <w:rsid w:val="00A22706"/>
    <w:rsid w:val="00A2292E"/>
    <w:rsid w:val="00A23D00"/>
    <w:rsid w:val="00A249B3"/>
    <w:rsid w:val="00A24E39"/>
    <w:rsid w:val="00A253D8"/>
    <w:rsid w:val="00A2581E"/>
    <w:rsid w:val="00A264B9"/>
    <w:rsid w:val="00A26767"/>
    <w:rsid w:val="00A26E34"/>
    <w:rsid w:val="00A27ED5"/>
    <w:rsid w:val="00A333AC"/>
    <w:rsid w:val="00A3546A"/>
    <w:rsid w:val="00A35AFB"/>
    <w:rsid w:val="00A37A84"/>
    <w:rsid w:val="00A4022C"/>
    <w:rsid w:val="00A40EF5"/>
    <w:rsid w:val="00A40F43"/>
    <w:rsid w:val="00A40FE8"/>
    <w:rsid w:val="00A41038"/>
    <w:rsid w:val="00A41A1F"/>
    <w:rsid w:val="00A42BBE"/>
    <w:rsid w:val="00A43B19"/>
    <w:rsid w:val="00A448A8"/>
    <w:rsid w:val="00A4672A"/>
    <w:rsid w:val="00A46806"/>
    <w:rsid w:val="00A5048B"/>
    <w:rsid w:val="00A50C28"/>
    <w:rsid w:val="00A50CDA"/>
    <w:rsid w:val="00A50FF9"/>
    <w:rsid w:val="00A51A2E"/>
    <w:rsid w:val="00A52EEE"/>
    <w:rsid w:val="00A53ABD"/>
    <w:rsid w:val="00A53B2E"/>
    <w:rsid w:val="00A5493A"/>
    <w:rsid w:val="00A54AAF"/>
    <w:rsid w:val="00A54CDC"/>
    <w:rsid w:val="00A56628"/>
    <w:rsid w:val="00A57A94"/>
    <w:rsid w:val="00A57B71"/>
    <w:rsid w:val="00A60183"/>
    <w:rsid w:val="00A60802"/>
    <w:rsid w:val="00A616FA"/>
    <w:rsid w:val="00A61F29"/>
    <w:rsid w:val="00A62633"/>
    <w:rsid w:val="00A62B59"/>
    <w:rsid w:val="00A643CF"/>
    <w:rsid w:val="00A65643"/>
    <w:rsid w:val="00A66211"/>
    <w:rsid w:val="00A67A92"/>
    <w:rsid w:val="00A712EF"/>
    <w:rsid w:val="00A71336"/>
    <w:rsid w:val="00A714D3"/>
    <w:rsid w:val="00A716F1"/>
    <w:rsid w:val="00A71C19"/>
    <w:rsid w:val="00A72F4E"/>
    <w:rsid w:val="00A731ED"/>
    <w:rsid w:val="00A76A47"/>
    <w:rsid w:val="00A77B06"/>
    <w:rsid w:val="00A80B73"/>
    <w:rsid w:val="00A825BD"/>
    <w:rsid w:val="00A82674"/>
    <w:rsid w:val="00A830C0"/>
    <w:rsid w:val="00A849C4"/>
    <w:rsid w:val="00A84F2E"/>
    <w:rsid w:val="00A857FE"/>
    <w:rsid w:val="00A86C83"/>
    <w:rsid w:val="00A87CE3"/>
    <w:rsid w:val="00A900DE"/>
    <w:rsid w:val="00A90342"/>
    <w:rsid w:val="00A91BE7"/>
    <w:rsid w:val="00A91E3B"/>
    <w:rsid w:val="00A944B6"/>
    <w:rsid w:val="00A9578A"/>
    <w:rsid w:val="00A95A27"/>
    <w:rsid w:val="00A95BF2"/>
    <w:rsid w:val="00A9644E"/>
    <w:rsid w:val="00A96DB8"/>
    <w:rsid w:val="00A97066"/>
    <w:rsid w:val="00A97544"/>
    <w:rsid w:val="00AA027D"/>
    <w:rsid w:val="00AA16BF"/>
    <w:rsid w:val="00AA26B5"/>
    <w:rsid w:val="00AA3E8B"/>
    <w:rsid w:val="00AA66AD"/>
    <w:rsid w:val="00AA6AE4"/>
    <w:rsid w:val="00AA7D52"/>
    <w:rsid w:val="00AA7E0F"/>
    <w:rsid w:val="00AB1F76"/>
    <w:rsid w:val="00AB3029"/>
    <w:rsid w:val="00AB43E0"/>
    <w:rsid w:val="00AB5474"/>
    <w:rsid w:val="00AB5DA9"/>
    <w:rsid w:val="00AC0226"/>
    <w:rsid w:val="00AC04D7"/>
    <w:rsid w:val="00AC1069"/>
    <w:rsid w:val="00AC2C45"/>
    <w:rsid w:val="00AC3896"/>
    <w:rsid w:val="00AC4285"/>
    <w:rsid w:val="00AC51E8"/>
    <w:rsid w:val="00AC7086"/>
    <w:rsid w:val="00AC7A09"/>
    <w:rsid w:val="00AD0B86"/>
    <w:rsid w:val="00AD11B1"/>
    <w:rsid w:val="00AD4DB3"/>
    <w:rsid w:val="00AD4F15"/>
    <w:rsid w:val="00AD55E2"/>
    <w:rsid w:val="00AD5C9E"/>
    <w:rsid w:val="00AD6662"/>
    <w:rsid w:val="00AD7841"/>
    <w:rsid w:val="00AE02AD"/>
    <w:rsid w:val="00AE03EA"/>
    <w:rsid w:val="00AE0593"/>
    <w:rsid w:val="00AE17FA"/>
    <w:rsid w:val="00AE1D4C"/>
    <w:rsid w:val="00AE1EB2"/>
    <w:rsid w:val="00AE250F"/>
    <w:rsid w:val="00AE2CAA"/>
    <w:rsid w:val="00AE2E62"/>
    <w:rsid w:val="00AE386E"/>
    <w:rsid w:val="00AE3A76"/>
    <w:rsid w:val="00AE3DA5"/>
    <w:rsid w:val="00AE40CD"/>
    <w:rsid w:val="00AE6E34"/>
    <w:rsid w:val="00AE6F90"/>
    <w:rsid w:val="00AE734F"/>
    <w:rsid w:val="00AE738B"/>
    <w:rsid w:val="00AE782C"/>
    <w:rsid w:val="00AF2230"/>
    <w:rsid w:val="00AF2279"/>
    <w:rsid w:val="00AF449D"/>
    <w:rsid w:val="00AF564B"/>
    <w:rsid w:val="00AF6671"/>
    <w:rsid w:val="00AF783F"/>
    <w:rsid w:val="00AF7E4C"/>
    <w:rsid w:val="00B02FE7"/>
    <w:rsid w:val="00B0315F"/>
    <w:rsid w:val="00B03B94"/>
    <w:rsid w:val="00B03E4A"/>
    <w:rsid w:val="00B05223"/>
    <w:rsid w:val="00B05AD4"/>
    <w:rsid w:val="00B06013"/>
    <w:rsid w:val="00B104E8"/>
    <w:rsid w:val="00B10AAC"/>
    <w:rsid w:val="00B1250D"/>
    <w:rsid w:val="00B136E3"/>
    <w:rsid w:val="00B14A0B"/>
    <w:rsid w:val="00B14D23"/>
    <w:rsid w:val="00B1529A"/>
    <w:rsid w:val="00B16896"/>
    <w:rsid w:val="00B16DAC"/>
    <w:rsid w:val="00B17CB5"/>
    <w:rsid w:val="00B17D52"/>
    <w:rsid w:val="00B20396"/>
    <w:rsid w:val="00B20441"/>
    <w:rsid w:val="00B2194C"/>
    <w:rsid w:val="00B2442D"/>
    <w:rsid w:val="00B260DE"/>
    <w:rsid w:val="00B2636A"/>
    <w:rsid w:val="00B26F5C"/>
    <w:rsid w:val="00B3000A"/>
    <w:rsid w:val="00B30FD1"/>
    <w:rsid w:val="00B3280C"/>
    <w:rsid w:val="00B349BF"/>
    <w:rsid w:val="00B3545D"/>
    <w:rsid w:val="00B35B67"/>
    <w:rsid w:val="00B36300"/>
    <w:rsid w:val="00B4172A"/>
    <w:rsid w:val="00B41745"/>
    <w:rsid w:val="00B41E59"/>
    <w:rsid w:val="00B42034"/>
    <w:rsid w:val="00B43809"/>
    <w:rsid w:val="00B43AA0"/>
    <w:rsid w:val="00B43FD5"/>
    <w:rsid w:val="00B45566"/>
    <w:rsid w:val="00B45B58"/>
    <w:rsid w:val="00B46621"/>
    <w:rsid w:val="00B47DDC"/>
    <w:rsid w:val="00B50334"/>
    <w:rsid w:val="00B504DC"/>
    <w:rsid w:val="00B51EAD"/>
    <w:rsid w:val="00B52025"/>
    <w:rsid w:val="00B52950"/>
    <w:rsid w:val="00B5464A"/>
    <w:rsid w:val="00B54B1C"/>
    <w:rsid w:val="00B54F1E"/>
    <w:rsid w:val="00B575A6"/>
    <w:rsid w:val="00B57EA2"/>
    <w:rsid w:val="00B60321"/>
    <w:rsid w:val="00B63730"/>
    <w:rsid w:val="00B638BA"/>
    <w:rsid w:val="00B64B9F"/>
    <w:rsid w:val="00B64DBE"/>
    <w:rsid w:val="00B662B3"/>
    <w:rsid w:val="00B665ED"/>
    <w:rsid w:val="00B704C4"/>
    <w:rsid w:val="00B71205"/>
    <w:rsid w:val="00B725ED"/>
    <w:rsid w:val="00B7396F"/>
    <w:rsid w:val="00B74685"/>
    <w:rsid w:val="00B750DE"/>
    <w:rsid w:val="00B76C6D"/>
    <w:rsid w:val="00B8088A"/>
    <w:rsid w:val="00B80BC9"/>
    <w:rsid w:val="00B81C96"/>
    <w:rsid w:val="00B81FC3"/>
    <w:rsid w:val="00B83CF3"/>
    <w:rsid w:val="00B84B73"/>
    <w:rsid w:val="00B85BF0"/>
    <w:rsid w:val="00B85DD4"/>
    <w:rsid w:val="00B862AB"/>
    <w:rsid w:val="00B87B02"/>
    <w:rsid w:val="00B916B6"/>
    <w:rsid w:val="00B9180B"/>
    <w:rsid w:val="00B91FB7"/>
    <w:rsid w:val="00B91FDF"/>
    <w:rsid w:val="00B92302"/>
    <w:rsid w:val="00B93B08"/>
    <w:rsid w:val="00B94D54"/>
    <w:rsid w:val="00B94F9C"/>
    <w:rsid w:val="00B95011"/>
    <w:rsid w:val="00B9544F"/>
    <w:rsid w:val="00B960A8"/>
    <w:rsid w:val="00B97BC3"/>
    <w:rsid w:val="00BA0558"/>
    <w:rsid w:val="00BA095D"/>
    <w:rsid w:val="00BA14C6"/>
    <w:rsid w:val="00BA1C02"/>
    <w:rsid w:val="00BA39A4"/>
    <w:rsid w:val="00BA3B64"/>
    <w:rsid w:val="00BA5070"/>
    <w:rsid w:val="00BA5485"/>
    <w:rsid w:val="00BA57A8"/>
    <w:rsid w:val="00BA58AA"/>
    <w:rsid w:val="00BA6122"/>
    <w:rsid w:val="00BA67BD"/>
    <w:rsid w:val="00BA7D9E"/>
    <w:rsid w:val="00BB118E"/>
    <w:rsid w:val="00BB37E4"/>
    <w:rsid w:val="00BB425D"/>
    <w:rsid w:val="00BB4310"/>
    <w:rsid w:val="00BB44BB"/>
    <w:rsid w:val="00BB4EB3"/>
    <w:rsid w:val="00BB69AD"/>
    <w:rsid w:val="00BB6BFC"/>
    <w:rsid w:val="00BB724E"/>
    <w:rsid w:val="00BB79D0"/>
    <w:rsid w:val="00BC0E0C"/>
    <w:rsid w:val="00BC0E0D"/>
    <w:rsid w:val="00BC161E"/>
    <w:rsid w:val="00BC409F"/>
    <w:rsid w:val="00BC4976"/>
    <w:rsid w:val="00BC555C"/>
    <w:rsid w:val="00BC57C0"/>
    <w:rsid w:val="00BC59CC"/>
    <w:rsid w:val="00BC5CE4"/>
    <w:rsid w:val="00BC6E1C"/>
    <w:rsid w:val="00BD018E"/>
    <w:rsid w:val="00BD0319"/>
    <w:rsid w:val="00BD1DBB"/>
    <w:rsid w:val="00BD1F57"/>
    <w:rsid w:val="00BD22D7"/>
    <w:rsid w:val="00BD230C"/>
    <w:rsid w:val="00BD26CB"/>
    <w:rsid w:val="00BD2EAB"/>
    <w:rsid w:val="00BD3B5E"/>
    <w:rsid w:val="00BD4573"/>
    <w:rsid w:val="00BD4619"/>
    <w:rsid w:val="00BD4DDD"/>
    <w:rsid w:val="00BD5ADD"/>
    <w:rsid w:val="00BD5CA5"/>
    <w:rsid w:val="00BD5FF4"/>
    <w:rsid w:val="00BD765B"/>
    <w:rsid w:val="00BD76E5"/>
    <w:rsid w:val="00BE0ED0"/>
    <w:rsid w:val="00BE1F03"/>
    <w:rsid w:val="00BE244E"/>
    <w:rsid w:val="00BE2EB0"/>
    <w:rsid w:val="00BE3C86"/>
    <w:rsid w:val="00BE4502"/>
    <w:rsid w:val="00BE592A"/>
    <w:rsid w:val="00BE5BB3"/>
    <w:rsid w:val="00BE61B8"/>
    <w:rsid w:val="00BE6622"/>
    <w:rsid w:val="00BE6735"/>
    <w:rsid w:val="00BF089D"/>
    <w:rsid w:val="00BF2413"/>
    <w:rsid w:val="00BF2775"/>
    <w:rsid w:val="00BF3526"/>
    <w:rsid w:val="00BF392F"/>
    <w:rsid w:val="00BF4362"/>
    <w:rsid w:val="00BF5EF2"/>
    <w:rsid w:val="00BF6DE6"/>
    <w:rsid w:val="00BF6FE9"/>
    <w:rsid w:val="00BF71E8"/>
    <w:rsid w:val="00C0025A"/>
    <w:rsid w:val="00C00F25"/>
    <w:rsid w:val="00C03B73"/>
    <w:rsid w:val="00C042DB"/>
    <w:rsid w:val="00C052ED"/>
    <w:rsid w:val="00C068F9"/>
    <w:rsid w:val="00C06CF1"/>
    <w:rsid w:val="00C07BB2"/>
    <w:rsid w:val="00C10D35"/>
    <w:rsid w:val="00C11313"/>
    <w:rsid w:val="00C11585"/>
    <w:rsid w:val="00C12D7D"/>
    <w:rsid w:val="00C13498"/>
    <w:rsid w:val="00C15160"/>
    <w:rsid w:val="00C156CD"/>
    <w:rsid w:val="00C179C8"/>
    <w:rsid w:val="00C20DC0"/>
    <w:rsid w:val="00C227CC"/>
    <w:rsid w:val="00C22B7F"/>
    <w:rsid w:val="00C2333F"/>
    <w:rsid w:val="00C23D54"/>
    <w:rsid w:val="00C2456E"/>
    <w:rsid w:val="00C25BE3"/>
    <w:rsid w:val="00C25C61"/>
    <w:rsid w:val="00C277FB"/>
    <w:rsid w:val="00C30794"/>
    <w:rsid w:val="00C3394A"/>
    <w:rsid w:val="00C3398D"/>
    <w:rsid w:val="00C34313"/>
    <w:rsid w:val="00C35343"/>
    <w:rsid w:val="00C3567E"/>
    <w:rsid w:val="00C36780"/>
    <w:rsid w:val="00C36A2D"/>
    <w:rsid w:val="00C41234"/>
    <w:rsid w:val="00C41EA4"/>
    <w:rsid w:val="00C4236D"/>
    <w:rsid w:val="00C42F8E"/>
    <w:rsid w:val="00C449EC"/>
    <w:rsid w:val="00C45AF5"/>
    <w:rsid w:val="00C45FD0"/>
    <w:rsid w:val="00C46026"/>
    <w:rsid w:val="00C466B7"/>
    <w:rsid w:val="00C466C6"/>
    <w:rsid w:val="00C46788"/>
    <w:rsid w:val="00C47FA3"/>
    <w:rsid w:val="00C47FEE"/>
    <w:rsid w:val="00C50056"/>
    <w:rsid w:val="00C50C0A"/>
    <w:rsid w:val="00C515CB"/>
    <w:rsid w:val="00C51CDF"/>
    <w:rsid w:val="00C57244"/>
    <w:rsid w:val="00C5768B"/>
    <w:rsid w:val="00C5785D"/>
    <w:rsid w:val="00C60E44"/>
    <w:rsid w:val="00C62814"/>
    <w:rsid w:val="00C62C88"/>
    <w:rsid w:val="00C62F4D"/>
    <w:rsid w:val="00C63A17"/>
    <w:rsid w:val="00C64641"/>
    <w:rsid w:val="00C663DD"/>
    <w:rsid w:val="00C67984"/>
    <w:rsid w:val="00C67C7B"/>
    <w:rsid w:val="00C71096"/>
    <w:rsid w:val="00C72679"/>
    <w:rsid w:val="00C72AFD"/>
    <w:rsid w:val="00C72CB0"/>
    <w:rsid w:val="00C72F26"/>
    <w:rsid w:val="00C735A5"/>
    <w:rsid w:val="00C743F6"/>
    <w:rsid w:val="00C7655C"/>
    <w:rsid w:val="00C8019F"/>
    <w:rsid w:val="00C80469"/>
    <w:rsid w:val="00C80F3A"/>
    <w:rsid w:val="00C815C2"/>
    <w:rsid w:val="00C81E84"/>
    <w:rsid w:val="00C8238C"/>
    <w:rsid w:val="00C8241D"/>
    <w:rsid w:val="00C8289D"/>
    <w:rsid w:val="00C82C99"/>
    <w:rsid w:val="00C8347D"/>
    <w:rsid w:val="00C838AA"/>
    <w:rsid w:val="00C838D0"/>
    <w:rsid w:val="00C83D46"/>
    <w:rsid w:val="00C83F8D"/>
    <w:rsid w:val="00C8639A"/>
    <w:rsid w:val="00C86A97"/>
    <w:rsid w:val="00C87415"/>
    <w:rsid w:val="00C902DA"/>
    <w:rsid w:val="00C91B00"/>
    <w:rsid w:val="00C92054"/>
    <w:rsid w:val="00C945BC"/>
    <w:rsid w:val="00C94E03"/>
    <w:rsid w:val="00C958C8"/>
    <w:rsid w:val="00C95E6F"/>
    <w:rsid w:val="00C971DC"/>
    <w:rsid w:val="00C97906"/>
    <w:rsid w:val="00CA0326"/>
    <w:rsid w:val="00CA072B"/>
    <w:rsid w:val="00CA07F7"/>
    <w:rsid w:val="00CA0FDC"/>
    <w:rsid w:val="00CA25F2"/>
    <w:rsid w:val="00CA3993"/>
    <w:rsid w:val="00CA469E"/>
    <w:rsid w:val="00CA5A88"/>
    <w:rsid w:val="00CA5AC1"/>
    <w:rsid w:val="00CA635D"/>
    <w:rsid w:val="00CA6B22"/>
    <w:rsid w:val="00CA6D10"/>
    <w:rsid w:val="00CA6DBF"/>
    <w:rsid w:val="00CB0E89"/>
    <w:rsid w:val="00CB0FBC"/>
    <w:rsid w:val="00CB257D"/>
    <w:rsid w:val="00CB2773"/>
    <w:rsid w:val="00CB2E57"/>
    <w:rsid w:val="00CB374C"/>
    <w:rsid w:val="00CB3F04"/>
    <w:rsid w:val="00CB5D49"/>
    <w:rsid w:val="00CB6645"/>
    <w:rsid w:val="00CC0587"/>
    <w:rsid w:val="00CC204D"/>
    <w:rsid w:val="00CC27EA"/>
    <w:rsid w:val="00CC31B1"/>
    <w:rsid w:val="00CC51A1"/>
    <w:rsid w:val="00CC62B1"/>
    <w:rsid w:val="00CC6EAD"/>
    <w:rsid w:val="00CD0CB6"/>
    <w:rsid w:val="00CD19EF"/>
    <w:rsid w:val="00CD39A7"/>
    <w:rsid w:val="00CD4005"/>
    <w:rsid w:val="00CD575F"/>
    <w:rsid w:val="00CD5CB4"/>
    <w:rsid w:val="00CD6B3A"/>
    <w:rsid w:val="00CE01E8"/>
    <w:rsid w:val="00CE0200"/>
    <w:rsid w:val="00CE0AA1"/>
    <w:rsid w:val="00CE0EBD"/>
    <w:rsid w:val="00CE1C2B"/>
    <w:rsid w:val="00CE22EC"/>
    <w:rsid w:val="00CE2B24"/>
    <w:rsid w:val="00CE308A"/>
    <w:rsid w:val="00CE3850"/>
    <w:rsid w:val="00CE387C"/>
    <w:rsid w:val="00CE3BB0"/>
    <w:rsid w:val="00CE4C4E"/>
    <w:rsid w:val="00CE5E03"/>
    <w:rsid w:val="00CE683D"/>
    <w:rsid w:val="00CE726F"/>
    <w:rsid w:val="00CF076B"/>
    <w:rsid w:val="00CF0B35"/>
    <w:rsid w:val="00CF27EF"/>
    <w:rsid w:val="00CF29E5"/>
    <w:rsid w:val="00CF2E8A"/>
    <w:rsid w:val="00CF3761"/>
    <w:rsid w:val="00CF4135"/>
    <w:rsid w:val="00CF683D"/>
    <w:rsid w:val="00CF7639"/>
    <w:rsid w:val="00CF7A39"/>
    <w:rsid w:val="00CF7FB5"/>
    <w:rsid w:val="00D02962"/>
    <w:rsid w:val="00D04501"/>
    <w:rsid w:val="00D04E13"/>
    <w:rsid w:val="00D05082"/>
    <w:rsid w:val="00D05CCA"/>
    <w:rsid w:val="00D05E93"/>
    <w:rsid w:val="00D065C8"/>
    <w:rsid w:val="00D0691D"/>
    <w:rsid w:val="00D07802"/>
    <w:rsid w:val="00D11B83"/>
    <w:rsid w:val="00D13ACF"/>
    <w:rsid w:val="00D14E02"/>
    <w:rsid w:val="00D1563D"/>
    <w:rsid w:val="00D17D3D"/>
    <w:rsid w:val="00D2082D"/>
    <w:rsid w:val="00D20A14"/>
    <w:rsid w:val="00D20FDE"/>
    <w:rsid w:val="00D21A79"/>
    <w:rsid w:val="00D21B1A"/>
    <w:rsid w:val="00D221B9"/>
    <w:rsid w:val="00D237D8"/>
    <w:rsid w:val="00D239E5"/>
    <w:rsid w:val="00D23C1C"/>
    <w:rsid w:val="00D2504B"/>
    <w:rsid w:val="00D25240"/>
    <w:rsid w:val="00D2579B"/>
    <w:rsid w:val="00D26302"/>
    <w:rsid w:val="00D2653A"/>
    <w:rsid w:val="00D27051"/>
    <w:rsid w:val="00D27B61"/>
    <w:rsid w:val="00D27B90"/>
    <w:rsid w:val="00D3083D"/>
    <w:rsid w:val="00D30EEB"/>
    <w:rsid w:val="00D311A2"/>
    <w:rsid w:val="00D33421"/>
    <w:rsid w:val="00D334E9"/>
    <w:rsid w:val="00D342F8"/>
    <w:rsid w:val="00D367D4"/>
    <w:rsid w:val="00D36B31"/>
    <w:rsid w:val="00D37677"/>
    <w:rsid w:val="00D37888"/>
    <w:rsid w:val="00D40ECC"/>
    <w:rsid w:val="00D41D7A"/>
    <w:rsid w:val="00D42992"/>
    <w:rsid w:val="00D457F1"/>
    <w:rsid w:val="00D46595"/>
    <w:rsid w:val="00D4796F"/>
    <w:rsid w:val="00D47D8D"/>
    <w:rsid w:val="00D50199"/>
    <w:rsid w:val="00D50AD6"/>
    <w:rsid w:val="00D512CE"/>
    <w:rsid w:val="00D518AB"/>
    <w:rsid w:val="00D51DAD"/>
    <w:rsid w:val="00D52076"/>
    <w:rsid w:val="00D52CB7"/>
    <w:rsid w:val="00D5424B"/>
    <w:rsid w:val="00D5452D"/>
    <w:rsid w:val="00D54D73"/>
    <w:rsid w:val="00D57A34"/>
    <w:rsid w:val="00D57CBC"/>
    <w:rsid w:val="00D57CFF"/>
    <w:rsid w:val="00D60852"/>
    <w:rsid w:val="00D621AA"/>
    <w:rsid w:val="00D627FB"/>
    <w:rsid w:val="00D65897"/>
    <w:rsid w:val="00D660B6"/>
    <w:rsid w:val="00D6795B"/>
    <w:rsid w:val="00D70747"/>
    <w:rsid w:val="00D7264B"/>
    <w:rsid w:val="00D73781"/>
    <w:rsid w:val="00D73CF4"/>
    <w:rsid w:val="00D74DCA"/>
    <w:rsid w:val="00D76438"/>
    <w:rsid w:val="00D774E1"/>
    <w:rsid w:val="00D77FA0"/>
    <w:rsid w:val="00D808DB"/>
    <w:rsid w:val="00D80BF5"/>
    <w:rsid w:val="00D81173"/>
    <w:rsid w:val="00D82D9F"/>
    <w:rsid w:val="00D8372A"/>
    <w:rsid w:val="00D851BE"/>
    <w:rsid w:val="00D86396"/>
    <w:rsid w:val="00D87917"/>
    <w:rsid w:val="00D87A2F"/>
    <w:rsid w:val="00D902F9"/>
    <w:rsid w:val="00D90C7B"/>
    <w:rsid w:val="00D916BA"/>
    <w:rsid w:val="00D93148"/>
    <w:rsid w:val="00D940C8"/>
    <w:rsid w:val="00D94695"/>
    <w:rsid w:val="00D954ED"/>
    <w:rsid w:val="00D95DD3"/>
    <w:rsid w:val="00D96099"/>
    <w:rsid w:val="00D963AD"/>
    <w:rsid w:val="00D969D9"/>
    <w:rsid w:val="00D96AB7"/>
    <w:rsid w:val="00D96B5D"/>
    <w:rsid w:val="00D9738E"/>
    <w:rsid w:val="00D97644"/>
    <w:rsid w:val="00DA1D06"/>
    <w:rsid w:val="00DA25C8"/>
    <w:rsid w:val="00DA3FDE"/>
    <w:rsid w:val="00DA412D"/>
    <w:rsid w:val="00DA4AE7"/>
    <w:rsid w:val="00DA4FC8"/>
    <w:rsid w:val="00DA5DBA"/>
    <w:rsid w:val="00DA6A85"/>
    <w:rsid w:val="00DB29F8"/>
    <w:rsid w:val="00DB3669"/>
    <w:rsid w:val="00DB6E94"/>
    <w:rsid w:val="00DB7578"/>
    <w:rsid w:val="00DC00FA"/>
    <w:rsid w:val="00DC0FFA"/>
    <w:rsid w:val="00DC1492"/>
    <w:rsid w:val="00DC1DC4"/>
    <w:rsid w:val="00DC31BE"/>
    <w:rsid w:val="00DC40EA"/>
    <w:rsid w:val="00DC4EE5"/>
    <w:rsid w:val="00DC5645"/>
    <w:rsid w:val="00DC62AD"/>
    <w:rsid w:val="00DC715F"/>
    <w:rsid w:val="00DC7295"/>
    <w:rsid w:val="00DC7BC8"/>
    <w:rsid w:val="00DD1308"/>
    <w:rsid w:val="00DD1E76"/>
    <w:rsid w:val="00DD30AE"/>
    <w:rsid w:val="00DD5633"/>
    <w:rsid w:val="00DD5F3B"/>
    <w:rsid w:val="00DD68F1"/>
    <w:rsid w:val="00DE1106"/>
    <w:rsid w:val="00DE111C"/>
    <w:rsid w:val="00DE13E4"/>
    <w:rsid w:val="00DE2086"/>
    <w:rsid w:val="00DE3231"/>
    <w:rsid w:val="00DE36C7"/>
    <w:rsid w:val="00DE3F19"/>
    <w:rsid w:val="00DE47E0"/>
    <w:rsid w:val="00DE4FD8"/>
    <w:rsid w:val="00DE7768"/>
    <w:rsid w:val="00DE7DCD"/>
    <w:rsid w:val="00DF28A6"/>
    <w:rsid w:val="00DF2FD9"/>
    <w:rsid w:val="00DF35A0"/>
    <w:rsid w:val="00DF4C55"/>
    <w:rsid w:val="00DF791C"/>
    <w:rsid w:val="00E004A7"/>
    <w:rsid w:val="00E01046"/>
    <w:rsid w:val="00E01596"/>
    <w:rsid w:val="00E02158"/>
    <w:rsid w:val="00E021F6"/>
    <w:rsid w:val="00E02A95"/>
    <w:rsid w:val="00E0363E"/>
    <w:rsid w:val="00E05958"/>
    <w:rsid w:val="00E05AD1"/>
    <w:rsid w:val="00E0705E"/>
    <w:rsid w:val="00E07179"/>
    <w:rsid w:val="00E100BC"/>
    <w:rsid w:val="00E10BFE"/>
    <w:rsid w:val="00E10E8E"/>
    <w:rsid w:val="00E11078"/>
    <w:rsid w:val="00E119AE"/>
    <w:rsid w:val="00E11B75"/>
    <w:rsid w:val="00E12B64"/>
    <w:rsid w:val="00E145EB"/>
    <w:rsid w:val="00E15BC1"/>
    <w:rsid w:val="00E16218"/>
    <w:rsid w:val="00E16AB9"/>
    <w:rsid w:val="00E170CF"/>
    <w:rsid w:val="00E203A3"/>
    <w:rsid w:val="00E21B78"/>
    <w:rsid w:val="00E22CA0"/>
    <w:rsid w:val="00E22EEA"/>
    <w:rsid w:val="00E236DB"/>
    <w:rsid w:val="00E24847"/>
    <w:rsid w:val="00E27DE6"/>
    <w:rsid w:val="00E305DF"/>
    <w:rsid w:val="00E30600"/>
    <w:rsid w:val="00E306F6"/>
    <w:rsid w:val="00E31F9B"/>
    <w:rsid w:val="00E3362A"/>
    <w:rsid w:val="00E343A1"/>
    <w:rsid w:val="00E36479"/>
    <w:rsid w:val="00E36728"/>
    <w:rsid w:val="00E37236"/>
    <w:rsid w:val="00E4065A"/>
    <w:rsid w:val="00E40EA9"/>
    <w:rsid w:val="00E42130"/>
    <w:rsid w:val="00E43741"/>
    <w:rsid w:val="00E46912"/>
    <w:rsid w:val="00E503B9"/>
    <w:rsid w:val="00E515C0"/>
    <w:rsid w:val="00E521CE"/>
    <w:rsid w:val="00E52212"/>
    <w:rsid w:val="00E52FCA"/>
    <w:rsid w:val="00E53939"/>
    <w:rsid w:val="00E5404F"/>
    <w:rsid w:val="00E54E6B"/>
    <w:rsid w:val="00E56946"/>
    <w:rsid w:val="00E6097D"/>
    <w:rsid w:val="00E60E97"/>
    <w:rsid w:val="00E61D31"/>
    <w:rsid w:val="00E6301E"/>
    <w:rsid w:val="00E64575"/>
    <w:rsid w:val="00E64685"/>
    <w:rsid w:val="00E65F19"/>
    <w:rsid w:val="00E66900"/>
    <w:rsid w:val="00E66958"/>
    <w:rsid w:val="00E67363"/>
    <w:rsid w:val="00E674C9"/>
    <w:rsid w:val="00E679FA"/>
    <w:rsid w:val="00E70190"/>
    <w:rsid w:val="00E703C7"/>
    <w:rsid w:val="00E7095E"/>
    <w:rsid w:val="00E70C7D"/>
    <w:rsid w:val="00E713FA"/>
    <w:rsid w:val="00E7281F"/>
    <w:rsid w:val="00E77D5D"/>
    <w:rsid w:val="00E80872"/>
    <w:rsid w:val="00E81455"/>
    <w:rsid w:val="00E8172B"/>
    <w:rsid w:val="00E81CF2"/>
    <w:rsid w:val="00E825A7"/>
    <w:rsid w:val="00E83108"/>
    <w:rsid w:val="00E83C43"/>
    <w:rsid w:val="00E85652"/>
    <w:rsid w:val="00E86873"/>
    <w:rsid w:val="00E86E96"/>
    <w:rsid w:val="00E870C4"/>
    <w:rsid w:val="00E909E1"/>
    <w:rsid w:val="00E92A19"/>
    <w:rsid w:val="00E934CB"/>
    <w:rsid w:val="00E937CD"/>
    <w:rsid w:val="00E94032"/>
    <w:rsid w:val="00E94649"/>
    <w:rsid w:val="00E95588"/>
    <w:rsid w:val="00E9566E"/>
    <w:rsid w:val="00E97225"/>
    <w:rsid w:val="00E97D3A"/>
    <w:rsid w:val="00EA03E1"/>
    <w:rsid w:val="00EA0518"/>
    <w:rsid w:val="00EA18C1"/>
    <w:rsid w:val="00EA196F"/>
    <w:rsid w:val="00EA242B"/>
    <w:rsid w:val="00EA25F6"/>
    <w:rsid w:val="00EA26F1"/>
    <w:rsid w:val="00EA5054"/>
    <w:rsid w:val="00EA5893"/>
    <w:rsid w:val="00EA6B42"/>
    <w:rsid w:val="00EA79BF"/>
    <w:rsid w:val="00EB0625"/>
    <w:rsid w:val="00EB092C"/>
    <w:rsid w:val="00EB19B8"/>
    <w:rsid w:val="00EB1DE6"/>
    <w:rsid w:val="00EB335E"/>
    <w:rsid w:val="00EB366F"/>
    <w:rsid w:val="00EB3E52"/>
    <w:rsid w:val="00EB3F6C"/>
    <w:rsid w:val="00EB4050"/>
    <w:rsid w:val="00EB5191"/>
    <w:rsid w:val="00EB5A0C"/>
    <w:rsid w:val="00EB7494"/>
    <w:rsid w:val="00EB7905"/>
    <w:rsid w:val="00EC329E"/>
    <w:rsid w:val="00EC6D79"/>
    <w:rsid w:val="00EC6D8C"/>
    <w:rsid w:val="00EC7A57"/>
    <w:rsid w:val="00ED040E"/>
    <w:rsid w:val="00ED0FB6"/>
    <w:rsid w:val="00ED1348"/>
    <w:rsid w:val="00ED13BF"/>
    <w:rsid w:val="00ED2508"/>
    <w:rsid w:val="00ED261F"/>
    <w:rsid w:val="00ED3F60"/>
    <w:rsid w:val="00ED5A22"/>
    <w:rsid w:val="00ED5B7B"/>
    <w:rsid w:val="00ED7608"/>
    <w:rsid w:val="00EE081F"/>
    <w:rsid w:val="00EE179D"/>
    <w:rsid w:val="00EE42F6"/>
    <w:rsid w:val="00EE4C90"/>
    <w:rsid w:val="00EE5C2E"/>
    <w:rsid w:val="00EE61F4"/>
    <w:rsid w:val="00EE6377"/>
    <w:rsid w:val="00EE6735"/>
    <w:rsid w:val="00EE6D8F"/>
    <w:rsid w:val="00EE7C8B"/>
    <w:rsid w:val="00EF04DB"/>
    <w:rsid w:val="00EF0741"/>
    <w:rsid w:val="00EF20A9"/>
    <w:rsid w:val="00EF3840"/>
    <w:rsid w:val="00EF45FE"/>
    <w:rsid w:val="00EF5BDB"/>
    <w:rsid w:val="00EF7556"/>
    <w:rsid w:val="00EF79E7"/>
    <w:rsid w:val="00F00B50"/>
    <w:rsid w:val="00F019CA"/>
    <w:rsid w:val="00F01DF3"/>
    <w:rsid w:val="00F02981"/>
    <w:rsid w:val="00F033F2"/>
    <w:rsid w:val="00F057F3"/>
    <w:rsid w:val="00F05E82"/>
    <w:rsid w:val="00F0669F"/>
    <w:rsid w:val="00F0691B"/>
    <w:rsid w:val="00F1000B"/>
    <w:rsid w:val="00F1333A"/>
    <w:rsid w:val="00F13477"/>
    <w:rsid w:val="00F13EB6"/>
    <w:rsid w:val="00F15392"/>
    <w:rsid w:val="00F1669D"/>
    <w:rsid w:val="00F17B9A"/>
    <w:rsid w:val="00F20EBC"/>
    <w:rsid w:val="00F22331"/>
    <w:rsid w:val="00F25384"/>
    <w:rsid w:val="00F26088"/>
    <w:rsid w:val="00F27C4D"/>
    <w:rsid w:val="00F3019C"/>
    <w:rsid w:val="00F32D54"/>
    <w:rsid w:val="00F336B3"/>
    <w:rsid w:val="00F33F01"/>
    <w:rsid w:val="00F34748"/>
    <w:rsid w:val="00F347BF"/>
    <w:rsid w:val="00F34FCA"/>
    <w:rsid w:val="00F35D07"/>
    <w:rsid w:val="00F403ED"/>
    <w:rsid w:val="00F406DE"/>
    <w:rsid w:val="00F40D4B"/>
    <w:rsid w:val="00F40D91"/>
    <w:rsid w:val="00F42064"/>
    <w:rsid w:val="00F4209C"/>
    <w:rsid w:val="00F42F03"/>
    <w:rsid w:val="00F43CF0"/>
    <w:rsid w:val="00F44BAF"/>
    <w:rsid w:val="00F463DB"/>
    <w:rsid w:val="00F475F2"/>
    <w:rsid w:val="00F50DF4"/>
    <w:rsid w:val="00F51531"/>
    <w:rsid w:val="00F5328D"/>
    <w:rsid w:val="00F53E53"/>
    <w:rsid w:val="00F5520B"/>
    <w:rsid w:val="00F554E9"/>
    <w:rsid w:val="00F600B8"/>
    <w:rsid w:val="00F615B3"/>
    <w:rsid w:val="00F61CE8"/>
    <w:rsid w:val="00F62C0C"/>
    <w:rsid w:val="00F62DF4"/>
    <w:rsid w:val="00F63729"/>
    <w:rsid w:val="00F63E65"/>
    <w:rsid w:val="00F652EF"/>
    <w:rsid w:val="00F655CE"/>
    <w:rsid w:val="00F66DD9"/>
    <w:rsid w:val="00F676DF"/>
    <w:rsid w:val="00F6792C"/>
    <w:rsid w:val="00F67CC4"/>
    <w:rsid w:val="00F707F1"/>
    <w:rsid w:val="00F70E3E"/>
    <w:rsid w:val="00F72375"/>
    <w:rsid w:val="00F731DE"/>
    <w:rsid w:val="00F7353B"/>
    <w:rsid w:val="00F74321"/>
    <w:rsid w:val="00F745D2"/>
    <w:rsid w:val="00F74754"/>
    <w:rsid w:val="00F74DAA"/>
    <w:rsid w:val="00F74F19"/>
    <w:rsid w:val="00F75145"/>
    <w:rsid w:val="00F75EA7"/>
    <w:rsid w:val="00F76303"/>
    <w:rsid w:val="00F7666F"/>
    <w:rsid w:val="00F7675B"/>
    <w:rsid w:val="00F76DAC"/>
    <w:rsid w:val="00F804A2"/>
    <w:rsid w:val="00F80D17"/>
    <w:rsid w:val="00F81208"/>
    <w:rsid w:val="00F815A4"/>
    <w:rsid w:val="00F81763"/>
    <w:rsid w:val="00F83024"/>
    <w:rsid w:val="00F83143"/>
    <w:rsid w:val="00F8319A"/>
    <w:rsid w:val="00F832D0"/>
    <w:rsid w:val="00F85B21"/>
    <w:rsid w:val="00F85D7E"/>
    <w:rsid w:val="00F860C1"/>
    <w:rsid w:val="00F86C11"/>
    <w:rsid w:val="00F8753A"/>
    <w:rsid w:val="00F94403"/>
    <w:rsid w:val="00F9447B"/>
    <w:rsid w:val="00F95D28"/>
    <w:rsid w:val="00F95E56"/>
    <w:rsid w:val="00F9649F"/>
    <w:rsid w:val="00F9757A"/>
    <w:rsid w:val="00FA0653"/>
    <w:rsid w:val="00FA1E26"/>
    <w:rsid w:val="00FA1FD1"/>
    <w:rsid w:val="00FA2CE8"/>
    <w:rsid w:val="00FA2F77"/>
    <w:rsid w:val="00FA3527"/>
    <w:rsid w:val="00FA37F1"/>
    <w:rsid w:val="00FA4E24"/>
    <w:rsid w:val="00FA4EFC"/>
    <w:rsid w:val="00FA5110"/>
    <w:rsid w:val="00FA67B6"/>
    <w:rsid w:val="00FA7F8F"/>
    <w:rsid w:val="00FB2928"/>
    <w:rsid w:val="00FB41DC"/>
    <w:rsid w:val="00FB61F2"/>
    <w:rsid w:val="00FB6B5E"/>
    <w:rsid w:val="00FB7420"/>
    <w:rsid w:val="00FC0199"/>
    <w:rsid w:val="00FC2774"/>
    <w:rsid w:val="00FC299D"/>
    <w:rsid w:val="00FC3F2F"/>
    <w:rsid w:val="00FC6588"/>
    <w:rsid w:val="00FC67E4"/>
    <w:rsid w:val="00FC7939"/>
    <w:rsid w:val="00FD0178"/>
    <w:rsid w:val="00FD1484"/>
    <w:rsid w:val="00FD1D1C"/>
    <w:rsid w:val="00FD2862"/>
    <w:rsid w:val="00FD33AD"/>
    <w:rsid w:val="00FD370C"/>
    <w:rsid w:val="00FD40D6"/>
    <w:rsid w:val="00FD4A1A"/>
    <w:rsid w:val="00FD54AE"/>
    <w:rsid w:val="00FD5B70"/>
    <w:rsid w:val="00FD5FF1"/>
    <w:rsid w:val="00FD6BDB"/>
    <w:rsid w:val="00FD6D55"/>
    <w:rsid w:val="00FD79C7"/>
    <w:rsid w:val="00FE0942"/>
    <w:rsid w:val="00FE2302"/>
    <w:rsid w:val="00FE2554"/>
    <w:rsid w:val="00FE28B1"/>
    <w:rsid w:val="00FE3D51"/>
    <w:rsid w:val="00FE3FDA"/>
    <w:rsid w:val="00FE40C3"/>
    <w:rsid w:val="00FE4186"/>
    <w:rsid w:val="00FE696F"/>
    <w:rsid w:val="00FE724B"/>
    <w:rsid w:val="00FF0FAF"/>
    <w:rsid w:val="00FF1159"/>
    <w:rsid w:val="00FF2721"/>
    <w:rsid w:val="00FF47DA"/>
    <w:rsid w:val="00FF4E0A"/>
    <w:rsid w:val="00FF6102"/>
    <w:rsid w:val="00FF614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  <w:rPr>
      <w:lang/>
    </w:r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  <w:style w:type="paragraph" w:styleId="a9">
    <w:name w:val="Document Map"/>
    <w:basedOn w:val="a"/>
    <w:link w:val="Char2"/>
    <w:uiPriority w:val="99"/>
    <w:semiHidden/>
    <w:unhideWhenUsed/>
    <w:rsid w:val="00D311A2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D311A2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E096-00FD-49D1-AA02-B4F59DFA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773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subject/>
  <dc:creator>MC SYSTEM</dc:creator>
  <cp:keywords/>
  <dc:description/>
  <cp:lastModifiedBy>yjksxh01</cp:lastModifiedBy>
  <cp:revision>2</cp:revision>
  <cp:lastPrinted>2014-03-27T02:22:00Z</cp:lastPrinted>
  <dcterms:created xsi:type="dcterms:W3CDTF">2014-09-23T07:32:00Z</dcterms:created>
  <dcterms:modified xsi:type="dcterms:W3CDTF">2014-09-23T07:32:00Z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