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2C" w:rsidRPr="00471B2C" w:rsidRDefault="00471B2C" w:rsidP="00471B2C">
      <w:pPr>
        <w:snapToGrid w:val="0"/>
        <w:spacing w:before="0" w:after="0" w:line="1000" w:lineRule="exact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471B2C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471B2C" w:rsidRPr="00471B2C" w:rsidRDefault="00471B2C" w:rsidP="00471B2C">
      <w:pPr>
        <w:snapToGrid w:val="0"/>
        <w:spacing w:before="0" w:after="0" w:line="500" w:lineRule="exact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471B2C" w:rsidRPr="00471B2C" w:rsidRDefault="00471B2C" w:rsidP="00471B2C">
      <w:pPr>
        <w:snapToGrid w:val="0"/>
        <w:spacing w:before="0" w:after="0" w:line="500" w:lineRule="exact"/>
        <w:jc w:val="center"/>
        <w:rPr>
          <w:rFonts w:ascii="Calibri" w:eastAsia="宋体" w:hAnsi="Calibri" w:cs="Times New Roman" w:hint="eastAsia"/>
          <w:sz w:val="20"/>
        </w:rPr>
      </w:pPr>
      <w:r w:rsidRPr="00471B2C">
        <w:rPr>
          <w:rFonts w:ascii="黑体" w:eastAsia="黑体" w:hAnsi="Calibri" w:cs="Times New Roman" w:hint="eastAsia"/>
          <w:sz w:val="24"/>
          <w:szCs w:val="28"/>
        </w:rPr>
        <w:t>中国钢铁工业协会              2014年12月5日印发</w:t>
      </w:r>
    </w:p>
    <w:p w:rsidR="00471B2C" w:rsidRPr="00471B2C" w:rsidRDefault="00471B2C" w:rsidP="00471B2C">
      <w:pPr>
        <w:snapToGrid w:val="0"/>
        <w:spacing w:before="0" w:after="0" w:line="240" w:lineRule="exact"/>
        <w:jc w:val="both"/>
        <w:rPr>
          <w:rFonts w:ascii="Calibri" w:eastAsia="宋体" w:hAnsi="Calibri" w:cs="Times New Roman"/>
          <w:sz w:val="28"/>
        </w:rPr>
      </w:pPr>
      <w:r w:rsidRPr="00471B2C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15pt;margin-top:2.4pt;width:423.85pt;height:.05pt;z-index:251660288" o:connectortype="straight" strokecolor="#365f91" strokeweight="4.5pt"/>
        </w:pict>
      </w:r>
    </w:p>
    <w:p w:rsidR="00471B2C" w:rsidRPr="00471B2C" w:rsidRDefault="00471B2C" w:rsidP="00471B2C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471B2C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471B2C" w:rsidRPr="00471B2C" w:rsidRDefault="00471B2C" w:rsidP="00471B2C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471B2C">
        <w:rPr>
          <w:rFonts w:ascii="Calibri" w:eastAsia="宋体" w:hAnsi="Calibri" w:cs="Times New Roman"/>
          <w:sz w:val="24"/>
        </w:rPr>
        <w:t>12</w:t>
      </w:r>
      <w:r w:rsidRPr="00471B2C">
        <w:rPr>
          <w:rFonts w:ascii="Calibri" w:eastAsia="宋体" w:hAnsi="Calibri" w:cs="Times New Roman" w:hint="eastAsia"/>
          <w:sz w:val="24"/>
        </w:rPr>
        <w:t>月</w:t>
      </w:r>
      <w:r w:rsidRPr="00471B2C">
        <w:rPr>
          <w:rFonts w:ascii="Calibri" w:eastAsia="宋体" w:hAnsi="Calibri" w:cs="Times New Roman"/>
          <w:sz w:val="24"/>
        </w:rPr>
        <w:t>5</w:t>
      </w:r>
      <w:r w:rsidRPr="00471B2C">
        <w:rPr>
          <w:rFonts w:ascii="Calibri" w:eastAsia="宋体" w:hAnsi="Calibri" w:cs="Times New Roman" w:hint="eastAsia"/>
          <w:sz w:val="24"/>
        </w:rPr>
        <w:t>日，</w:t>
      </w:r>
      <w:r w:rsidRPr="00471B2C">
        <w:rPr>
          <w:rFonts w:ascii="Calibri" w:eastAsia="宋体" w:hAnsi="Calibri" w:cs="Times New Roman" w:hint="eastAsia"/>
          <w:b/>
          <w:sz w:val="24"/>
        </w:rPr>
        <w:t>直接进口</w:t>
      </w:r>
      <w:r w:rsidRPr="00471B2C">
        <w:rPr>
          <w:rFonts w:ascii="Calibri" w:eastAsia="宋体" w:hAnsi="Calibri" w:cs="Times New Roman" w:hint="eastAsia"/>
          <w:sz w:val="24"/>
        </w:rPr>
        <w:t>铁矿石</w:t>
      </w:r>
      <w:r w:rsidRPr="00471B2C">
        <w:rPr>
          <w:rFonts w:ascii="Calibri" w:eastAsia="宋体" w:hAnsi="Calibri" w:cs="Times New Roman"/>
          <w:sz w:val="24"/>
        </w:rPr>
        <w:t>62%</w:t>
      </w:r>
      <w:r w:rsidRPr="00471B2C">
        <w:rPr>
          <w:rFonts w:ascii="Calibri" w:eastAsia="宋体" w:hAnsi="Calibri" w:cs="Times New Roman" w:hint="eastAsia"/>
          <w:sz w:val="24"/>
        </w:rPr>
        <w:t>品位干基粉矿到岸价格为</w:t>
      </w:r>
      <w:r w:rsidRPr="00471B2C">
        <w:rPr>
          <w:rFonts w:ascii="Calibri" w:eastAsia="宋体" w:hAnsi="Calibri" w:cs="Times New Roman"/>
          <w:sz w:val="24"/>
        </w:rPr>
        <w:t>70.38</w:t>
      </w:r>
      <w:r w:rsidRPr="00471B2C">
        <w:rPr>
          <w:rFonts w:ascii="Calibri" w:eastAsia="宋体" w:hAnsi="Calibri" w:cs="Times New Roman" w:hint="eastAsia"/>
          <w:sz w:val="24"/>
        </w:rPr>
        <w:t>美元</w:t>
      </w:r>
      <w:r w:rsidRPr="00471B2C">
        <w:rPr>
          <w:rFonts w:ascii="Calibri" w:eastAsia="宋体" w:hAnsi="Calibri" w:cs="Times New Roman"/>
          <w:sz w:val="24"/>
        </w:rPr>
        <w:t>/</w:t>
      </w:r>
      <w:r w:rsidRPr="00471B2C">
        <w:rPr>
          <w:rFonts w:ascii="Calibri" w:eastAsia="宋体" w:hAnsi="Calibri" w:cs="Times New Roman" w:hint="eastAsia"/>
          <w:sz w:val="24"/>
        </w:rPr>
        <w:t>吨，环比每吨上升</w:t>
      </w:r>
      <w:r w:rsidRPr="00471B2C">
        <w:rPr>
          <w:rFonts w:ascii="Calibri" w:eastAsia="宋体" w:hAnsi="Calibri" w:cs="Times New Roman"/>
          <w:sz w:val="24"/>
        </w:rPr>
        <w:t>0.32</w:t>
      </w:r>
      <w:r w:rsidRPr="00471B2C">
        <w:rPr>
          <w:rFonts w:ascii="Calibri" w:eastAsia="宋体" w:hAnsi="Calibri" w:cs="Times New Roman" w:hint="eastAsia"/>
          <w:sz w:val="24"/>
        </w:rPr>
        <w:t>美元，升幅为</w:t>
      </w:r>
      <w:r w:rsidRPr="00471B2C">
        <w:rPr>
          <w:rFonts w:ascii="Calibri" w:eastAsia="宋体" w:hAnsi="Calibri" w:cs="Times New Roman"/>
          <w:sz w:val="24"/>
        </w:rPr>
        <w:t>0.46%</w:t>
      </w:r>
      <w:r w:rsidRPr="00471B2C">
        <w:rPr>
          <w:rFonts w:ascii="Calibri" w:eastAsia="宋体" w:hAnsi="Calibri" w:cs="Times New Roman" w:hint="eastAsia"/>
          <w:sz w:val="24"/>
        </w:rPr>
        <w:t>；当月平均价格为</w:t>
      </w:r>
      <w:r w:rsidRPr="00471B2C">
        <w:rPr>
          <w:rFonts w:ascii="Calibri" w:eastAsia="宋体" w:hAnsi="Calibri" w:cs="Times New Roman"/>
          <w:sz w:val="24"/>
        </w:rPr>
        <w:t>69.98</w:t>
      </w:r>
      <w:r w:rsidRPr="00471B2C">
        <w:rPr>
          <w:rFonts w:ascii="Calibri" w:eastAsia="宋体" w:hAnsi="Calibri" w:cs="Times New Roman" w:hint="eastAsia"/>
          <w:sz w:val="24"/>
        </w:rPr>
        <w:t>美元</w:t>
      </w:r>
      <w:r w:rsidRPr="00471B2C">
        <w:rPr>
          <w:rFonts w:ascii="Calibri" w:eastAsia="宋体" w:hAnsi="Calibri" w:cs="Times New Roman"/>
          <w:sz w:val="24"/>
        </w:rPr>
        <w:t>/</w:t>
      </w:r>
      <w:r w:rsidRPr="00471B2C">
        <w:rPr>
          <w:rFonts w:ascii="Calibri" w:eastAsia="宋体" w:hAnsi="Calibri" w:cs="Times New Roman" w:hint="eastAsia"/>
          <w:sz w:val="24"/>
        </w:rPr>
        <w:t>吨。</w:t>
      </w:r>
    </w:p>
    <w:p w:rsidR="00471B2C" w:rsidRPr="00471B2C" w:rsidRDefault="00471B2C" w:rsidP="00471B2C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471B2C">
        <w:rPr>
          <w:rFonts w:ascii="Calibri" w:eastAsia="宋体" w:hAnsi="Calibri" w:cs="Times New Roman"/>
          <w:kern w:val="10"/>
          <w:sz w:val="24"/>
        </w:rPr>
        <w:t>12</w:t>
      </w:r>
      <w:r w:rsidRPr="00471B2C">
        <w:rPr>
          <w:rFonts w:ascii="Calibri" w:eastAsia="宋体" w:hAnsi="Calibri" w:cs="Times New Roman" w:hint="eastAsia"/>
          <w:kern w:val="10"/>
          <w:sz w:val="24"/>
        </w:rPr>
        <w:t>月</w:t>
      </w:r>
      <w:r w:rsidRPr="00471B2C">
        <w:rPr>
          <w:rFonts w:ascii="Calibri" w:eastAsia="宋体" w:hAnsi="Calibri" w:cs="Times New Roman"/>
          <w:kern w:val="10"/>
          <w:sz w:val="24"/>
        </w:rPr>
        <w:t>5</w:t>
      </w:r>
      <w:r w:rsidRPr="00471B2C">
        <w:rPr>
          <w:rFonts w:ascii="Calibri" w:eastAsia="宋体" w:hAnsi="Calibri" w:cs="Times New Roman" w:hint="eastAsia"/>
          <w:kern w:val="10"/>
          <w:sz w:val="24"/>
        </w:rPr>
        <w:t>日，</w:t>
      </w:r>
      <w:r w:rsidRPr="00471B2C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471B2C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471B2C">
        <w:rPr>
          <w:rFonts w:ascii="Calibri" w:eastAsia="宋体" w:hAnsi="Calibri" w:cs="Times New Roman"/>
          <w:kern w:val="10"/>
          <w:sz w:val="24"/>
        </w:rPr>
        <w:t>62%</w:t>
      </w:r>
      <w:r w:rsidRPr="00471B2C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471B2C">
        <w:rPr>
          <w:rFonts w:ascii="Calibri" w:eastAsia="宋体" w:hAnsi="Calibri" w:cs="Times New Roman"/>
          <w:sz w:val="24"/>
        </w:rPr>
        <w:t>541.70</w:t>
      </w:r>
      <w:r w:rsidRPr="00471B2C">
        <w:rPr>
          <w:rFonts w:ascii="Calibri" w:eastAsia="宋体" w:hAnsi="Calibri" w:cs="Times New Roman" w:hint="eastAsia"/>
          <w:sz w:val="24"/>
        </w:rPr>
        <w:t>元</w:t>
      </w:r>
      <w:r w:rsidRPr="00471B2C">
        <w:rPr>
          <w:rFonts w:ascii="Calibri" w:eastAsia="宋体" w:hAnsi="Calibri" w:cs="Times New Roman"/>
          <w:sz w:val="24"/>
        </w:rPr>
        <w:t>/</w:t>
      </w:r>
      <w:r w:rsidRPr="00471B2C">
        <w:rPr>
          <w:rFonts w:ascii="Calibri" w:eastAsia="宋体" w:hAnsi="Calibri" w:cs="Times New Roman" w:hint="eastAsia"/>
          <w:sz w:val="24"/>
        </w:rPr>
        <w:t>吨，环比每吨上升</w:t>
      </w:r>
      <w:r w:rsidRPr="00471B2C">
        <w:rPr>
          <w:rFonts w:ascii="Calibri" w:eastAsia="宋体" w:hAnsi="Calibri" w:cs="Times New Roman"/>
          <w:sz w:val="24"/>
        </w:rPr>
        <w:t>0.36</w:t>
      </w:r>
      <w:r w:rsidRPr="00471B2C">
        <w:rPr>
          <w:rFonts w:ascii="Calibri" w:eastAsia="宋体" w:hAnsi="Calibri" w:cs="Times New Roman" w:hint="eastAsia"/>
          <w:sz w:val="24"/>
        </w:rPr>
        <w:t>元，升幅为</w:t>
      </w:r>
      <w:r w:rsidRPr="00471B2C">
        <w:rPr>
          <w:rFonts w:ascii="Calibri" w:eastAsia="宋体" w:hAnsi="Calibri" w:cs="Times New Roman"/>
          <w:sz w:val="24"/>
        </w:rPr>
        <w:t>0.07%</w:t>
      </w:r>
      <w:r w:rsidRPr="00471B2C">
        <w:rPr>
          <w:rFonts w:ascii="Calibri" w:eastAsia="宋体" w:hAnsi="Calibri" w:cs="Times New Roman" w:hint="eastAsia"/>
          <w:sz w:val="24"/>
        </w:rPr>
        <w:t>，当月平均价格为</w:t>
      </w:r>
      <w:r w:rsidRPr="00471B2C">
        <w:rPr>
          <w:rFonts w:ascii="Calibri" w:eastAsia="宋体" w:hAnsi="Calibri" w:cs="Times New Roman"/>
          <w:sz w:val="24"/>
        </w:rPr>
        <w:t>537.65</w:t>
      </w:r>
      <w:r w:rsidRPr="00471B2C">
        <w:rPr>
          <w:rFonts w:ascii="Calibri" w:eastAsia="宋体" w:hAnsi="Calibri" w:cs="Times New Roman" w:hint="eastAsia"/>
          <w:sz w:val="24"/>
        </w:rPr>
        <w:t>元</w:t>
      </w:r>
      <w:r w:rsidRPr="00471B2C">
        <w:rPr>
          <w:rFonts w:ascii="Calibri" w:eastAsia="宋体" w:hAnsi="Calibri" w:cs="Times New Roman"/>
          <w:sz w:val="24"/>
        </w:rPr>
        <w:t>/</w:t>
      </w:r>
      <w:r w:rsidRPr="00471B2C">
        <w:rPr>
          <w:rFonts w:ascii="Calibri" w:eastAsia="宋体" w:hAnsi="Calibri" w:cs="Times New Roman" w:hint="eastAsia"/>
          <w:sz w:val="24"/>
        </w:rPr>
        <w:t>吨。</w:t>
      </w:r>
    </w:p>
    <w:p w:rsidR="00471B2C" w:rsidRPr="00471B2C" w:rsidRDefault="00471B2C" w:rsidP="00471B2C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471B2C">
        <w:rPr>
          <w:rFonts w:ascii="Calibri" w:eastAsia="宋体" w:hAnsi="Calibri" w:cs="Times New Roman"/>
          <w:sz w:val="24"/>
        </w:rPr>
        <w:t>12</w:t>
      </w:r>
      <w:r w:rsidRPr="00471B2C">
        <w:rPr>
          <w:rFonts w:ascii="Calibri" w:eastAsia="宋体" w:hAnsi="Calibri" w:cs="Times New Roman" w:hint="eastAsia"/>
          <w:sz w:val="24"/>
        </w:rPr>
        <w:t>月</w:t>
      </w:r>
      <w:r w:rsidRPr="00471B2C">
        <w:rPr>
          <w:rFonts w:ascii="Calibri" w:eastAsia="宋体" w:hAnsi="Calibri" w:cs="Times New Roman"/>
          <w:sz w:val="24"/>
        </w:rPr>
        <w:t>5</w:t>
      </w:r>
      <w:r w:rsidRPr="00471B2C">
        <w:rPr>
          <w:rFonts w:ascii="Calibri" w:eastAsia="宋体" w:hAnsi="Calibri" w:cs="Times New Roman" w:hint="eastAsia"/>
          <w:sz w:val="24"/>
        </w:rPr>
        <w:t>日，</w:t>
      </w:r>
      <w:r w:rsidRPr="00471B2C">
        <w:rPr>
          <w:rFonts w:ascii="Calibri" w:eastAsia="宋体" w:hAnsi="Calibri" w:cs="Times New Roman" w:hint="eastAsia"/>
          <w:b/>
          <w:sz w:val="24"/>
        </w:rPr>
        <w:t>直接进口</w:t>
      </w:r>
      <w:r w:rsidRPr="00471B2C">
        <w:rPr>
          <w:rFonts w:ascii="Calibri" w:eastAsia="宋体" w:hAnsi="Calibri" w:cs="Times New Roman" w:hint="eastAsia"/>
          <w:sz w:val="24"/>
        </w:rPr>
        <w:t>铁矿石</w:t>
      </w:r>
      <w:r w:rsidRPr="00471B2C">
        <w:rPr>
          <w:rFonts w:ascii="Calibri" w:eastAsia="宋体" w:hAnsi="Calibri" w:cs="Times New Roman"/>
          <w:sz w:val="24"/>
        </w:rPr>
        <w:t>58%</w:t>
      </w:r>
      <w:r w:rsidRPr="00471B2C">
        <w:rPr>
          <w:rFonts w:ascii="Calibri" w:eastAsia="宋体" w:hAnsi="Calibri" w:cs="Times New Roman" w:hint="eastAsia"/>
          <w:sz w:val="24"/>
        </w:rPr>
        <w:t>品位干基粉矿到岸价格为</w:t>
      </w:r>
      <w:r w:rsidRPr="00471B2C">
        <w:rPr>
          <w:rFonts w:ascii="Calibri" w:eastAsia="宋体" w:hAnsi="Calibri" w:cs="Times New Roman"/>
          <w:sz w:val="24"/>
        </w:rPr>
        <w:t>61.87</w:t>
      </w:r>
      <w:r w:rsidRPr="00471B2C">
        <w:rPr>
          <w:rFonts w:ascii="Calibri" w:eastAsia="宋体" w:hAnsi="Calibri" w:cs="Times New Roman" w:hint="eastAsia"/>
          <w:sz w:val="24"/>
        </w:rPr>
        <w:t>元</w:t>
      </w:r>
      <w:r w:rsidRPr="00471B2C">
        <w:rPr>
          <w:rFonts w:ascii="Calibri" w:eastAsia="宋体" w:hAnsi="Calibri" w:cs="Times New Roman"/>
          <w:sz w:val="24"/>
        </w:rPr>
        <w:t>/</w:t>
      </w:r>
      <w:r w:rsidRPr="00471B2C">
        <w:rPr>
          <w:rFonts w:ascii="Calibri" w:eastAsia="宋体" w:hAnsi="Calibri" w:cs="Times New Roman" w:hint="eastAsia"/>
          <w:sz w:val="24"/>
        </w:rPr>
        <w:t>吨，环比每吨上升</w:t>
      </w:r>
      <w:r w:rsidRPr="00471B2C">
        <w:rPr>
          <w:rFonts w:ascii="Calibri" w:eastAsia="宋体" w:hAnsi="Calibri" w:cs="Times New Roman"/>
          <w:sz w:val="24"/>
        </w:rPr>
        <w:t>0.24</w:t>
      </w:r>
      <w:r w:rsidRPr="00471B2C">
        <w:rPr>
          <w:rFonts w:ascii="Calibri" w:eastAsia="宋体" w:hAnsi="Calibri" w:cs="Times New Roman" w:hint="eastAsia"/>
          <w:sz w:val="24"/>
        </w:rPr>
        <w:t>美元，升幅为</w:t>
      </w:r>
      <w:r w:rsidRPr="00471B2C">
        <w:rPr>
          <w:rFonts w:ascii="Calibri" w:eastAsia="宋体" w:hAnsi="Calibri" w:cs="Times New Roman"/>
          <w:sz w:val="24"/>
        </w:rPr>
        <w:t>0.39%</w:t>
      </w:r>
      <w:r w:rsidRPr="00471B2C">
        <w:rPr>
          <w:rFonts w:ascii="Calibri" w:eastAsia="宋体" w:hAnsi="Calibri" w:cs="Times New Roman" w:hint="eastAsia"/>
          <w:sz w:val="24"/>
        </w:rPr>
        <w:t>；当月平均价格为</w:t>
      </w:r>
      <w:r w:rsidRPr="00471B2C">
        <w:rPr>
          <w:rFonts w:ascii="Calibri" w:eastAsia="宋体" w:hAnsi="Calibri" w:cs="Times New Roman"/>
          <w:sz w:val="24"/>
        </w:rPr>
        <w:t>61.50</w:t>
      </w:r>
      <w:r w:rsidRPr="00471B2C">
        <w:rPr>
          <w:rFonts w:ascii="Calibri" w:eastAsia="宋体" w:hAnsi="Calibri" w:cs="Times New Roman" w:hint="eastAsia"/>
          <w:sz w:val="24"/>
        </w:rPr>
        <w:t>美元</w:t>
      </w:r>
      <w:r w:rsidRPr="00471B2C">
        <w:rPr>
          <w:rFonts w:ascii="Calibri" w:eastAsia="宋体" w:hAnsi="Calibri" w:cs="Times New Roman"/>
          <w:sz w:val="24"/>
        </w:rPr>
        <w:t>/</w:t>
      </w:r>
      <w:r w:rsidRPr="00471B2C">
        <w:rPr>
          <w:rFonts w:ascii="Calibri" w:eastAsia="宋体" w:hAnsi="Calibri" w:cs="Times New Roman" w:hint="eastAsia"/>
          <w:sz w:val="24"/>
        </w:rPr>
        <w:t>吨。</w:t>
      </w:r>
    </w:p>
    <w:p w:rsidR="00471B2C" w:rsidRPr="00471B2C" w:rsidRDefault="00471B2C" w:rsidP="00471B2C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471B2C">
        <w:rPr>
          <w:rFonts w:ascii="Calibri" w:eastAsia="宋体" w:hAnsi="Calibri" w:cs="Times New Roman"/>
          <w:sz w:val="24"/>
        </w:rPr>
        <w:t>12</w:t>
      </w:r>
      <w:r w:rsidRPr="00471B2C">
        <w:rPr>
          <w:rFonts w:ascii="Calibri" w:eastAsia="宋体" w:hAnsi="Calibri" w:cs="Times New Roman" w:hint="eastAsia"/>
          <w:sz w:val="24"/>
        </w:rPr>
        <w:t>月</w:t>
      </w:r>
      <w:r w:rsidRPr="00471B2C">
        <w:rPr>
          <w:rFonts w:ascii="Calibri" w:eastAsia="宋体" w:hAnsi="Calibri" w:cs="Times New Roman"/>
          <w:sz w:val="24"/>
        </w:rPr>
        <w:t>5</w:t>
      </w:r>
      <w:r w:rsidRPr="00471B2C">
        <w:rPr>
          <w:rFonts w:ascii="Calibri" w:eastAsia="宋体" w:hAnsi="Calibri" w:cs="Times New Roman" w:hint="eastAsia"/>
          <w:sz w:val="24"/>
        </w:rPr>
        <w:t>日，</w:t>
      </w:r>
      <w:r w:rsidRPr="00471B2C">
        <w:rPr>
          <w:rFonts w:ascii="Calibri" w:eastAsia="宋体" w:hAnsi="Calibri" w:cs="Times New Roman" w:hint="eastAsia"/>
          <w:b/>
          <w:sz w:val="24"/>
        </w:rPr>
        <w:t>现货贸易</w:t>
      </w:r>
      <w:r w:rsidRPr="00471B2C">
        <w:rPr>
          <w:rFonts w:ascii="Calibri" w:eastAsia="宋体" w:hAnsi="Calibri" w:cs="Times New Roman" w:hint="eastAsia"/>
          <w:sz w:val="24"/>
        </w:rPr>
        <w:t>进口铁矿石</w:t>
      </w:r>
      <w:r w:rsidRPr="00471B2C">
        <w:rPr>
          <w:rFonts w:ascii="Calibri" w:eastAsia="宋体" w:hAnsi="Calibri" w:cs="Times New Roman"/>
          <w:sz w:val="24"/>
        </w:rPr>
        <w:tab/>
        <w:t>58%</w:t>
      </w:r>
      <w:r w:rsidRPr="00471B2C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471B2C">
        <w:rPr>
          <w:rFonts w:ascii="Calibri" w:eastAsia="宋体" w:hAnsi="Calibri" w:cs="Times New Roman"/>
          <w:sz w:val="24"/>
        </w:rPr>
        <w:t>472.92</w:t>
      </w:r>
      <w:r w:rsidRPr="00471B2C">
        <w:rPr>
          <w:rFonts w:ascii="Calibri" w:eastAsia="宋体" w:hAnsi="Calibri" w:cs="Times New Roman" w:hint="eastAsia"/>
          <w:sz w:val="24"/>
        </w:rPr>
        <w:t>元</w:t>
      </w:r>
      <w:r w:rsidRPr="00471B2C">
        <w:rPr>
          <w:rFonts w:ascii="Calibri" w:eastAsia="宋体" w:hAnsi="Calibri" w:cs="Times New Roman"/>
          <w:sz w:val="24"/>
        </w:rPr>
        <w:t>/</w:t>
      </w:r>
      <w:r w:rsidRPr="00471B2C">
        <w:rPr>
          <w:rFonts w:ascii="Calibri" w:eastAsia="宋体" w:hAnsi="Calibri" w:cs="Times New Roman" w:hint="eastAsia"/>
          <w:sz w:val="24"/>
        </w:rPr>
        <w:t>吨，环比每吨上升</w:t>
      </w:r>
      <w:r w:rsidRPr="00471B2C">
        <w:rPr>
          <w:rFonts w:ascii="Calibri" w:eastAsia="宋体" w:hAnsi="Calibri" w:cs="Times New Roman"/>
          <w:sz w:val="24"/>
        </w:rPr>
        <w:t>0.22</w:t>
      </w:r>
      <w:r w:rsidRPr="00471B2C">
        <w:rPr>
          <w:rFonts w:ascii="Calibri" w:eastAsia="宋体" w:hAnsi="Calibri" w:cs="Times New Roman" w:hint="eastAsia"/>
          <w:sz w:val="24"/>
        </w:rPr>
        <w:t>元，升幅为</w:t>
      </w:r>
      <w:r w:rsidRPr="00471B2C">
        <w:rPr>
          <w:rFonts w:ascii="Calibri" w:eastAsia="宋体" w:hAnsi="Calibri" w:cs="Times New Roman"/>
          <w:sz w:val="24"/>
        </w:rPr>
        <w:t>0.05%</w:t>
      </w:r>
      <w:r w:rsidRPr="00471B2C">
        <w:rPr>
          <w:rFonts w:ascii="Calibri" w:eastAsia="宋体" w:hAnsi="Calibri" w:cs="Times New Roman" w:hint="eastAsia"/>
          <w:sz w:val="24"/>
        </w:rPr>
        <w:t>，当月平均价格为</w:t>
      </w:r>
      <w:r w:rsidRPr="00471B2C">
        <w:rPr>
          <w:rFonts w:ascii="Calibri" w:eastAsia="宋体" w:hAnsi="Calibri" w:cs="Times New Roman"/>
          <w:sz w:val="24"/>
        </w:rPr>
        <w:t>468.45</w:t>
      </w:r>
      <w:r w:rsidRPr="00471B2C">
        <w:rPr>
          <w:rFonts w:ascii="Calibri" w:eastAsia="宋体" w:hAnsi="Calibri" w:cs="Times New Roman" w:hint="eastAsia"/>
          <w:sz w:val="24"/>
        </w:rPr>
        <w:t>元</w:t>
      </w:r>
      <w:r w:rsidRPr="00471B2C">
        <w:rPr>
          <w:rFonts w:ascii="Calibri" w:eastAsia="宋体" w:hAnsi="Calibri" w:cs="Times New Roman"/>
          <w:sz w:val="24"/>
        </w:rPr>
        <w:t>/</w:t>
      </w:r>
      <w:r w:rsidRPr="00471B2C">
        <w:rPr>
          <w:rFonts w:ascii="Calibri" w:eastAsia="宋体" w:hAnsi="Calibri" w:cs="Times New Roman" w:hint="eastAsia"/>
          <w:sz w:val="24"/>
        </w:rPr>
        <w:t>吨。</w:t>
      </w:r>
    </w:p>
    <w:p w:rsidR="00471B2C" w:rsidRPr="00471B2C" w:rsidRDefault="00471B2C" w:rsidP="00471B2C">
      <w:pPr>
        <w:snapToGrid w:val="0"/>
        <w:spacing w:before="0" w:after="0" w:line="360" w:lineRule="auto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960" cy="3125470"/>
            <wp:effectExtent l="1905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12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B2C" w:rsidRPr="00471B2C" w:rsidRDefault="00471B2C" w:rsidP="00471B2C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471B2C">
        <w:rPr>
          <w:rFonts w:ascii="黑体" w:eastAsia="黑体" w:hAnsi="Calibri" w:cs="Times New Roman" w:hint="eastAsia"/>
          <w:sz w:val="24"/>
        </w:rPr>
        <w:t>二、国产铁矿石价格</w:t>
      </w:r>
    </w:p>
    <w:p w:rsidR="00471B2C" w:rsidRPr="00471B2C" w:rsidRDefault="00471B2C" w:rsidP="00471B2C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471B2C">
        <w:rPr>
          <w:rFonts w:ascii="Calibri" w:eastAsia="宋体" w:hAnsi="Calibri" w:cs="Times New Roman"/>
          <w:sz w:val="24"/>
        </w:rPr>
        <w:t>12</w:t>
      </w:r>
      <w:r w:rsidRPr="00471B2C">
        <w:rPr>
          <w:rFonts w:ascii="Calibri" w:eastAsia="宋体" w:hAnsi="Calibri" w:cs="Times New Roman" w:hint="eastAsia"/>
          <w:sz w:val="24"/>
        </w:rPr>
        <w:t>月</w:t>
      </w:r>
      <w:r w:rsidRPr="00471B2C">
        <w:rPr>
          <w:rFonts w:ascii="Calibri" w:eastAsia="宋体" w:hAnsi="Calibri" w:cs="Times New Roman"/>
          <w:sz w:val="24"/>
        </w:rPr>
        <w:t>5</w:t>
      </w:r>
      <w:r w:rsidRPr="00471B2C">
        <w:rPr>
          <w:rFonts w:ascii="Calibri" w:eastAsia="宋体" w:hAnsi="Calibri" w:cs="Times New Roman" w:hint="eastAsia"/>
          <w:sz w:val="24"/>
        </w:rPr>
        <w:t>日，国产铁矿石</w:t>
      </w:r>
      <w:r w:rsidRPr="00471B2C">
        <w:rPr>
          <w:rFonts w:ascii="Calibri" w:eastAsia="宋体" w:hAnsi="Calibri" w:cs="Times New Roman"/>
          <w:sz w:val="24"/>
        </w:rPr>
        <w:t>62%</w:t>
      </w:r>
      <w:r w:rsidRPr="00471B2C">
        <w:rPr>
          <w:rFonts w:ascii="Calibri" w:eastAsia="宋体" w:hAnsi="Calibri" w:cs="Times New Roman" w:hint="eastAsia"/>
          <w:sz w:val="24"/>
        </w:rPr>
        <w:t>品位干基铁精矿含税价格为</w:t>
      </w:r>
      <w:r w:rsidRPr="00471B2C">
        <w:rPr>
          <w:rFonts w:ascii="Calibri" w:eastAsia="宋体" w:hAnsi="Calibri" w:cs="Times New Roman"/>
          <w:sz w:val="24"/>
        </w:rPr>
        <w:t>637.56</w:t>
      </w:r>
      <w:r w:rsidRPr="00471B2C">
        <w:rPr>
          <w:rFonts w:ascii="Calibri" w:eastAsia="宋体" w:hAnsi="Calibri" w:cs="Times New Roman" w:hint="eastAsia"/>
          <w:sz w:val="24"/>
        </w:rPr>
        <w:t>元</w:t>
      </w:r>
      <w:r w:rsidRPr="00471B2C">
        <w:rPr>
          <w:rFonts w:ascii="Calibri" w:eastAsia="宋体" w:hAnsi="Calibri" w:cs="Times New Roman"/>
          <w:sz w:val="24"/>
        </w:rPr>
        <w:t>/</w:t>
      </w:r>
      <w:r w:rsidRPr="00471B2C">
        <w:rPr>
          <w:rFonts w:ascii="Calibri" w:eastAsia="宋体" w:hAnsi="Calibri" w:cs="Times New Roman" w:hint="eastAsia"/>
          <w:sz w:val="24"/>
        </w:rPr>
        <w:t>吨，环比每吨下降</w:t>
      </w:r>
      <w:r w:rsidRPr="00471B2C">
        <w:rPr>
          <w:rFonts w:ascii="Calibri" w:eastAsia="宋体" w:hAnsi="Calibri" w:cs="Times New Roman"/>
          <w:sz w:val="24"/>
        </w:rPr>
        <w:t>11.80</w:t>
      </w:r>
      <w:r w:rsidRPr="00471B2C">
        <w:rPr>
          <w:rFonts w:ascii="Calibri" w:eastAsia="宋体" w:hAnsi="Calibri" w:cs="Times New Roman" w:hint="eastAsia"/>
          <w:sz w:val="24"/>
        </w:rPr>
        <w:t>元，降幅为</w:t>
      </w:r>
      <w:r w:rsidRPr="00471B2C">
        <w:rPr>
          <w:rFonts w:ascii="Calibri" w:eastAsia="宋体" w:hAnsi="Calibri" w:cs="Times New Roman"/>
          <w:sz w:val="24"/>
        </w:rPr>
        <w:t>1.82%</w:t>
      </w:r>
      <w:r w:rsidRPr="00471B2C">
        <w:rPr>
          <w:rFonts w:ascii="Calibri" w:eastAsia="宋体" w:hAnsi="Calibri" w:cs="Times New Roman" w:hint="eastAsia"/>
          <w:sz w:val="24"/>
        </w:rPr>
        <w:t>。比进口铁矿石高</w:t>
      </w:r>
      <w:r w:rsidRPr="00471B2C">
        <w:rPr>
          <w:rFonts w:ascii="Calibri" w:eastAsia="宋体" w:hAnsi="Calibri" w:cs="Times New Roman"/>
          <w:sz w:val="24"/>
        </w:rPr>
        <w:t>95.86</w:t>
      </w:r>
      <w:r w:rsidRPr="00471B2C">
        <w:rPr>
          <w:rFonts w:ascii="Calibri" w:eastAsia="宋体" w:hAnsi="Calibri" w:cs="Times New Roman" w:hint="eastAsia"/>
          <w:sz w:val="24"/>
        </w:rPr>
        <w:t>元</w:t>
      </w:r>
      <w:r w:rsidRPr="00471B2C">
        <w:rPr>
          <w:rFonts w:ascii="Calibri" w:eastAsia="宋体" w:hAnsi="Calibri" w:cs="Times New Roman"/>
          <w:sz w:val="24"/>
        </w:rPr>
        <w:t>/</w:t>
      </w:r>
      <w:r w:rsidRPr="00471B2C">
        <w:rPr>
          <w:rFonts w:ascii="Calibri" w:eastAsia="宋体" w:hAnsi="Calibri" w:cs="Times New Roman" w:hint="eastAsia"/>
          <w:sz w:val="24"/>
        </w:rPr>
        <w:t>吨，升高幅度为</w:t>
      </w:r>
      <w:r w:rsidRPr="00471B2C">
        <w:rPr>
          <w:rFonts w:ascii="Calibri" w:eastAsia="宋体" w:hAnsi="Calibri" w:cs="Times New Roman"/>
          <w:sz w:val="24"/>
        </w:rPr>
        <w:lastRenderedPageBreak/>
        <w:t>17.70%</w:t>
      </w:r>
      <w:r w:rsidRPr="00471B2C">
        <w:rPr>
          <w:rFonts w:ascii="Calibri" w:eastAsia="宋体" w:hAnsi="Calibri" w:cs="Times New Roman" w:hint="eastAsia"/>
          <w:sz w:val="24"/>
        </w:rPr>
        <w:t>；当月平均价格为</w:t>
      </w:r>
      <w:r w:rsidRPr="00471B2C">
        <w:rPr>
          <w:rFonts w:ascii="Calibri" w:eastAsia="宋体" w:hAnsi="Calibri" w:cs="Times New Roman"/>
          <w:sz w:val="24"/>
        </w:rPr>
        <w:t>647.00</w:t>
      </w:r>
      <w:r w:rsidRPr="00471B2C">
        <w:rPr>
          <w:rFonts w:ascii="Calibri" w:eastAsia="宋体" w:hAnsi="Calibri" w:cs="Times New Roman" w:hint="eastAsia"/>
          <w:sz w:val="24"/>
        </w:rPr>
        <w:t>元</w:t>
      </w:r>
      <w:r w:rsidRPr="00471B2C">
        <w:rPr>
          <w:rFonts w:ascii="Calibri" w:eastAsia="宋体" w:hAnsi="Calibri" w:cs="Times New Roman"/>
          <w:sz w:val="24"/>
        </w:rPr>
        <w:t>/</w:t>
      </w:r>
      <w:r w:rsidRPr="00471B2C">
        <w:rPr>
          <w:rFonts w:ascii="Calibri" w:eastAsia="宋体" w:hAnsi="Calibri" w:cs="Times New Roman" w:hint="eastAsia"/>
          <w:sz w:val="24"/>
        </w:rPr>
        <w:t>吨，比进口铁矿石高</w:t>
      </w:r>
      <w:r w:rsidRPr="00471B2C">
        <w:rPr>
          <w:rFonts w:ascii="Calibri" w:eastAsia="宋体" w:hAnsi="Calibri" w:cs="Times New Roman"/>
          <w:sz w:val="24"/>
        </w:rPr>
        <w:t>109.35</w:t>
      </w:r>
      <w:r w:rsidRPr="00471B2C">
        <w:rPr>
          <w:rFonts w:ascii="Calibri" w:eastAsia="宋体" w:hAnsi="Calibri" w:cs="Times New Roman" w:hint="eastAsia"/>
          <w:sz w:val="24"/>
        </w:rPr>
        <w:t>元</w:t>
      </w:r>
      <w:r w:rsidRPr="00471B2C">
        <w:rPr>
          <w:rFonts w:ascii="Calibri" w:eastAsia="宋体" w:hAnsi="Calibri" w:cs="Times New Roman"/>
          <w:sz w:val="24"/>
        </w:rPr>
        <w:t>/</w:t>
      </w:r>
      <w:r w:rsidRPr="00471B2C">
        <w:rPr>
          <w:rFonts w:ascii="Calibri" w:eastAsia="宋体" w:hAnsi="Calibri" w:cs="Times New Roman" w:hint="eastAsia"/>
          <w:sz w:val="24"/>
        </w:rPr>
        <w:t>吨，升高幅度为</w:t>
      </w:r>
      <w:r w:rsidRPr="00471B2C">
        <w:rPr>
          <w:rFonts w:ascii="Calibri" w:eastAsia="宋体" w:hAnsi="Calibri" w:cs="Times New Roman"/>
          <w:sz w:val="24"/>
        </w:rPr>
        <w:t>20.34%</w:t>
      </w:r>
      <w:r w:rsidRPr="00471B2C">
        <w:rPr>
          <w:rFonts w:ascii="Calibri" w:eastAsia="宋体" w:hAnsi="Calibri" w:cs="Times New Roman" w:hint="eastAsia"/>
          <w:sz w:val="24"/>
        </w:rPr>
        <w:t>。</w:t>
      </w:r>
    </w:p>
    <w:p w:rsidR="00471B2C" w:rsidRPr="00471B2C" w:rsidRDefault="00471B2C" w:rsidP="00471B2C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471B2C">
        <w:rPr>
          <w:rFonts w:ascii="Calibri" w:eastAsia="宋体" w:hAnsi="Calibri" w:cs="Times New Roman"/>
          <w:sz w:val="24"/>
        </w:rPr>
        <w:t>12</w:t>
      </w:r>
      <w:r w:rsidRPr="00471B2C">
        <w:rPr>
          <w:rFonts w:ascii="Calibri" w:eastAsia="宋体" w:hAnsi="Calibri" w:cs="Times New Roman" w:hint="eastAsia"/>
          <w:sz w:val="24"/>
        </w:rPr>
        <w:t>月</w:t>
      </w:r>
      <w:r w:rsidRPr="00471B2C">
        <w:rPr>
          <w:rFonts w:ascii="Calibri" w:eastAsia="宋体" w:hAnsi="Calibri" w:cs="Times New Roman"/>
          <w:sz w:val="24"/>
        </w:rPr>
        <w:t>5</w:t>
      </w:r>
      <w:r w:rsidRPr="00471B2C">
        <w:rPr>
          <w:rFonts w:ascii="Calibri" w:eastAsia="宋体" w:hAnsi="Calibri" w:cs="Times New Roman" w:hint="eastAsia"/>
          <w:sz w:val="24"/>
        </w:rPr>
        <w:t>日，国产铁矿石</w:t>
      </w:r>
      <w:r w:rsidRPr="00471B2C">
        <w:rPr>
          <w:rFonts w:ascii="Calibri" w:eastAsia="宋体" w:hAnsi="Calibri" w:cs="Times New Roman"/>
          <w:sz w:val="24"/>
        </w:rPr>
        <w:t>65%</w:t>
      </w:r>
      <w:r w:rsidRPr="00471B2C">
        <w:rPr>
          <w:rFonts w:ascii="Calibri" w:eastAsia="宋体" w:hAnsi="Calibri" w:cs="Times New Roman" w:hint="eastAsia"/>
          <w:sz w:val="24"/>
        </w:rPr>
        <w:t>品位干基铁精矿含税价格为</w:t>
      </w:r>
      <w:r w:rsidRPr="00471B2C">
        <w:rPr>
          <w:rFonts w:ascii="Calibri" w:eastAsia="宋体" w:hAnsi="Calibri" w:cs="Times New Roman"/>
          <w:sz w:val="24"/>
        </w:rPr>
        <w:t>702.64</w:t>
      </w:r>
      <w:r w:rsidRPr="00471B2C">
        <w:rPr>
          <w:rFonts w:ascii="Calibri" w:eastAsia="宋体" w:hAnsi="Calibri" w:cs="Times New Roman" w:hint="eastAsia"/>
          <w:sz w:val="24"/>
        </w:rPr>
        <w:t>元</w:t>
      </w:r>
      <w:r w:rsidRPr="00471B2C">
        <w:rPr>
          <w:rFonts w:ascii="Calibri" w:eastAsia="宋体" w:hAnsi="Calibri" w:cs="Times New Roman"/>
          <w:sz w:val="24"/>
        </w:rPr>
        <w:t>/</w:t>
      </w:r>
      <w:r w:rsidRPr="00471B2C">
        <w:rPr>
          <w:rFonts w:ascii="Calibri" w:eastAsia="宋体" w:hAnsi="Calibri" w:cs="Times New Roman" w:hint="eastAsia"/>
          <w:sz w:val="24"/>
        </w:rPr>
        <w:t>吨，环比每吨下降</w:t>
      </w:r>
      <w:r w:rsidRPr="00471B2C">
        <w:rPr>
          <w:rFonts w:ascii="Calibri" w:eastAsia="宋体" w:hAnsi="Calibri" w:cs="Times New Roman"/>
          <w:sz w:val="24"/>
        </w:rPr>
        <w:t>15.16</w:t>
      </w:r>
      <w:r w:rsidRPr="00471B2C">
        <w:rPr>
          <w:rFonts w:ascii="Calibri" w:eastAsia="宋体" w:hAnsi="Calibri" w:cs="Times New Roman" w:hint="eastAsia"/>
          <w:sz w:val="24"/>
        </w:rPr>
        <w:t>元，降幅为</w:t>
      </w:r>
      <w:r w:rsidRPr="00471B2C">
        <w:rPr>
          <w:rFonts w:ascii="Calibri" w:eastAsia="宋体" w:hAnsi="Calibri" w:cs="Times New Roman"/>
          <w:sz w:val="24"/>
        </w:rPr>
        <w:t>2.11%</w:t>
      </w:r>
      <w:r w:rsidRPr="00471B2C">
        <w:rPr>
          <w:rFonts w:ascii="Calibri" w:eastAsia="宋体" w:hAnsi="Calibri" w:cs="Times New Roman" w:hint="eastAsia"/>
          <w:sz w:val="24"/>
        </w:rPr>
        <w:t>，当月平均价格为</w:t>
      </w:r>
      <w:r w:rsidRPr="00471B2C">
        <w:rPr>
          <w:rFonts w:ascii="Calibri" w:eastAsia="宋体" w:hAnsi="Calibri" w:cs="Times New Roman"/>
          <w:sz w:val="24"/>
        </w:rPr>
        <w:t>714.77</w:t>
      </w:r>
      <w:r w:rsidRPr="00471B2C">
        <w:rPr>
          <w:rFonts w:ascii="Calibri" w:eastAsia="宋体" w:hAnsi="Calibri" w:cs="Times New Roman" w:hint="eastAsia"/>
          <w:sz w:val="24"/>
        </w:rPr>
        <w:t>元</w:t>
      </w:r>
      <w:r w:rsidRPr="00471B2C">
        <w:rPr>
          <w:rFonts w:ascii="Calibri" w:eastAsia="宋体" w:hAnsi="Calibri" w:cs="Times New Roman"/>
          <w:sz w:val="24"/>
        </w:rPr>
        <w:t>/</w:t>
      </w:r>
      <w:r w:rsidRPr="00471B2C">
        <w:rPr>
          <w:rFonts w:ascii="Calibri" w:eastAsia="宋体" w:hAnsi="Calibri" w:cs="Times New Roman" w:hint="eastAsia"/>
          <w:sz w:val="24"/>
        </w:rPr>
        <w:t>吨。</w:t>
      </w:r>
    </w:p>
    <w:p w:rsidR="00471B2C" w:rsidRPr="00471B2C" w:rsidRDefault="00471B2C" w:rsidP="00471B2C">
      <w:pPr>
        <w:snapToGrid w:val="0"/>
        <w:spacing w:before="0" w:after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960" cy="2790825"/>
            <wp:effectExtent l="1905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B2C" w:rsidRPr="00471B2C" w:rsidRDefault="00471B2C" w:rsidP="00471B2C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471B2C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471B2C" w:rsidRPr="00471B2C" w:rsidRDefault="00471B2C" w:rsidP="00471B2C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471B2C">
        <w:rPr>
          <w:rFonts w:ascii="Calibri" w:eastAsia="宋体" w:hAnsi="Calibri" w:cs="Times New Roman"/>
          <w:sz w:val="24"/>
        </w:rPr>
        <w:t>12</w:t>
      </w:r>
      <w:r w:rsidRPr="00471B2C">
        <w:rPr>
          <w:rFonts w:ascii="Calibri" w:eastAsia="宋体" w:hAnsi="Calibri" w:cs="Times New Roman" w:hint="eastAsia"/>
          <w:sz w:val="24"/>
        </w:rPr>
        <w:t>月</w:t>
      </w:r>
      <w:r w:rsidRPr="00471B2C">
        <w:rPr>
          <w:rFonts w:ascii="Calibri" w:eastAsia="宋体" w:hAnsi="Calibri" w:cs="Times New Roman"/>
          <w:sz w:val="24"/>
        </w:rPr>
        <w:t>5</w:t>
      </w:r>
      <w:r w:rsidRPr="00471B2C">
        <w:rPr>
          <w:rFonts w:ascii="Calibri" w:eastAsia="宋体" w:hAnsi="Calibri" w:cs="Times New Roman" w:hint="eastAsia"/>
          <w:sz w:val="24"/>
        </w:rPr>
        <w:t>日，中国铁矿石价格指数（</w:t>
      </w:r>
      <w:r w:rsidRPr="00471B2C">
        <w:rPr>
          <w:rFonts w:ascii="Calibri" w:eastAsia="宋体" w:hAnsi="Calibri" w:cs="Times New Roman"/>
          <w:sz w:val="24"/>
        </w:rPr>
        <w:t>CIOPI</w:t>
      </w:r>
      <w:r w:rsidRPr="00471B2C">
        <w:rPr>
          <w:rFonts w:ascii="Calibri" w:eastAsia="宋体" w:hAnsi="Calibri" w:cs="Times New Roman" w:hint="eastAsia"/>
          <w:sz w:val="24"/>
        </w:rPr>
        <w:t>）</w:t>
      </w:r>
      <w:r w:rsidRPr="00471B2C">
        <w:rPr>
          <w:rFonts w:ascii="Calibri" w:eastAsia="宋体" w:hAnsi="Calibri" w:cs="Times New Roman"/>
          <w:sz w:val="24"/>
        </w:rPr>
        <w:t>256.58</w:t>
      </w:r>
      <w:r w:rsidRPr="00471B2C">
        <w:rPr>
          <w:rFonts w:ascii="Calibri" w:eastAsia="宋体" w:hAnsi="Calibri" w:cs="Times New Roman" w:hint="eastAsia"/>
          <w:sz w:val="24"/>
        </w:rPr>
        <w:t>点，环比下降</w:t>
      </w:r>
      <w:r w:rsidRPr="00471B2C">
        <w:rPr>
          <w:rFonts w:ascii="Calibri" w:eastAsia="宋体" w:hAnsi="Calibri" w:cs="Times New Roman"/>
          <w:sz w:val="24"/>
        </w:rPr>
        <w:t>0.61</w:t>
      </w:r>
      <w:r w:rsidRPr="00471B2C">
        <w:rPr>
          <w:rFonts w:ascii="Calibri" w:eastAsia="宋体" w:hAnsi="Calibri" w:cs="Times New Roman" w:hint="eastAsia"/>
          <w:sz w:val="24"/>
        </w:rPr>
        <w:t>点，降幅为</w:t>
      </w:r>
      <w:r w:rsidRPr="00471B2C">
        <w:rPr>
          <w:rFonts w:ascii="Calibri" w:eastAsia="宋体" w:hAnsi="Calibri" w:cs="Times New Roman"/>
          <w:sz w:val="24"/>
        </w:rPr>
        <w:t>0.24%</w:t>
      </w:r>
      <w:r w:rsidRPr="00471B2C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471B2C">
        <w:rPr>
          <w:rFonts w:ascii="Calibri" w:eastAsia="宋体" w:hAnsi="Calibri" w:cs="Times New Roman"/>
          <w:sz w:val="24"/>
        </w:rPr>
        <w:t>247.77</w:t>
      </w:r>
      <w:r w:rsidRPr="00471B2C">
        <w:rPr>
          <w:rFonts w:ascii="Calibri" w:eastAsia="宋体" w:hAnsi="Calibri" w:cs="Times New Roman" w:hint="eastAsia"/>
          <w:sz w:val="24"/>
        </w:rPr>
        <w:t>点，环比下降</w:t>
      </w:r>
      <w:r w:rsidRPr="00471B2C">
        <w:rPr>
          <w:rFonts w:ascii="Calibri" w:eastAsia="宋体" w:hAnsi="Calibri" w:cs="Times New Roman"/>
          <w:sz w:val="24"/>
        </w:rPr>
        <w:t>4.59</w:t>
      </w:r>
      <w:r w:rsidRPr="00471B2C">
        <w:rPr>
          <w:rFonts w:ascii="Calibri" w:eastAsia="宋体" w:hAnsi="Calibri" w:cs="Times New Roman" w:hint="eastAsia"/>
          <w:sz w:val="24"/>
        </w:rPr>
        <w:t>点，降幅为</w:t>
      </w:r>
      <w:r w:rsidRPr="00471B2C">
        <w:rPr>
          <w:rFonts w:ascii="Calibri" w:eastAsia="宋体" w:hAnsi="Calibri" w:cs="Times New Roman"/>
          <w:sz w:val="24"/>
        </w:rPr>
        <w:t>1.82%</w:t>
      </w:r>
      <w:r w:rsidRPr="00471B2C">
        <w:rPr>
          <w:rFonts w:ascii="Calibri" w:eastAsia="宋体" w:hAnsi="Calibri" w:cs="Times New Roman" w:hint="eastAsia"/>
          <w:sz w:val="24"/>
        </w:rPr>
        <w:t>；进口铁矿石价格指数为</w:t>
      </w:r>
      <w:r w:rsidRPr="00471B2C">
        <w:rPr>
          <w:rFonts w:ascii="Calibri" w:eastAsia="宋体" w:hAnsi="Calibri" w:cs="Times New Roman"/>
          <w:sz w:val="24"/>
        </w:rPr>
        <w:t>260.57</w:t>
      </w:r>
      <w:r w:rsidRPr="00471B2C">
        <w:rPr>
          <w:rFonts w:ascii="Calibri" w:eastAsia="宋体" w:hAnsi="Calibri" w:cs="Times New Roman" w:hint="eastAsia"/>
          <w:sz w:val="24"/>
        </w:rPr>
        <w:t>点，环比上升</w:t>
      </w:r>
      <w:r w:rsidRPr="00471B2C">
        <w:rPr>
          <w:rFonts w:ascii="Calibri" w:eastAsia="宋体" w:hAnsi="Calibri" w:cs="Times New Roman"/>
          <w:sz w:val="24"/>
        </w:rPr>
        <w:t>1.18</w:t>
      </w:r>
      <w:r w:rsidRPr="00471B2C">
        <w:rPr>
          <w:rFonts w:ascii="Calibri" w:eastAsia="宋体" w:hAnsi="Calibri" w:cs="Times New Roman" w:hint="eastAsia"/>
          <w:sz w:val="24"/>
        </w:rPr>
        <w:t>点，升幅为</w:t>
      </w:r>
      <w:r w:rsidRPr="00471B2C">
        <w:rPr>
          <w:rFonts w:ascii="Calibri" w:eastAsia="宋体" w:hAnsi="Calibri" w:cs="Times New Roman"/>
          <w:sz w:val="24"/>
        </w:rPr>
        <w:t>0.46%</w:t>
      </w:r>
      <w:r w:rsidRPr="00471B2C">
        <w:rPr>
          <w:rFonts w:ascii="Calibri" w:eastAsia="宋体" w:hAnsi="Calibri" w:cs="Times New Roman" w:hint="eastAsia"/>
          <w:sz w:val="24"/>
        </w:rPr>
        <w:t>。</w:t>
      </w:r>
    </w:p>
    <w:p w:rsidR="00471B2C" w:rsidRPr="00471B2C" w:rsidRDefault="00471B2C" w:rsidP="00471B2C">
      <w:pPr>
        <w:snapToGrid w:val="0"/>
        <w:spacing w:before="0" w:after="0" w:line="240" w:lineRule="atLeast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7960" cy="2504440"/>
            <wp:effectExtent l="1905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/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B2C"/>
    <w:rsid w:val="00164808"/>
    <w:rsid w:val="001B1F07"/>
    <w:rsid w:val="00296D79"/>
    <w:rsid w:val="002F20DD"/>
    <w:rsid w:val="00444303"/>
    <w:rsid w:val="00471B2C"/>
    <w:rsid w:val="004E37EF"/>
    <w:rsid w:val="005375B9"/>
    <w:rsid w:val="006510F5"/>
    <w:rsid w:val="008D3BB5"/>
    <w:rsid w:val="00B63972"/>
    <w:rsid w:val="00B90066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63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1B2C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1B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>xuwenyao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1</cp:revision>
  <dcterms:created xsi:type="dcterms:W3CDTF">2014-12-11T02:15:00Z</dcterms:created>
  <dcterms:modified xsi:type="dcterms:W3CDTF">2014-12-11T02:15:00Z</dcterms:modified>
</cp:coreProperties>
</file>