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474" w:rsidRPr="008E2474" w:rsidRDefault="008E2474" w:rsidP="008E2474">
      <w:pPr>
        <w:snapToGrid w:val="0"/>
        <w:spacing w:before="0" w:after="0" w:line="1000" w:lineRule="exact"/>
        <w:jc w:val="center"/>
        <w:rPr>
          <w:rFonts w:ascii="方正大标宋简体" w:eastAsia="方正大标宋简体" w:hAnsi="方正大标宋简体" w:cs="Times New Roman"/>
          <w:color w:val="365F91"/>
          <w:sz w:val="60"/>
          <w:szCs w:val="60"/>
        </w:rPr>
      </w:pPr>
      <w:r w:rsidRPr="008E2474">
        <w:rPr>
          <w:rFonts w:ascii="方正大标宋简体" w:eastAsia="方正大标宋简体" w:hAnsi="方正大标宋简体" w:cs="Times New Roman" w:hint="eastAsia"/>
          <w:color w:val="365F91"/>
          <w:sz w:val="60"/>
          <w:szCs w:val="60"/>
        </w:rPr>
        <w:t>中国铁矿石价格指数（CIOPI）</w:t>
      </w:r>
    </w:p>
    <w:p w:rsidR="008E2474" w:rsidRPr="008E2474" w:rsidRDefault="008E2474" w:rsidP="008E2474">
      <w:pPr>
        <w:snapToGrid w:val="0"/>
        <w:spacing w:before="0" w:after="0" w:line="500" w:lineRule="exact"/>
        <w:jc w:val="center"/>
        <w:rPr>
          <w:rFonts w:ascii="黑体" w:eastAsia="黑体" w:hAnsi="Calibri" w:cs="Times New Roman" w:hint="eastAsia"/>
          <w:sz w:val="24"/>
          <w:szCs w:val="28"/>
        </w:rPr>
      </w:pPr>
    </w:p>
    <w:p w:rsidR="008E2474" w:rsidRPr="008E2474" w:rsidRDefault="008E2474" w:rsidP="008E2474">
      <w:pPr>
        <w:snapToGrid w:val="0"/>
        <w:spacing w:before="0" w:after="0" w:line="500" w:lineRule="exact"/>
        <w:jc w:val="center"/>
        <w:rPr>
          <w:rFonts w:ascii="Calibri" w:eastAsia="宋体" w:hAnsi="Calibri" w:cs="Times New Roman" w:hint="eastAsia"/>
          <w:sz w:val="20"/>
        </w:rPr>
      </w:pPr>
      <w:r w:rsidRPr="008E2474">
        <w:rPr>
          <w:rFonts w:ascii="黑体" w:eastAsia="黑体" w:hAnsi="Calibri" w:cs="Times New Roman" w:hint="eastAsia"/>
          <w:sz w:val="24"/>
          <w:szCs w:val="28"/>
        </w:rPr>
        <w:t>中国钢铁工业协会               2014年12月3日印发</w:t>
      </w:r>
    </w:p>
    <w:p w:rsidR="008E2474" w:rsidRPr="008E2474" w:rsidRDefault="008E2474" w:rsidP="008E2474">
      <w:pPr>
        <w:snapToGrid w:val="0"/>
        <w:spacing w:before="0" w:after="0" w:line="240" w:lineRule="exact"/>
        <w:jc w:val="both"/>
        <w:rPr>
          <w:rFonts w:ascii="Calibri" w:eastAsia="宋体" w:hAnsi="Calibri" w:cs="Times New Roman"/>
          <w:sz w:val="28"/>
        </w:rPr>
      </w:pPr>
      <w:r w:rsidRPr="008E2474">
        <w:rPr>
          <w:rFonts w:ascii="Calibri" w:eastAsia="宋体" w:hAnsi="Calibri" w:cs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35pt;margin-top:2.45pt;width:423.85pt;height:.05pt;z-index:251660288" o:connectortype="straight" strokecolor="#365f91" strokeweight="4.5pt"/>
        </w:pict>
      </w:r>
    </w:p>
    <w:p w:rsidR="008E2474" w:rsidRPr="008E2474" w:rsidRDefault="008E2474" w:rsidP="008E2474">
      <w:pPr>
        <w:snapToGrid w:val="0"/>
        <w:spacing w:before="0" w:after="0" w:line="500" w:lineRule="exact"/>
        <w:ind w:firstLineChars="200" w:firstLine="480"/>
        <w:jc w:val="both"/>
        <w:rPr>
          <w:rFonts w:ascii="黑体" w:eastAsia="黑体" w:hAnsi="Calibri" w:cs="Times New Roman"/>
          <w:sz w:val="24"/>
        </w:rPr>
      </w:pPr>
      <w:r w:rsidRPr="008E2474">
        <w:rPr>
          <w:rFonts w:ascii="黑体" w:eastAsia="黑体" w:hAnsi="Calibri" w:cs="Times New Roman" w:hint="eastAsia"/>
          <w:sz w:val="24"/>
        </w:rPr>
        <w:t>一、进口铁矿石价格（OPI）</w:t>
      </w:r>
    </w:p>
    <w:p w:rsidR="008E2474" w:rsidRPr="008E2474" w:rsidRDefault="008E2474" w:rsidP="008E2474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 w:hint="eastAsia"/>
          <w:sz w:val="24"/>
        </w:rPr>
      </w:pPr>
      <w:r w:rsidRPr="008E2474">
        <w:rPr>
          <w:rFonts w:ascii="Calibri" w:eastAsia="宋体" w:hAnsi="Calibri" w:cs="Times New Roman"/>
          <w:sz w:val="24"/>
        </w:rPr>
        <w:t>12</w:t>
      </w:r>
      <w:r w:rsidRPr="008E2474">
        <w:rPr>
          <w:rFonts w:ascii="Calibri" w:eastAsia="宋体" w:hAnsi="Calibri" w:cs="Times New Roman" w:hint="eastAsia"/>
          <w:sz w:val="24"/>
        </w:rPr>
        <w:t>月</w:t>
      </w:r>
      <w:r w:rsidRPr="008E2474">
        <w:rPr>
          <w:rFonts w:ascii="Calibri" w:eastAsia="宋体" w:hAnsi="Calibri" w:cs="Times New Roman"/>
          <w:sz w:val="24"/>
        </w:rPr>
        <w:t>3</w:t>
      </w:r>
      <w:r w:rsidRPr="008E2474">
        <w:rPr>
          <w:rFonts w:ascii="Calibri" w:eastAsia="宋体" w:hAnsi="Calibri" w:cs="Times New Roman" w:hint="eastAsia"/>
          <w:sz w:val="24"/>
        </w:rPr>
        <w:t>日，</w:t>
      </w:r>
      <w:r w:rsidRPr="008E2474">
        <w:rPr>
          <w:rFonts w:ascii="Calibri" w:eastAsia="宋体" w:hAnsi="Calibri" w:cs="Times New Roman" w:hint="eastAsia"/>
          <w:b/>
          <w:sz w:val="24"/>
        </w:rPr>
        <w:t>直接进口</w:t>
      </w:r>
      <w:r w:rsidRPr="008E2474">
        <w:rPr>
          <w:rFonts w:ascii="Calibri" w:eastAsia="宋体" w:hAnsi="Calibri" w:cs="Times New Roman" w:hint="eastAsia"/>
          <w:sz w:val="24"/>
        </w:rPr>
        <w:t>铁矿石</w:t>
      </w:r>
      <w:r w:rsidRPr="008E2474">
        <w:rPr>
          <w:rFonts w:ascii="Calibri" w:eastAsia="宋体" w:hAnsi="Calibri" w:cs="Times New Roman"/>
          <w:sz w:val="24"/>
        </w:rPr>
        <w:t>62%</w:t>
      </w:r>
      <w:r w:rsidRPr="008E2474">
        <w:rPr>
          <w:rFonts w:ascii="Calibri" w:eastAsia="宋体" w:hAnsi="Calibri" w:cs="Times New Roman" w:hint="eastAsia"/>
          <w:sz w:val="24"/>
        </w:rPr>
        <w:t>品位干基粉矿到岸价格为</w:t>
      </w:r>
      <w:r w:rsidRPr="008E2474">
        <w:rPr>
          <w:rFonts w:ascii="Calibri" w:eastAsia="宋体" w:hAnsi="Calibri" w:cs="Times New Roman"/>
          <w:sz w:val="24"/>
        </w:rPr>
        <w:t>69.29</w:t>
      </w:r>
      <w:r w:rsidRPr="008E2474">
        <w:rPr>
          <w:rFonts w:ascii="Calibri" w:eastAsia="宋体" w:hAnsi="Calibri" w:cs="Times New Roman" w:hint="eastAsia"/>
          <w:sz w:val="24"/>
        </w:rPr>
        <w:t>美元</w:t>
      </w:r>
      <w:r w:rsidRPr="008E2474">
        <w:rPr>
          <w:rFonts w:ascii="Calibri" w:eastAsia="宋体" w:hAnsi="Calibri" w:cs="Times New Roman"/>
          <w:sz w:val="24"/>
        </w:rPr>
        <w:t>/</w:t>
      </w:r>
      <w:r w:rsidRPr="008E2474">
        <w:rPr>
          <w:rFonts w:ascii="Calibri" w:eastAsia="宋体" w:hAnsi="Calibri" w:cs="Times New Roman" w:hint="eastAsia"/>
          <w:sz w:val="24"/>
        </w:rPr>
        <w:t>吨，环比每吨上升</w:t>
      </w:r>
      <w:r w:rsidRPr="008E2474">
        <w:rPr>
          <w:rFonts w:ascii="Calibri" w:eastAsia="宋体" w:hAnsi="Calibri" w:cs="Times New Roman"/>
          <w:sz w:val="24"/>
        </w:rPr>
        <w:t>0.14</w:t>
      </w:r>
      <w:r w:rsidRPr="008E2474">
        <w:rPr>
          <w:rFonts w:ascii="Calibri" w:eastAsia="宋体" w:hAnsi="Calibri" w:cs="Times New Roman" w:hint="eastAsia"/>
          <w:sz w:val="24"/>
        </w:rPr>
        <w:t>美元，升幅为</w:t>
      </w:r>
      <w:r w:rsidRPr="008E2474">
        <w:rPr>
          <w:rFonts w:ascii="Calibri" w:eastAsia="宋体" w:hAnsi="Calibri" w:cs="Times New Roman"/>
          <w:sz w:val="24"/>
        </w:rPr>
        <w:t>0.20%</w:t>
      </w:r>
      <w:r w:rsidRPr="008E2474">
        <w:rPr>
          <w:rFonts w:ascii="Calibri" w:eastAsia="宋体" w:hAnsi="Calibri" w:cs="Times New Roman" w:hint="eastAsia"/>
          <w:sz w:val="24"/>
        </w:rPr>
        <w:t>；当月平均价格为</w:t>
      </w:r>
      <w:r w:rsidRPr="008E2474">
        <w:rPr>
          <w:rFonts w:ascii="Calibri" w:eastAsia="宋体" w:hAnsi="Calibri" w:cs="Times New Roman"/>
          <w:sz w:val="24"/>
        </w:rPr>
        <w:t>69.33</w:t>
      </w:r>
      <w:r w:rsidRPr="008E2474">
        <w:rPr>
          <w:rFonts w:ascii="Calibri" w:eastAsia="宋体" w:hAnsi="Calibri" w:cs="Times New Roman" w:hint="eastAsia"/>
          <w:sz w:val="24"/>
        </w:rPr>
        <w:t>美元</w:t>
      </w:r>
      <w:r w:rsidRPr="008E2474">
        <w:rPr>
          <w:rFonts w:ascii="Calibri" w:eastAsia="宋体" w:hAnsi="Calibri" w:cs="Times New Roman"/>
          <w:sz w:val="24"/>
        </w:rPr>
        <w:t>/</w:t>
      </w:r>
      <w:r w:rsidRPr="008E2474">
        <w:rPr>
          <w:rFonts w:ascii="Calibri" w:eastAsia="宋体" w:hAnsi="Calibri" w:cs="Times New Roman" w:hint="eastAsia"/>
          <w:sz w:val="24"/>
        </w:rPr>
        <w:t>吨。</w:t>
      </w:r>
    </w:p>
    <w:p w:rsidR="008E2474" w:rsidRPr="008E2474" w:rsidRDefault="008E2474" w:rsidP="008E2474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/>
          <w:sz w:val="24"/>
        </w:rPr>
      </w:pPr>
      <w:r w:rsidRPr="008E2474">
        <w:rPr>
          <w:rFonts w:ascii="Calibri" w:eastAsia="宋体" w:hAnsi="Calibri" w:cs="Times New Roman"/>
          <w:kern w:val="10"/>
          <w:sz w:val="24"/>
        </w:rPr>
        <w:t>12</w:t>
      </w:r>
      <w:r w:rsidRPr="008E2474">
        <w:rPr>
          <w:rFonts w:ascii="Calibri" w:eastAsia="宋体" w:hAnsi="Calibri" w:cs="Times New Roman" w:hint="eastAsia"/>
          <w:kern w:val="10"/>
          <w:sz w:val="24"/>
        </w:rPr>
        <w:t>月</w:t>
      </w:r>
      <w:r w:rsidRPr="008E2474">
        <w:rPr>
          <w:rFonts w:ascii="Calibri" w:eastAsia="宋体" w:hAnsi="Calibri" w:cs="Times New Roman"/>
          <w:kern w:val="10"/>
          <w:sz w:val="24"/>
        </w:rPr>
        <w:t>3</w:t>
      </w:r>
      <w:r w:rsidRPr="008E2474">
        <w:rPr>
          <w:rFonts w:ascii="Calibri" w:eastAsia="宋体" w:hAnsi="Calibri" w:cs="Times New Roman" w:hint="eastAsia"/>
          <w:kern w:val="10"/>
          <w:sz w:val="24"/>
        </w:rPr>
        <w:t>日，</w:t>
      </w:r>
      <w:r w:rsidRPr="008E2474">
        <w:rPr>
          <w:rFonts w:ascii="Calibri" w:eastAsia="宋体" w:hAnsi="Calibri" w:cs="Times New Roman" w:hint="eastAsia"/>
          <w:b/>
          <w:kern w:val="10"/>
          <w:sz w:val="24"/>
        </w:rPr>
        <w:t>现货贸易</w:t>
      </w:r>
      <w:r w:rsidRPr="008E2474">
        <w:rPr>
          <w:rFonts w:ascii="Calibri" w:eastAsia="宋体" w:hAnsi="Calibri" w:cs="Times New Roman" w:hint="eastAsia"/>
          <w:kern w:val="10"/>
          <w:sz w:val="24"/>
        </w:rPr>
        <w:t>进口铁矿石</w:t>
      </w:r>
      <w:r w:rsidRPr="008E2474">
        <w:rPr>
          <w:rFonts w:ascii="Calibri" w:eastAsia="宋体" w:hAnsi="Calibri" w:cs="Times New Roman"/>
          <w:kern w:val="10"/>
          <w:sz w:val="24"/>
        </w:rPr>
        <w:t>62%</w:t>
      </w:r>
      <w:r w:rsidRPr="008E2474">
        <w:rPr>
          <w:rFonts w:ascii="Calibri" w:eastAsia="宋体" w:hAnsi="Calibri" w:cs="Times New Roman" w:hint="eastAsia"/>
          <w:kern w:val="10"/>
          <w:sz w:val="24"/>
        </w:rPr>
        <w:t>品位干基粉矿人民币含税价格为</w:t>
      </w:r>
      <w:r w:rsidRPr="008E2474">
        <w:rPr>
          <w:rFonts w:ascii="Calibri" w:eastAsia="宋体" w:hAnsi="Calibri" w:cs="Times New Roman"/>
          <w:sz w:val="24"/>
        </w:rPr>
        <w:t>535.30</w:t>
      </w:r>
      <w:r w:rsidRPr="008E2474">
        <w:rPr>
          <w:rFonts w:ascii="Calibri" w:eastAsia="宋体" w:hAnsi="Calibri" w:cs="Times New Roman" w:hint="eastAsia"/>
          <w:sz w:val="24"/>
        </w:rPr>
        <w:t>元</w:t>
      </w:r>
      <w:r w:rsidRPr="008E2474">
        <w:rPr>
          <w:rFonts w:ascii="Calibri" w:eastAsia="宋体" w:hAnsi="Calibri" w:cs="Times New Roman"/>
          <w:sz w:val="24"/>
        </w:rPr>
        <w:t>/</w:t>
      </w:r>
      <w:r w:rsidRPr="008E2474">
        <w:rPr>
          <w:rFonts w:ascii="Calibri" w:eastAsia="宋体" w:hAnsi="Calibri" w:cs="Times New Roman" w:hint="eastAsia"/>
          <w:sz w:val="24"/>
        </w:rPr>
        <w:t>吨，环比每吨上升</w:t>
      </w:r>
      <w:r w:rsidRPr="008E2474">
        <w:rPr>
          <w:rFonts w:ascii="Calibri" w:eastAsia="宋体" w:hAnsi="Calibri" w:cs="Times New Roman"/>
          <w:sz w:val="24"/>
        </w:rPr>
        <w:t>1.39</w:t>
      </w:r>
      <w:r w:rsidRPr="008E2474">
        <w:rPr>
          <w:rFonts w:ascii="Calibri" w:eastAsia="宋体" w:hAnsi="Calibri" w:cs="Times New Roman" w:hint="eastAsia"/>
          <w:sz w:val="24"/>
        </w:rPr>
        <w:t>元，升幅为</w:t>
      </w:r>
      <w:r w:rsidRPr="008E2474">
        <w:rPr>
          <w:rFonts w:ascii="Calibri" w:eastAsia="宋体" w:hAnsi="Calibri" w:cs="Times New Roman"/>
          <w:sz w:val="24"/>
        </w:rPr>
        <w:t>0.26%</w:t>
      </w:r>
      <w:r w:rsidRPr="008E2474">
        <w:rPr>
          <w:rFonts w:ascii="Calibri" w:eastAsia="宋体" w:hAnsi="Calibri" w:cs="Times New Roman" w:hint="eastAsia"/>
          <w:sz w:val="24"/>
        </w:rPr>
        <w:t>，当月平均价格为</w:t>
      </w:r>
      <w:r w:rsidRPr="008E2474">
        <w:rPr>
          <w:rFonts w:ascii="Calibri" w:eastAsia="宋体" w:hAnsi="Calibri" w:cs="Times New Roman"/>
          <w:sz w:val="24"/>
        </w:rPr>
        <w:t>535.06</w:t>
      </w:r>
      <w:r w:rsidRPr="008E2474">
        <w:rPr>
          <w:rFonts w:ascii="Calibri" w:eastAsia="宋体" w:hAnsi="Calibri" w:cs="Times New Roman" w:hint="eastAsia"/>
          <w:sz w:val="24"/>
        </w:rPr>
        <w:t>元</w:t>
      </w:r>
      <w:r w:rsidRPr="008E2474">
        <w:rPr>
          <w:rFonts w:ascii="Calibri" w:eastAsia="宋体" w:hAnsi="Calibri" w:cs="Times New Roman"/>
          <w:sz w:val="24"/>
        </w:rPr>
        <w:t>/</w:t>
      </w:r>
      <w:r w:rsidRPr="008E2474">
        <w:rPr>
          <w:rFonts w:ascii="Calibri" w:eastAsia="宋体" w:hAnsi="Calibri" w:cs="Times New Roman" w:hint="eastAsia"/>
          <w:sz w:val="24"/>
        </w:rPr>
        <w:t>吨。</w:t>
      </w:r>
    </w:p>
    <w:p w:rsidR="008E2474" w:rsidRPr="008E2474" w:rsidRDefault="008E2474" w:rsidP="008E2474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/>
          <w:sz w:val="24"/>
        </w:rPr>
      </w:pPr>
      <w:r w:rsidRPr="008E2474">
        <w:rPr>
          <w:rFonts w:ascii="Calibri" w:eastAsia="宋体" w:hAnsi="Calibri" w:cs="Times New Roman"/>
          <w:sz w:val="24"/>
        </w:rPr>
        <w:t>12</w:t>
      </w:r>
      <w:r w:rsidRPr="008E2474">
        <w:rPr>
          <w:rFonts w:ascii="Calibri" w:eastAsia="宋体" w:hAnsi="Calibri" w:cs="Times New Roman" w:hint="eastAsia"/>
          <w:sz w:val="24"/>
        </w:rPr>
        <w:t>月</w:t>
      </w:r>
      <w:r w:rsidRPr="008E2474">
        <w:rPr>
          <w:rFonts w:ascii="Calibri" w:eastAsia="宋体" w:hAnsi="Calibri" w:cs="Times New Roman"/>
          <w:sz w:val="24"/>
        </w:rPr>
        <w:t>3</w:t>
      </w:r>
      <w:r w:rsidRPr="008E2474">
        <w:rPr>
          <w:rFonts w:ascii="Calibri" w:eastAsia="宋体" w:hAnsi="Calibri" w:cs="Times New Roman" w:hint="eastAsia"/>
          <w:sz w:val="24"/>
        </w:rPr>
        <w:t>日，</w:t>
      </w:r>
      <w:r w:rsidRPr="008E2474">
        <w:rPr>
          <w:rFonts w:ascii="Calibri" w:eastAsia="宋体" w:hAnsi="Calibri" w:cs="Times New Roman" w:hint="eastAsia"/>
          <w:b/>
          <w:sz w:val="24"/>
        </w:rPr>
        <w:t>直接进口</w:t>
      </w:r>
      <w:r w:rsidRPr="008E2474">
        <w:rPr>
          <w:rFonts w:ascii="Calibri" w:eastAsia="宋体" w:hAnsi="Calibri" w:cs="Times New Roman" w:hint="eastAsia"/>
          <w:sz w:val="24"/>
        </w:rPr>
        <w:t>铁矿石</w:t>
      </w:r>
      <w:r w:rsidRPr="008E2474">
        <w:rPr>
          <w:rFonts w:ascii="Calibri" w:eastAsia="宋体" w:hAnsi="Calibri" w:cs="Times New Roman"/>
          <w:sz w:val="24"/>
        </w:rPr>
        <w:t>58%</w:t>
      </w:r>
      <w:r w:rsidRPr="008E2474">
        <w:rPr>
          <w:rFonts w:ascii="Calibri" w:eastAsia="宋体" w:hAnsi="Calibri" w:cs="Times New Roman" w:hint="eastAsia"/>
          <w:sz w:val="24"/>
        </w:rPr>
        <w:t>品位干基粉矿到岸价格为</w:t>
      </w:r>
      <w:r w:rsidRPr="008E2474">
        <w:rPr>
          <w:rFonts w:ascii="Calibri" w:eastAsia="宋体" w:hAnsi="Calibri" w:cs="Times New Roman"/>
          <w:sz w:val="24"/>
        </w:rPr>
        <w:t>61.43</w:t>
      </w:r>
      <w:r w:rsidRPr="008E2474">
        <w:rPr>
          <w:rFonts w:ascii="Calibri" w:eastAsia="宋体" w:hAnsi="Calibri" w:cs="Times New Roman" w:hint="eastAsia"/>
          <w:sz w:val="24"/>
        </w:rPr>
        <w:t>元</w:t>
      </w:r>
      <w:r w:rsidRPr="008E2474">
        <w:rPr>
          <w:rFonts w:ascii="Calibri" w:eastAsia="宋体" w:hAnsi="Calibri" w:cs="Times New Roman"/>
          <w:sz w:val="24"/>
        </w:rPr>
        <w:t>/</w:t>
      </w:r>
      <w:r w:rsidRPr="008E2474">
        <w:rPr>
          <w:rFonts w:ascii="Calibri" w:eastAsia="宋体" w:hAnsi="Calibri" w:cs="Times New Roman" w:hint="eastAsia"/>
          <w:sz w:val="24"/>
        </w:rPr>
        <w:t>吨，环比每吨上升</w:t>
      </w:r>
      <w:r w:rsidRPr="008E2474">
        <w:rPr>
          <w:rFonts w:ascii="Calibri" w:eastAsia="宋体" w:hAnsi="Calibri" w:cs="Times New Roman"/>
          <w:sz w:val="24"/>
        </w:rPr>
        <w:t>0.39</w:t>
      </w:r>
      <w:r w:rsidRPr="008E2474">
        <w:rPr>
          <w:rFonts w:ascii="Calibri" w:eastAsia="宋体" w:hAnsi="Calibri" w:cs="Times New Roman" w:hint="eastAsia"/>
          <w:sz w:val="24"/>
        </w:rPr>
        <w:t>美元，升幅为</w:t>
      </w:r>
      <w:r w:rsidRPr="008E2474">
        <w:rPr>
          <w:rFonts w:ascii="Calibri" w:eastAsia="宋体" w:hAnsi="Calibri" w:cs="Times New Roman"/>
          <w:sz w:val="24"/>
        </w:rPr>
        <w:t>0.64%</w:t>
      </w:r>
      <w:r w:rsidRPr="008E2474">
        <w:rPr>
          <w:rFonts w:ascii="Calibri" w:eastAsia="宋体" w:hAnsi="Calibri" w:cs="Times New Roman" w:hint="eastAsia"/>
          <w:sz w:val="24"/>
        </w:rPr>
        <w:t>；当月平均价格为</w:t>
      </w:r>
      <w:r w:rsidRPr="008E2474">
        <w:rPr>
          <w:rFonts w:ascii="Calibri" w:eastAsia="宋体" w:hAnsi="Calibri" w:cs="Times New Roman"/>
          <w:sz w:val="24"/>
        </w:rPr>
        <w:t>61.34</w:t>
      </w:r>
      <w:r w:rsidRPr="008E2474">
        <w:rPr>
          <w:rFonts w:ascii="Calibri" w:eastAsia="宋体" w:hAnsi="Calibri" w:cs="Times New Roman" w:hint="eastAsia"/>
          <w:sz w:val="24"/>
        </w:rPr>
        <w:t>美元</w:t>
      </w:r>
      <w:r w:rsidRPr="008E2474">
        <w:rPr>
          <w:rFonts w:ascii="Calibri" w:eastAsia="宋体" w:hAnsi="Calibri" w:cs="Times New Roman"/>
          <w:sz w:val="24"/>
        </w:rPr>
        <w:t>/</w:t>
      </w:r>
      <w:r w:rsidRPr="008E2474">
        <w:rPr>
          <w:rFonts w:ascii="Calibri" w:eastAsia="宋体" w:hAnsi="Calibri" w:cs="Times New Roman" w:hint="eastAsia"/>
          <w:sz w:val="24"/>
        </w:rPr>
        <w:t>吨。</w:t>
      </w:r>
    </w:p>
    <w:p w:rsidR="008E2474" w:rsidRPr="008E2474" w:rsidRDefault="008E2474" w:rsidP="008E2474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/>
          <w:sz w:val="24"/>
        </w:rPr>
      </w:pPr>
      <w:r w:rsidRPr="008E2474">
        <w:rPr>
          <w:rFonts w:ascii="Calibri" w:eastAsia="宋体" w:hAnsi="Calibri" w:cs="Times New Roman"/>
          <w:sz w:val="24"/>
        </w:rPr>
        <w:t>12</w:t>
      </w:r>
      <w:r w:rsidRPr="008E2474">
        <w:rPr>
          <w:rFonts w:ascii="Calibri" w:eastAsia="宋体" w:hAnsi="Calibri" w:cs="Times New Roman" w:hint="eastAsia"/>
          <w:sz w:val="24"/>
        </w:rPr>
        <w:t>月</w:t>
      </w:r>
      <w:r w:rsidRPr="008E2474">
        <w:rPr>
          <w:rFonts w:ascii="Calibri" w:eastAsia="宋体" w:hAnsi="Calibri" w:cs="Times New Roman"/>
          <w:sz w:val="24"/>
        </w:rPr>
        <w:t>3</w:t>
      </w:r>
      <w:r w:rsidRPr="008E2474">
        <w:rPr>
          <w:rFonts w:ascii="Calibri" w:eastAsia="宋体" w:hAnsi="Calibri" w:cs="Times New Roman" w:hint="eastAsia"/>
          <w:sz w:val="24"/>
        </w:rPr>
        <w:t>日，</w:t>
      </w:r>
      <w:r w:rsidRPr="008E2474">
        <w:rPr>
          <w:rFonts w:ascii="Calibri" w:eastAsia="宋体" w:hAnsi="Calibri" w:cs="Times New Roman" w:hint="eastAsia"/>
          <w:b/>
          <w:sz w:val="24"/>
        </w:rPr>
        <w:t>现货贸易</w:t>
      </w:r>
      <w:r w:rsidRPr="008E2474">
        <w:rPr>
          <w:rFonts w:ascii="Calibri" w:eastAsia="宋体" w:hAnsi="Calibri" w:cs="Times New Roman" w:hint="eastAsia"/>
          <w:sz w:val="24"/>
        </w:rPr>
        <w:t>进口铁矿石</w:t>
      </w:r>
      <w:r w:rsidRPr="008E2474">
        <w:rPr>
          <w:rFonts w:ascii="Calibri" w:eastAsia="宋体" w:hAnsi="Calibri" w:cs="Times New Roman"/>
          <w:sz w:val="24"/>
        </w:rPr>
        <w:tab/>
        <w:t>58%</w:t>
      </w:r>
      <w:r w:rsidRPr="008E2474">
        <w:rPr>
          <w:rFonts w:ascii="Calibri" w:eastAsia="宋体" w:hAnsi="Calibri" w:cs="Times New Roman" w:hint="eastAsia"/>
          <w:sz w:val="24"/>
        </w:rPr>
        <w:t>品位干基粉矿人民币含税价格为</w:t>
      </w:r>
      <w:r w:rsidRPr="008E2474">
        <w:rPr>
          <w:rFonts w:ascii="Calibri" w:eastAsia="宋体" w:hAnsi="Calibri" w:cs="Times New Roman"/>
          <w:sz w:val="24"/>
        </w:rPr>
        <w:t>466.29</w:t>
      </w:r>
      <w:r w:rsidRPr="008E2474">
        <w:rPr>
          <w:rFonts w:ascii="Calibri" w:eastAsia="宋体" w:hAnsi="Calibri" w:cs="Times New Roman" w:hint="eastAsia"/>
          <w:sz w:val="24"/>
        </w:rPr>
        <w:t>元</w:t>
      </w:r>
      <w:r w:rsidRPr="008E2474">
        <w:rPr>
          <w:rFonts w:ascii="Calibri" w:eastAsia="宋体" w:hAnsi="Calibri" w:cs="Times New Roman"/>
          <w:sz w:val="24"/>
        </w:rPr>
        <w:t>/</w:t>
      </w:r>
      <w:r w:rsidRPr="008E2474">
        <w:rPr>
          <w:rFonts w:ascii="Calibri" w:eastAsia="宋体" w:hAnsi="Calibri" w:cs="Times New Roman" w:hint="eastAsia"/>
          <w:sz w:val="24"/>
        </w:rPr>
        <w:t>吨，环比每吨上升</w:t>
      </w:r>
      <w:r w:rsidRPr="008E2474">
        <w:rPr>
          <w:rFonts w:ascii="Calibri" w:eastAsia="宋体" w:hAnsi="Calibri" w:cs="Times New Roman"/>
          <w:sz w:val="24"/>
        </w:rPr>
        <w:t>1.74</w:t>
      </w:r>
      <w:r w:rsidRPr="008E2474">
        <w:rPr>
          <w:rFonts w:ascii="Calibri" w:eastAsia="宋体" w:hAnsi="Calibri" w:cs="Times New Roman" w:hint="eastAsia"/>
          <w:sz w:val="24"/>
        </w:rPr>
        <w:t>元，升幅为</w:t>
      </w:r>
      <w:r w:rsidRPr="008E2474">
        <w:rPr>
          <w:rFonts w:ascii="Calibri" w:eastAsia="宋体" w:hAnsi="Calibri" w:cs="Times New Roman"/>
          <w:sz w:val="24"/>
        </w:rPr>
        <w:t>0.37%</w:t>
      </w:r>
      <w:r w:rsidRPr="008E2474">
        <w:rPr>
          <w:rFonts w:ascii="Calibri" w:eastAsia="宋体" w:hAnsi="Calibri" w:cs="Times New Roman" w:hint="eastAsia"/>
          <w:sz w:val="24"/>
        </w:rPr>
        <w:t>，当月平均价格为</w:t>
      </w:r>
      <w:r w:rsidRPr="008E2474">
        <w:rPr>
          <w:rFonts w:ascii="Calibri" w:eastAsia="宋体" w:hAnsi="Calibri" w:cs="Times New Roman"/>
          <w:sz w:val="24"/>
        </w:rPr>
        <w:t>465.55</w:t>
      </w:r>
      <w:r w:rsidRPr="008E2474">
        <w:rPr>
          <w:rFonts w:ascii="Calibri" w:eastAsia="宋体" w:hAnsi="Calibri" w:cs="Times New Roman" w:hint="eastAsia"/>
          <w:sz w:val="24"/>
        </w:rPr>
        <w:t>元</w:t>
      </w:r>
      <w:r w:rsidRPr="008E2474">
        <w:rPr>
          <w:rFonts w:ascii="Calibri" w:eastAsia="宋体" w:hAnsi="Calibri" w:cs="Times New Roman"/>
          <w:sz w:val="24"/>
        </w:rPr>
        <w:t>/</w:t>
      </w:r>
      <w:r w:rsidRPr="008E2474">
        <w:rPr>
          <w:rFonts w:ascii="Calibri" w:eastAsia="宋体" w:hAnsi="Calibri" w:cs="Times New Roman" w:hint="eastAsia"/>
          <w:sz w:val="24"/>
        </w:rPr>
        <w:t>吨。</w:t>
      </w:r>
    </w:p>
    <w:p w:rsidR="008E2474" w:rsidRPr="008E2474" w:rsidRDefault="008E2474" w:rsidP="008E2474">
      <w:pPr>
        <w:snapToGrid w:val="0"/>
        <w:spacing w:before="0" w:after="0" w:line="360" w:lineRule="auto"/>
        <w:jc w:val="center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noProof/>
          <w:sz w:val="24"/>
        </w:rPr>
        <w:drawing>
          <wp:inline distT="0" distB="0" distL="0" distR="0">
            <wp:extent cx="5267960" cy="3077845"/>
            <wp:effectExtent l="19050" t="0" r="889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307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474" w:rsidRPr="008E2474" w:rsidRDefault="008E2474" w:rsidP="008E2474">
      <w:pPr>
        <w:snapToGrid w:val="0"/>
        <w:spacing w:before="0" w:after="0" w:line="500" w:lineRule="exact"/>
        <w:ind w:firstLineChars="200" w:firstLine="480"/>
        <w:jc w:val="both"/>
        <w:rPr>
          <w:rFonts w:ascii="黑体" w:eastAsia="黑体" w:hAnsi="Calibri" w:cs="Times New Roman"/>
          <w:sz w:val="24"/>
        </w:rPr>
      </w:pPr>
      <w:r w:rsidRPr="008E2474">
        <w:rPr>
          <w:rFonts w:ascii="黑体" w:eastAsia="黑体" w:hAnsi="Calibri" w:cs="Times New Roman" w:hint="eastAsia"/>
          <w:sz w:val="24"/>
        </w:rPr>
        <w:t>二、国产铁矿石价格</w:t>
      </w:r>
    </w:p>
    <w:p w:rsidR="008E2474" w:rsidRPr="008E2474" w:rsidRDefault="008E2474" w:rsidP="008E2474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 w:hint="eastAsia"/>
          <w:sz w:val="24"/>
        </w:rPr>
      </w:pPr>
      <w:r w:rsidRPr="008E2474">
        <w:rPr>
          <w:rFonts w:ascii="Calibri" w:eastAsia="宋体" w:hAnsi="Calibri" w:cs="Times New Roman"/>
          <w:sz w:val="24"/>
        </w:rPr>
        <w:t>12</w:t>
      </w:r>
      <w:r w:rsidRPr="008E2474">
        <w:rPr>
          <w:rFonts w:ascii="Calibri" w:eastAsia="宋体" w:hAnsi="Calibri" w:cs="Times New Roman" w:hint="eastAsia"/>
          <w:sz w:val="24"/>
        </w:rPr>
        <w:t>月</w:t>
      </w:r>
      <w:r w:rsidRPr="008E2474">
        <w:rPr>
          <w:rFonts w:ascii="Calibri" w:eastAsia="宋体" w:hAnsi="Calibri" w:cs="Times New Roman"/>
          <w:sz w:val="24"/>
        </w:rPr>
        <w:t>3</w:t>
      </w:r>
      <w:r w:rsidRPr="008E2474">
        <w:rPr>
          <w:rFonts w:ascii="Calibri" w:eastAsia="宋体" w:hAnsi="Calibri" w:cs="Times New Roman" w:hint="eastAsia"/>
          <w:sz w:val="24"/>
        </w:rPr>
        <w:t>日，国产铁矿石</w:t>
      </w:r>
      <w:r w:rsidRPr="008E2474">
        <w:rPr>
          <w:rFonts w:ascii="Calibri" w:eastAsia="宋体" w:hAnsi="Calibri" w:cs="Times New Roman"/>
          <w:sz w:val="24"/>
        </w:rPr>
        <w:t>62%</w:t>
      </w:r>
      <w:r w:rsidRPr="008E2474">
        <w:rPr>
          <w:rFonts w:ascii="Calibri" w:eastAsia="宋体" w:hAnsi="Calibri" w:cs="Times New Roman" w:hint="eastAsia"/>
          <w:sz w:val="24"/>
        </w:rPr>
        <w:t>品位干基铁精矿含税价格为</w:t>
      </w:r>
      <w:r w:rsidRPr="008E2474">
        <w:rPr>
          <w:rFonts w:ascii="Calibri" w:eastAsia="宋体" w:hAnsi="Calibri" w:cs="Times New Roman"/>
          <w:sz w:val="24"/>
        </w:rPr>
        <w:t>649.36</w:t>
      </w:r>
      <w:r w:rsidRPr="008E2474">
        <w:rPr>
          <w:rFonts w:ascii="Calibri" w:eastAsia="宋体" w:hAnsi="Calibri" w:cs="Times New Roman" w:hint="eastAsia"/>
          <w:sz w:val="24"/>
        </w:rPr>
        <w:t>元</w:t>
      </w:r>
      <w:r w:rsidRPr="008E2474">
        <w:rPr>
          <w:rFonts w:ascii="Calibri" w:eastAsia="宋体" w:hAnsi="Calibri" w:cs="Times New Roman"/>
          <w:sz w:val="24"/>
        </w:rPr>
        <w:t>/</w:t>
      </w:r>
      <w:r w:rsidRPr="008E2474">
        <w:rPr>
          <w:rFonts w:ascii="Calibri" w:eastAsia="宋体" w:hAnsi="Calibri" w:cs="Times New Roman" w:hint="eastAsia"/>
          <w:sz w:val="24"/>
        </w:rPr>
        <w:t>吨，环比持平。比进口铁矿石高</w:t>
      </w:r>
      <w:r w:rsidRPr="008E2474">
        <w:rPr>
          <w:rFonts w:ascii="Calibri" w:eastAsia="宋体" w:hAnsi="Calibri" w:cs="Times New Roman"/>
          <w:sz w:val="24"/>
        </w:rPr>
        <w:t>114.06</w:t>
      </w:r>
      <w:r w:rsidRPr="008E2474">
        <w:rPr>
          <w:rFonts w:ascii="Calibri" w:eastAsia="宋体" w:hAnsi="Calibri" w:cs="Times New Roman" w:hint="eastAsia"/>
          <w:sz w:val="24"/>
        </w:rPr>
        <w:t>元</w:t>
      </w:r>
      <w:r w:rsidRPr="008E2474">
        <w:rPr>
          <w:rFonts w:ascii="Calibri" w:eastAsia="宋体" w:hAnsi="Calibri" w:cs="Times New Roman"/>
          <w:sz w:val="24"/>
        </w:rPr>
        <w:t>/</w:t>
      </w:r>
      <w:r w:rsidRPr="008E2474">
        <w:rPr>
          <w:rFonts w:ascii="Calibri" w:eastAsia="宋体" w:hAnsi="Calibri" w:cs="Times New Roman" w:hint="eastAsia"/>
          <w:sz w:val="24"/>
        </w:rPr>
        <w:t>吨，升高幅度为</w:t>
      </w:r>
      <w:r w:rsidRPr="008E2474">
        <w:rPr>
          <w:rFonts w:ascii="Calibri" w:eastAsia="宋体" w:hAnsi="Calibri" w:cs="Times New Roman"/>
          <w:sz w:val="24"/>
        </w:rPr>
        <w:t>21.31%</w:t>
      </w:r>
      <w:r w:rsidRPr="008E2474">
        <w:rPr>
          <w:rFonts w:ascii="Calibri" w:eastAsia="宋体" w:hAnsi="Calibri" w:cs="Times New Roman" w:hint="eastAsia"/>
          <w:sz w:val="24"/>
        </w:rPr>
        <w:t>；当月平均价格为</w:t>
      </w:r>
      <w:r w:rsidRPr="008E2474">
        <w:rPr>
          <w:rFonts w:ascii="Calibri" w:eastAsia="宋体" w:hAnsi="Calibri" w:cs="Times New Roman"/>
          <w:sz w:val="24"/>
        </w:rPr>
        <w:t>649.36</w:t>
      </w:r>
      <w:r w:rsidRPr="008E2474">
        <w:rPr>
          <w:rFonts w:ascii="Calibri" w:eastAsia="宋体" w:hAnsi="Calibri" w:cs="Times New Roman" w:hint="eastAsia"/>
          <w:sz w:val="24"/>
        </w:rPr>
        <w:lastRenderedPageBreak/>
        <w:t>元</w:t>
      </w:r>
      <w:r w:rsidRPr="008E2474">
        <w:rPr>
          <w:rFonts w:ascii="Calibri" w:eastAsia="宋体" w:hAnsi="Calibri" w:cs="Times New Roman"/>
          <w:sz w:val="24"/>
        </w:rPr>
        <w:t>/</w:t>
      </w:r>
      <w:r w:rsidRPr="008E2474">
        <w:rPr>
          <w:rFonts w:ascii="Calibri" w:eastAsia="宋体" w:hAnsi="Calibri" w:cs="Times New Roman" w:hint="eastAsia"/>
          <w:sz w:val="24"/>
        </w:rPr>
        <w:t>吨，比进口铁矿石高</w:t>
      </w:r>
      <w:r w:rsidRPr="008E2474">
        <w:rPr>
          <w:rFonts w:ascii="Calibri" w:eastAsia="宋体" w:hAnsi="Calibri" w:cs="Times New Roman"/>
          <w:sz w:val="24"/>
        </w:rPr>
        <w:t>114.30</w:t>
      </w:r>
      <w:r w:rsidRPr="008E2474">
        <w:rPr>
          <w:rFonts w:ascii="Calibri" w:eastAsia="宋体" w:hAnsi="Calibri" w:cs="Times New Roman" w:hint="eastAsia"/>
          <w:sz w:val="24"/>
        </w:rPr>
        <w:t>元</w:t>
      </w:r>
      <w:r w:rsidRPr="008E2474">
        <w:rPr>
          <w:rFonts w:ascii="Calibri" w:eastAsia="宋体" w:hAnsi="Calibri" w:cs="Times New Roman"/>
          <w:sz w:val="24"/>
        </w:rPr>
        <w:t>/</w:t>
      </w:r>
      <w:r w:rsidRPr="008E2474">
        <w:rPr>
          <w:rFonts w:ascii="Calibri" w:eastAsia="宋体" w:hAnsi="Calibri" w:cs="Times New Roman" w:hint="eastAsia"/>
          <w:sz w:val="24"/>
        </w:rPr>
        <w:t>吨，升高幅度为</w:t>
      </w:r>
      <w:r w:rsidRPr="008E2474">
        <w:rPr>
          <w:rFonts w:ascii="Calibri" w:eastAsia="宋体" w:hAnsi="Calibri" w:cs="Times New Roman"/>
          <w:sz w:val="24"/>
        </w:rPr>
        <w:t>21.36%</w:t>
      </w:r>
      <w:r w:rsidRPr="008E2474">
        <w:rPr>
          <w:rFonts w:ascii="Calibri" w:eastAsia="宋体" w:hAnsi="Calibri" w:cs="Times New Roman" w:hint="eastAsia"/>
          <w:sz w:val="24"/>
        </w:rPr>
        <w:t>。</w:t>
      </w:r>
    </w:p>
    <w:p w:rsidR="008E2474" w:rsidRPr="008E2474" w:rsidRDefault="008E2474" w:rsidP="008E2474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/>
          <w:sz w:val="24"/>
        </w:rPr>
      </w:pPr>
      <w:r w:rsidRPr="008E2474">
        <w:rPr>
          <w:rFonts w:ascii="Calibri" w:eastAsia="宋体" w:hAnsi="Calibri" w:cs="Times New Roman"/>
          <w:sz w:val="24"/>
        </w:rPr>
        <w:t>12</w:t>
      </w:r>
      <w:r w:rsidRPr="008E2474">
        <w:rPr>
          <w:rFonts w:ascii="Calibri" w:eastAsia="宋体" w:hAnsi="Calibri" w:cs="Times New Roman" w:hint="eastAsia"/>
          <w:sz w:val="24"/>
        </w:rPr>
        <w:t>月</w:t>
      </w:r>
      <w:r w:rsidRPr="008E2474">
        <w:rPr>
          <w:rFonts w:ascii="Calibri" w:eastAsia="宋体" w:hAnsi="Calibri" w:cs="Times New Roman"/>
          <w:sz w:val="24"/>
        </w:rPr>
        <w:t>3</w:t>
      </w:r>
      <w:r w:rsidRPr="008E2474">
        <w:rPr>
          <w:rFonts w:ascii="Calibri" w:eastAsia="宋体" w:hAnsi="Calibri" w:cs="Times New Roman" w:hint="eastAsia"/>
          <w:sz w:val="24"/>
        </w:rPr>
        <w:t>日，国产铁矿石</w:t>
      </w:r>
      <w:r w:rsidRPr="008E2474">
        <w:rPr>
          <w:rFonts w:ascii="Calibri" w:eastAsia="宋体" w:hAnsi="Calibri" w:cs="Times New Roman"/>
          <w:sz w:val="24"/>
        </w:rPr>
        <w:t>65%</w:t>
      </w:r>
      <w:r w:rsidRPr="008E2474">
        <w:rPr>
          <w:rFonts w:ascii="Calibri" w:eastAsia="宋体" w:hAnsi="Calibri" w:cs="Times New Roman" w:hint="eastAsia"/>
          <w:sz w:val="24"/>
        </w:rPr>
        <w:t>品位干基铁精矿含税价格为</w:t>
      </w:r>
      <w:r w:rsidRPr="008E2474">
        <w:rPr>
          <w:rFonts w:ascii="Calibri" w:eastAsia="宋体" w:hAnsi="Calibri" w:cs="Times New Roman"/>
          <w:sz w:val="24"/>
        </w:rPr>
        <w:t>717.80</w:t>
      </w:r>
      <w:r w:rsidRPr="008E2474">
        <w:rPr>
          <w:rFonts w:ascii="Calibri" w:eastAsia="宋体" w:hAnsi="Calibri" w:cs="Times New Roman" w:hint="eastAsia"/>
          <w:sz w:val="24"/>
        </w:rPr>
        <w:t>元</w:t>
      </w:r>
      <w:r w:rsidRPr="008E2474">
        <w:rPr>
          <w:rFonts w:ascii="Calibri" w:eastAsia="宋体" w:hAnsi="Calibri" w:cs="Times New Roman"/>
          <w:sz w:val="24"/>
        </w:rPr>
        <w:t>/</w:t>
      </w:r>
      <w:r w:rsidRPr="008E2474">
        <w:rPr>
          <w:rFonts w:ascii="Calibri" w:eastAsia="宋体" w:hAnsi="Calibri" w:cs="Times New Roman" w:hint="eastAsia"/>
          <w:sz w:val="24"/>
        </w:rPr>
        <w:t>吨，环比持平，当月平均价格为</w:t>
      </w:r>
      <w:r w:rsidRPr="008E2474">
        <w:rPr>
          <w:rFonts w:ascii="Calibri" w:eastAsia="宋体" w:hAnsi="Calibri" w:cs="Times New Roman"/>
          <w:sz w:val="24"/>
        </w:rPr>
        <w:t>717.80</w:t>
      </w:r>
      <w:r w:rsidRPr="008E2474">
        <w:rPr>
          <w:rFonts w:ascii="Calibri" w:eastAsia="宋体" w:hAnsi="Calibri" w:cs="Times New Roman" w:hint="eastAsia"/>
          <w:sz w:val="24"/>
        </w:rPr>
        <w:t>元</w:t>
      </w:r>
      <w:r w:rsidRPr="008E2474">
        <w:rPr>
          <w:rFonts w:ascii="Calibri" w:eastAsia="宋体" w:hAnsi="Calibri" w:cs="Times New Roman"/>
          <w:sz w:val="24"/>
        </w:rPr>
        <w:t>/</w:t>
      </w:r>
      <w:r w:rsidRPr="008E2474">
        <w:rPr>
          <w:rFonts w:ascii="Calibri" w:eastAsia="宋体" w:hAnsi="Calibri" w:cs="Times New Roman" w:hint="eastAsia"/>
          <w:sz w:val="24"/>
        </w:rPr>
        <w:t>吨。</w:t>
      </w:r>
    </w:p>
    <w:p w:rsidR="008E2474" w:rsidRPr="008E2474" w:rsidRDefault="008E2474" w:rsidP="008E2474">
      <w:pPr>
        <w:snapToGrid w:val="0"/>
        <w:spacing w:before="0" w:after="0"/>
        <w:jc w:val="center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noProof/>
          <w:sz w:val="24"/>
        </w:rPr>
        <w:drawing>
          <wp:inline distT="0" distB="0" distL="0" distR="0">
            <wp:extent cx="5274945" cy="2879725"/>
            <wp:effectExtent l="19050" t="0" r="190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287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474" w:rsidRPr="008E2474" w:rsidRDefault="008E2474" w:rsidP="008E2474">
      <w:pPr>
        <w:snapToGrid w:val="0"/>
        <w:spacing w:before="0" w:after="0" w:line="500" w:lineRule="exact"/>
        <w:ind w:firstLineChars="200" w:firstLine="480"/>
        <w:jc w:val="both"/>
        <w:rPr>
          <w:rFonts w:ascii="黑体" w:eastAsia="黑体" w:hAnsi="Calibri" w:cs="Times New Roman"/>
          <w:sz w:val="24"/>
        </w:rPr>
      </w:pPr>
      <w:r w:rsidRPr="008E2474">
        <w:rPr>
          <w:rFonts w:ascii="黑体" w:eastAsia="黑体" w:hAnsi="Calibri" w:cs="Times New Roman" w:hint="eastAsia"/>
          <w:sz w:val="24"/>
        </w:rPr>
        <w:t>三、中国铁矿石价格指数（CIOPI）</w:t>
      </w:r>
    </w:p>
    <w:p w:rsidR="008E2474" w:rsidRPr="008E2474" w:rsidRDefault="008E2474" w:rsidP="008E2474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 w:hint="eastAsia"/>
          <w:sz w:val="24"/>
        </w:rPr>
      </w:pPr>
      <w:r w:rsidRPr="008E2474">
        <w:rPr>
          <w:rFonts w:ascii="Calibri" w:eastAsia="宋体" w:hAnsi="Calibri" w:cs="Times New Roman"/>
          <w:sz w:val="24"/>
        </w:rPr>
        <w:t>12</w:t>
      </w:r>
      <w:r w:rsidRPr="008E2474">
        <w:rPr>
          <w:rFonts w:ascii="Calibri" w:eastAsia="宋体" w:hAnsi="Calibri" w:cs="Times New Roman" w:hint="eastAsia"/>
          <w:sz w:val="24"/>
        </w:rPr>
        <w:t>月</w:t>
      </w:r>
      <w:r w:rsidRPr="008E2474">
        <w:rPr>
          <w:rFonts w:ascii="Calibri" w:eastAsia="宋体" w:hAnsi="Calibri" w:cs="Times New Roman"/>
          <w:sz w:val="24"/>
        </w:rPr>
        <w:t>3</w:t>
      </w:r>
      <w:r w:rsidRPr="008E2474">
        <w:rPr>
          <w:rFonts w:ascii="Calibri" w:eastAsia="宋体" w:hAnsi="Calibri" w:cs="Times New Roman" w:hint="eastAsia"/>
          <w:sz w:val="24"/>
        </w:rPr>
        <w:t>日，中国铁矿石价格指数（</w:t>
      </w:r>
      <w:r w:rsidRPr="008E2474">
        <w:rPr>
          <w:rFonts w:ascii="Calibri" w:eastAsia="宋体" w:hAnsi="Calibri" w:cs="Times New Roman"/>
          <w:sz w:val="24"/>
        </w:rPr>
        <w:t>CIOPI</w:t>
      </w:r>
      <w:r w:rsidRPr="008E2474">
        <w:rPr>
          <w:rFonts w:ascii="Calibri" w:eastAsia="宋体" w:hAnsi="Calibri" w:cs="Times New Roman" w:hint="eastAsia"/>
          <w:sz w:val="24"/>
        </w:rPr>
        <w:t>）</w:t>
      </w:r>
      <w:r w:rsidRPr="008E2474">
        <w:rPr>
          <w:rFonts w:ascii="Calibri" w:eastAsia="宋体" w:hAnsi="Calibri" w:cs="Times New Roman"/>
          <w:sz w:val="24"/>
        </w:rPr>
        <w:t>255.23</w:t>
      </w:r>
      <w:r w:rsidRPr="008E2474">
        <w:rPr>
          <w:rFonts w:ascii="Calibri" w:eastAsia="宋体" w:hAnsi="Calibri" w:cs="Times New Roman" w:hint="eastAsia"/>
          <w:sz w:val="24"/>
        </w:rPr>
        <w:t>点，环比上升</w:t>
      </w:r>
      <w:r w:rsidRPr="008E2474">
        <w:rPr>
          <w:rFonts w:ascii="Calibri" w:eastAsia="宋体" w:hAnsi="Calibri" w:cs="Times New Roman"/>
          <w:sz w:val="24"/>
        </w:rPr>
        <w:t>0.36</w:t>
      </w:r>
      <w:r w:rsidRPr="008E2474">
        <w:rPr>
          <w:rFonts w:ascii="Calibri" w:eastAsia="宋体" w:hAnsi="Calibri" w:cs="Times New Roman" w:hint="eastAsia"/>
          <w:sz w:val="24"/>
        </w:rPr>
        <w:t>点，升幅为</w:t>
      </w:r>
      <w:r w:rsidRPr="008E2474">
        <w:rPr>
          <w:rFonts w:ascii="Calibri" w:eastAsia="宋体" w:hAnsi="Calibri" w:cs="Times New Roman"/>
          <w:sz w:val="24"/>
        </w:rPr>
        <w:t>0.14%</w:t>
      </w:r>
      <w:r w:rsidRPr="008E2474">
        <w:rPr>
          <w:rFonts w:ascii="Calibri" w:eastAsia="宋体" w:hAnsi="Calibri" w:cs="Times New Roman" w:hint="eastAsia"/>
          <w:sz w:val="24"/>
        </w:rPr>
        <w:t>。其中：国产铁矿石价格指数为</w:t>
      </w:r>
      <w:r w:rsidRPr="008E2474">
        <w:rPr>
          <w:rFonts w:ascii="Calibri" w:eastAsia="宋体" w:hAnsi="Calibri" w:cs="Times New Roman"/>
          <w:sz w:val="24"/>
        </w:rPr>
        <w:t>252.36</w:t>
      </w:r>
      <w:r w:rsidRPr="008E2474">
        <w:rPr>
          <w:rFonts w:ascii="Calibri" w:eastAsia="宋体" w:hAnsi="Calibri" w:cs="Times New Roman" w:hint="eastAsia"/>
          <w:sz w:val="24"/>
        </w:rPr>
        <w:t>点，环比持平；进口铁矿石价格指数为</w:t>
      </w:r>
      <w:r w:rsidRPr="008E2474">
        <w:rPr>
          <w:rFonts w:ascii="Calibri" w:eastAsia="宋体" w:hAnsi="Calibri" w:cs="Times New Roman"/>
          <w:sz w:val="24"/>
        </w:rPr>
        <w:t>256.53</w:t>
      </w:r>
      <w:r w:rsidRPr="008E2474">
        <w:rPr>
          <w:rFonts w:ascii="Calibri" w:eastAsia="宋体" w:hAnsi="Calibri" w:cs="Times New Roman" w:hint="eastAsia"/>
          <w:sz w:val="24"/>
        </w:rPr>
        <w:t>点，环比上升</w:t>
      </w:r>
      <w:r w:rsidRPr="008E2474">
        <w:rPr>
          <w:rFonts w:ascii="Calibri" w:eastAsia="宋体" w:hAnsi="Calibri" w:cs="Times New Roman"/>
          <w:sz w:val="24"/>
        </w:rPr>
        <w:t>0.52</w:t>
      </w:r>
      <w:r w:rsidRPr="008E2474">
        <w:rPr>
          <w:rFonts w:ascii="Calibri" w:eastAsia="宋体" w:hAnsi="Calibri" w:cs="Times New Roman" w:hint="eastAsia"/>
          <w:sz w:val="24"/>
        </w:rPr>
        <w:t>点，升幅为</w:t>
      </w:r>
      <w:r w:rsidRPr="008E2474">
        <w:rPr>
          <w:rFonts w:ascii="Calibri" w:eastAsia="宋体" w:hAnsi="Calibri" w:cs="Times New Roman"/>
          <w:sz w:val="24"/>
        </w:rPr>
        <w:t>0.20%</w:t>
      </w:r>
      <w:r w:rsidRPr="008E2474">
        <w:rPr>
          <w:rFonts w:ascii="Calibri" w:eastAsia="宋体" w:hAnsi="Calibri" w:cs="Times New Roman" w:hint="eastAsia"/>
          <w:sz w:val="24"/>
        </w:rPr>
        <w:t>。</w:t>
      </w:r>
    </w:p>
    <w:p w:rsidR="008E2474" w:rsidRPr="008E2474" w:rsidRDefault="008E2474" w:rsidP="008E2474">
      <w:pPr>
        <w:snapToGrid w:val="0"/>
        <w:spacing w:before="0" w:after="0" w:line="240" w:lineRule="atLeast"/>
        <w:jc w:val="center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/>
          <w:bCs/>
          <w:noProof/>
          <w:sz w:val="24"/>
          <w:szCs w:val="24"/>
        </w:rPr>
        <w:drawing>
          <wp:inline distT="0" distB="0" distL="0" distR="0">
            <wp:extent cx="5274945" cy="2640965"/>
            <wp:effectExtent l="19050" t="0" r="190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2640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0F5" w:rsidRDefault="006510F5" w:rsidP="00BF04D0"/>
    <w:sectPr w:rsidR="006510F5" w:rsidSect="00651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2474"/>
    <w:rsid w:val="00164808"/>
    <w:rsid w:val="001B1F07"/>
    <w:rsid w:val="00296D79"/>
    <w:rsid w:val="002F20DD"/>
    <w:rsid w:val="00444303"/>
    <w:rsid w:val="004E37EF"/>
    <w:rsid w:val="005375B9"/>
    <w:rsid w:val="006510F5"/>
    <w:rsid w:val="008D3BB5"/>
    <w:rsid w:val="008E2474"/>
    <w:rsid w:val="00B63972"/>
    <w:rsid w:val="00B90066"/>
    <w:rsid w:val="00BF04D0"/>
    <w:rsid w:val="00D33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63" w:after="16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E2474"/>
    <w:pPr>
      <w:spacing w:before="0"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E24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2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606</Characters>
  <Application>Microsoft Office Word</Application>
  <DocSecurity>0</DocSecurity>
  <Lines>5</Lines>
  <Paragraphs>1</Paragraphs>
  <ScaleCrop>false</ScaleCrop>
  <Company>xuwenyao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xuwenyao</dc:creator>
  <cp:keywords/>
  <dc:description/>
  <cp:lastModifiedBy>xuwenyao</cp:lastModifiedBy>
  <cp:revision>1</cp:revision>
  <dcterms:created xsi:type="dcterms:W3CDTF">2014-12-11T02:13:00Z</dcterms:created>
  <dcterms:modified xsi:type="dcterms:W3CDTF">2014-12-11T02:14:00Z</dcterms:modified>
</cp:coreProperties>
</file>